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CE52" w14:textId="77777777" w:rsidR="009802D2" w:rsidRPr="00BE1ADE" w:rsidRDefault="00BE1ADE">
      <w:pPr>
        <w:pStyle w:val="Title"/>
        <w:rPr>
          <w:rFonts w:ascii="Tahoma" w:hAnsi="Tahoma" w:cs="Tahoma"/>
          <w:sz w:val="32"/>
          <w:szCs w:val="32"/>
        </w:rPr>
      </w:pPr>
      <w:r w:rsidRPr="00BE1ADE">
        <w:rPr>
          <w:rFonts w:ascii="Tahoma" w:hAnsi="Tahoma" w:cs="Tahoma"/>
          <w:sz w:val="32"/>
          <w:szCs w:val="32"/>
        </w:rPr>
        <w:t>Augusta</w:t>
      </w:r>
      <w:r w:rsidRPr="00BE1ADE">
        <w:rPr>
          <w:rFonts w:ascii="Tahoma" w:hAnsi="Tahoma" w:cs="Tahoma"/>
          <w:spacing w:val="-1"/>
          <w:sz w:val="32"/>
          <w:szCs w:val="32"/>
        </w:rPr>
        <w:t xml:space="preserve"> </w:t>
      </w:r>
      <w:r w:rsidRPr="00BE1ADE">
        <w:rPr>
          <w:rFonts w:ascii="Tahoma" w:hAnsi="Tahoma" w:cs="Tahoma"/>
          <w:sz w:val="32"/>
          <w:szCs w:val="32"/>
        </w:rPr>
        <w:t>University</w:t>
      </w:r>
    </w:p>
    <w:p w14:paraId="46C71042" w14:textId="77777777" w:rsidR="009802D2" w:rsidRPr="00BE1ADE" w:rsidRDefault="00BE1ADE">
      <w:pPr>
        <w:pStyle w:val="Heading1"/>
        <w:spacing w:before="63"/>
        <w:ind w:left="443" w:right="427"/>
        <w:jc w:val="center"/>
        <w:rPr>
          <w:rFonts w:ascii="Tahoma" w:hAnsi="Tahoma" w:cs="Tahoma"/>
          <w:sz w:val="28"/>
          <w:szCs w:val="28"/>
          <w:u w:val="none"/>
        </w:rPr>
      </w:pPr>
      <w:r w:rsidRPr="00BE1ADE">
        <w:rPr>
          <w:rFonts w:ascii="Tahoma" w:hAnsi="Tahoma" w:cs="Tahoma"/>
          <w:sz w:val="28"/>
          <w:szCs w:val="28"/>
          <w:u w:val="none"/>
        </w:rPr>
        <w:t>STUDENT</w:t>
      </w:r>
      <w:r w:rsidRPr="00BE1ADE">
        <w:rPr>
          <w:rFonts w:ascii="Tahoma" w:hAnsi="Tahoma" w:cs="Tahoma"/>
          <w:spacing w:val="-4"/>
          <w:sz w:val="28"/>
          <w:szCs w:val="28"/>
          <w:u w:val="none"/>
        </w:rPr>
        <w:t xml:space="preserve"> </w:t>
      </w:r>
      <w:r w:rsidRPr="00BE1ADE">
        <w:rPr>
          <w:rFonts w:ascii="Tahoma" w:hAnsi="Tahoma" w:cs="Tahoma"/>
          <w:sz w:val="28"/>
          <w:szCs w:val="28"/>
          <w:u w:val="none"/>
        </w:rPr>
        <w:t>CODE</w:t>
      </w:r>
      <w:r w:rsidRPr="00BE1ADE">
        <w:rPr>
          <w:rFonts w:ascii="Tahoma" w:hAnsi="Tahoma" w:cs="Tahoma"/>
          <w:spacing w:val="-3"/>
          <w:sz w:val="28"/>
          <w:szCs w:val="28"/>
          <w:u w:val="none"/>
        </w:rPr>
        <w:t xml:space="preserve"> </w:t>
      </w:r>
      <w:r w:rsidRPr="00BE1ADE">
        <w:rPr>
          <w:rFonts w:ascii="Tahoma" w:hAnsi="Tahoma" w:cs="Tahoma"/>
          <w:sz w:val="28"/>
          <w:szCs w:val="28"/>
          <w:u w:val="none"/>
        </w:rPr>
        <w:t>OF</w:t>
      </w:r>
      <w:r w:rsidRPr="00BE1ADE">
        <w:rPr>
          <w:rFonts w:ascii="Tahoma" w:hAnsi="Tahoma" w:cs="Tahoma"/>
          <w:spacing w:val="-1"/>
          <w:sz w:val="28"/>
          <w:szCs w:val="28"/>
          <w:u w:val="none"/>
        </w:rPr>
        <w:t xml:space="preserve"> </w:t>
      </w:r>
      <w:r w:rsidRPr="00BE1ADE">
        <w:rPr>
          <w:rFonts w:ascii="Tahoma" w:hAnsi="Tahoma" w:cs="Tahoma"/>
          <w:sz w:val="28"/>
          <w:szCs w:val="28"/>
          <w:u w:val="none"/>
        </w:rPr>
        <w:t>CONDUCT</w:t>
      </w:r>
    </w:p>
    <w:p w14:paraId="5DC7802D" w14:textId="619221FD" w:rsidR="009802D2" w:rsidRPr="00223565" w:rsidRDefault="00BE1ADE">
      <w:pPr>
        <w:spacing w:before="60"/>
        <w:ind w:left="443" w:right="423"/>
        <w:jc w:val="center"/>
        <w:rPr>
          <w:rFonts w:ascii="Tahoma" w:hAnsi="Tahoma" w:cs="Tahoma"/>
          <w:b/>
          <w:i/>
          <w:iCs/>
          <w:sz w:val="20"/>
          <w:szCs w:val="20"/>
        </w:rPr>
      </w:pPr>
      <w:r w:rsidRPr="00223565">
        <w:rPr>
          <w:rFonts w:ascii="Tahoma" w:hAnsi="Tahoma" w:cs="Tahoma"/>
          <w:b/>
          <w:i/>
          <w:iCs/>
          <w:sz w:val="20"/>
          <w:szCs w:val="20"/>
        </w:rPr>
        <w:t>*REVISED</w:t>
      </w:r>
      <w:r w:rsidRPr="00223565">
        <w:rPr>
          <w:rFonts w:ascii="Tahoma" w:hAnsi="Tahoma" w:cs="Tahoma"/>
          <w:b/>
          <w:i/>
          <w:iCs/>
          <w:spacing w:val="-3"/>
          <w:sz w:val="20"/>
          <w:szCs w:val="20"/>
        </w:rPr>
        <w:t xml:space="preserve"> </w:t>
      </w:r>
      <w:r w:rsidR="00223565" w:rsidRPr="00223565">
        <w:rPr>
          <w:rFonts w:ascii="Tahoma" w:hAnsi="Tahoma" w:cs="Tahoma"/>
          <w:b/>
          <w:i/>
          <w:iCs/>
          <w:sz w:val="20"/>
          <w:szCs w:val="20"/>
        </w:rPr>
        <w:t>A</w:t>
      </w:r>
      <w:r w:rsidR="00223565">
        <w:rPr>
          <w:rFonts w:ascii="Tahoma" w:hAnsi="Tahoma" w:cs="Tahoma"/>
          <w:b/>
          <w:i/>
          <w:iCs/>
          <w:sz w:val="20"/>
          <w:szCs w:val="20"/>
        </w:rPr>
        <w:t>UGUST</w:t>
      </w:r>
      <w:r w:rsidR="00223565" w:rsidRPr="00223565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DB02E0" w:rsidRPr="00223565">
        <w:rPr>
          <w:rFonts w:ascii="Tahoma" w:hAnsi="Tahoma" w:cs="Tahoma"/>
          <w:b/>
          <w:i/>
          <w:iCs/>
          <w:sz w:val="20"/>
          <w:szCs w:val="20"/>
        </w:rPr>
        <w:t>2021*</w:t>
      </w:r>
    </w:p>
    <w:p w14:paraId="498D3422" w14:textId="77777777" w:rsidR="009802D2" w:rsidRDefault="009802D2">
      <w:pPr>
        <w:pStyle w:val="BodyText"/>
        <w:rPr>
          <w:rFonts w:ascii="Calibri"/>
          <w:b/>
          <w:sz w:val="20"/>
        </w:rPr>
      </w:pPr>
    </w:p>
    <w:p w14:paraId="7E95102B" w14:textId="66AF4C27" w:rsidR="009802D2" w:rsidRDefault="00996109">
      <w:pPr>
        <w:pStyle w:val="BodyText"/>
        <w:spacing w:before="6"/>
        <w:rPr>
          <w:rFonts w:ascii="Calibri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A33384" wp14:editId="47D237B1">
                <wp:simplePos x="0" y="0"/>
                <wp:positionH relativeFrom="page">
                  <wp:posOffset>913765</wp:posOffset>
                </wp:positionH>
                <wp:positionV relativeFrom="paragraph">
                  <wp:posOffset>133350</wp:posOffset>
                </wp:positionV>
                <wp:extent cx="5724525" cy="230505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30505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72A0" w14:textId="77777777" w:rsidR="00BF029E" w:rsidRPr="00BE1ADE" w:rsidRDefault="00BF029E">
                            <w:pPr>
                              <w:spacing w:before="69"/>
                              <w:ind w:left="3649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</w:pPr>
                            <w:r w:rsidRPr="00BE1ADE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  <w:t>Introduction</w:t>
                            </w:r>
                          </w:p>
                          <w:p w14:paraId="0BB913B5" w14:textId="231F2CEE" w:rsidR="00BF029E" w:rsidRPr="00BE1ADE" w:rsidRDefault="00BF029E">
                            <w:pPr>
                              <w:spacing w:before="45" w:line="276" w:lineRule="auto"/>
                              <w:ind w:left="145" w:right="163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What follows is a compilation of ideals and values that are meant to protect and educate.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The language here is meant to protect the integrity of the learning environment while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also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educating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students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about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behavior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that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is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appropriate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here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at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Augusta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University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and in greater society.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Students who are alleged to have violated the Code of Conduct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will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be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provided due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process as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outlined in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the Non-Academic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Student Conduct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Process,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and if found to have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violated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Code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of Conduct, will be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sanctioned accordingly.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If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the behavior violates any local, state, or federal law, the student may face arrest and be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subject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DE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to prosecution and/or civil liability.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3338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1.95pt;margin-top:10.5pt;width:450.75pt;height:18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" fillcolor="#d0cece">
                <v:textbox inset="0,0,0,0">
                  <w:txbxContent>
                    <w:p w14:paraId="078B72A0" w14:textId="77777777" w:rsidR="00BF029E" w:rsidRPr="00BE1ADE" w:rsidRDefault="00BF029E">
                      <w:pPr>
                        <w:spacing w:before="69"/>
                        <w:ind w:left="3649"/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</w:pPr>
                      <w:r w:rsidRPr="00BE1ADE"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  <w:t>Introduction</w:t>
                      </w:r>
                    </w:p>
                    <w:p w14:paraId="0BB913B5" w14:textId="231F2CEE" w:rsidR="00BF029E" w:rsidRPr="00BE1ADE" w:rsidRDefault="00BF029E">
                      <w:pPr>
                        <w:spacing w:before="45" w:line="276" w:lineRule="auto"/>
                        <w:ind w:left="145" w:right="163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What follows is a compilation of ideals and values that are meant to protect and educate.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The language here is meant to protect the integrity of the learning environment while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also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educating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students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about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behavior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that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is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appropriate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here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at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Augusta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University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and in greater society.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Students who are alleged to have violated the Code of Conduct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will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be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provided due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process as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outlined in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the Non-Academic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Student Conduct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Process,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and if found to have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violated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the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Code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of Conduct, will be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sanctioned accordingly.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62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If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the behavior violates any local, state, or federal law, the student may face arrest and be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subject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E1ADE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to prosecution and/or civil liability.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A2A86" w14:textId="77777777" w:rsidR="009802D2" w:rsidRDefault="009802D2">
      <w:pPr>
        <w:pStyle w:val="BodyText"/>
        <w:rPr>
          <w:rFonts w:ascii="Calibri"/>
          <w:b/>
          <w:sz w:val="20"/>
        </w:rPr>
      </w:pPr>
    </w:p>
    <w:p w14:paraId="12D0EDAA" w14:textId="77777777" w:rsidR="009802D2" w:rsidRDefault="009802D2">
      <w:pPr>
        <w:pStyle w:val="BodyText"/>
        <w:spacing w:before="8"/>
        <w:rPr>
          <w:rFonts w:ascii="Calibri"/>
          <w:b/>
          <w:sz w:val="17"/>
        </w:rPr>
      </w:pPr>
    </w:p>
    <w:p w14:paraId="743A4D33" w14:textId="77777777" w:rsidR="009802D2" w:rsidRPr="00DB02E0" w:rsidRDefault="00BE1ADE" w:rsidP="008A246F">
      <w:pPr>
        <w:pStyle w:val="Heading1"/>
        <w:ind w:left="0"/>
        <w:rPr>
          <w:rFonts w:ascii="Tahoma" w:hAnsi="Tahoma" w:cs="Tahoma"/>
          <w:u w:val="none"/>
        </w:rPr>
      </w:pPr>
      <w:r w:rsidRPr="00DB02E0">
        <w:rPr>
          <w:rFonts w:ascii="Tahoma" w:hAnsi="Tahoma" w:cs="Tahoma"/>
        </w:rPr>
        <w:t>Non-Academic</w:t>
      </w:r>
      <w:r w:rsidRPr="00DB02E0">
        <w:rPr>
          <w:rFonts w:ascii="Tahoma" w:hAnsi="Tahoma" w:cs="Tahoma"/>
          <w:spacing w:val="-3"/>
        </w:rPr>
        <w:t xml:space="preserve"> </w:t>
      </w:r>
      <w:r w:rsidRPr="00DB02E0">
        <w:rPr>
          <w:rFonts w:ascii="Tahoma" w:hAnsi="Tahoma" w:cs="Tahoma"/>
        </w:rPr>
        <w:t>Student</w:t>
      </w:r>
      <w:r w:rsidRPr="00DB02E0">
        <w:rPr>
          <w:rFonts w:ascii="Tahoma" w:hAnsi="Tahoma" w:cs="Tahoma"/>
          <w:spacing w:val="-4"/>
        </w:rPr>
        <w:t xml:space="preserve"> </w:t>
      </w:r>
      <w:r w:rsidRPr="00DB02E0">
        <w:rPr>
          <w:rFonts w:ascii="Tahoma" w:hAnsi="Tahoma" w:cs="Tahoma"/>
        </w:rPr>
        <w:t>Conduct</w:t>
      </w:r>
      <w:r w:rsidRPr="00DB02E0">
        <w:rPr>
          <w:rFonts w:ascii="Tahoma" w:hAnsi="Tahoma" w:cs="Tahoma"/>
          <w:spacing w:val="-2"/>
        </w:rPr>
        <w:t xml:space="preserve"> </w:t>
      </w:r>
      <w:r w:rsidRPr="00DB02E0">
        <w:rPr>
          <w:rFonts w:ascii="Tahoma" w:hAnsi="Tahoma" w:cs="Tahoma"/>
        </w:rPr>
        <w:t>Process</w:t>
      </w:r>
    </w:p>
    <w:p w14:paraId="7BB09170" w14:textId="77777777" w:rsidR="009802D2" w:rsidRDefault="009802D2">
      <w:pPr>
        <w:pStyle w:val="BodyText"/>
        <w:rPr>
          <w:b/>
          <w:sz w:val="20"/>
        </w:rPr>
      </w:pPr>
    </w:p>
    <w:p w14:paraId="3FC875E4" w14:textId="77777777" w:rsidR="009802D2" w:rsidRPr="00BE1ADE" w:rsidRDefault="00BE1ADE">
      <w:pPr>
        <w:pStyle w:val="Heading2"/>
        <w:spacing w:before="245"/>
        <w:ind w:right="425"/>
        <w:rPr>
          <w:rFonts w:ascii="Tahoma" w:hAnsi="Tahoma" w:cs="Tahoma"/>
        </w:rPr>
      </w:pPr>
      <w:r w:rsidRPr="00BE1ADE">
        <w:rPr>
          <w:rFonts w:ascii="Tahoma" w:hAnsi="Tahoma" w:cs="Tahoma"/>
        </w:rPr>
        <w:t>Section</w:t>
      </w:r>
      <w:r w:rsidRPr="00BE1ADE">
        <w:rPr>
          <w:rFonts w:ascii="Tahoma" w:hAnsi="Tahoma" w:cs="Tahoma"/>
          <w:spacing w:val="-3"/>
        </w:rPr>
        <w:t xml:space="preserve"> </w:t>
      </w:r>
      <w:r w:rsidRPr="00BE1ADE">
        <w:rPr>
          <w:rFonts w:ascii="Tahoma" w:hAnsi="Tahoma" w:cs="Tahoma"/>
        </w:rPr>
        <w:t>2.1</w:t>
      </w:r>
    </w:p>
    <w:p w14:paraId="085F7D94" w14:textId="77777777" w:rsidR="009802D2" w:rsidRPr="00BE1ADE" w:rsidRDefault="00BE1ADE">
      <w:pPr>
        <w:spacing w:before="51"/>
        <w:ind w:left="443" w:right="427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Structure</w:t>
      </w:r>
      <w:r w:rsidRPr="00BE1ADE">
        <w:rPr>
          <w:rFonts w:ascii="Tahoma" w:hAnsi="Tahoma" w:cs="Tahoma"/>
          <w:b/>
          <w:spacing w:val="-5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of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the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University</w:t>
      </w:r>
      <w:r w:rsidRPr="00BE1ADE">
        <w:rPr>
          <w:rFonts w:ascii="Tahoma" w:hAnsi="Tahoma" w:cs="Tahoma"/>
          <w:b/>
          <w:spacing w:val="-1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Conduct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System</w:t>
      </w:r>
    </w:p>
    <w:p w14:paraId="526150C2" w14:textId="77777777" w:rsidR="009802D2" w:rsidRPr="00DB02E0" w:rsidRDefault="00BE1ADE" w:rsidP="00BE1ADE">
      <w:pPr>
        <w:pStyle w:val="BodyText"/>
        <w:spacing w:before="43"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The University conduct system, under the direction of the Office of the Dean of Students is composed of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investigators, administrative hearing officers who are generally University employees, and the University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 Conduct Board. These bodies and officials are charged with hearing and/or reviewing cases of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nonacademic misconduct.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Cases of nonacademic misconduct involving sexual misconduct will be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investigated through a separate process as directed by the Augusta University Title IX Coordinator in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accordance with The Board of Regents of the University System of Georgia Policy 6.7.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Cases involving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academic misconduct or academic dishonesty should follow the processes set forth by the colleges in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conjunction with University requirements as coordinated by the Vice President for Academic and Faculty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Affairs. This Policy is not intended to infringe or restrict rights guaranteed by the United States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Constitution including free speech under the First Amendment, or the due process clauses of Fifth and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Fourteenth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Amendments.</w:t>
      </w:r>
    </w:p>
    <w:p w14:paraId="7A6412F1" w14:textId="77777777" w:rsidR="009802D2" w:rsidRPr="00DB02E0" w:rsidRDefault="009802D2">
      <w:pPr>
        <w:pStyle w:val="BodyText"/>
        <w:spacing w:before="10"/>
        <w:rPr>
          <w:rFonts w:ascii="Tahoma" w:hAnsi="Tahoma" w:cs="Tahoma"/>
          <w:sz w:val="28"/>
          <w:szCs w:val="24"/>
        </w:rPr>
      </w:pPr>
    </w:p>
    <w:p w14:paraId="6C379A0A" w14:textId="77777777" w:rsidR="009802D2" w:rsidRPr="00DB02E0" w:rsidRDefault="00BE1ADE" w:rsidP="00BE1ADE">
      <w:pPr>
        <w:pStyle w:val="Heading4"/>
        <w:ind w:left="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Augusta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Board</w:t>
      </w:r>
    </w:p>
    <w:p w14:paraId="62DAD522" w14:textId="5262C513" w:rsidR="009802D2" w:rsidRPr="00DB02E0" w:rsidRDefault="00BE1ADE" w:rsidP="00BF029E">
      <w:pPr>
        <w:pStyle w:val="BodyText"/>
        <w:spacing w:before="33" w:line="276" w:lineRule="auto"/>
        <w:ind w:right="481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The University Student Conduct Board is a primary finder of fact and decision-making body in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University’s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nonacademic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system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consist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students,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="008A246F" w:rsidRPr="00DB02E0">
        <w:rPr>
          <w:rFonts w:ascii="Tahoma" w:hAnsi="Tahoma" w:cs="Tahoma"/>
          <w:sz w:val="24"/>
          <w:szCs w:val="24"/>
        </w:rPr>
        <w:t>faculty,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staff.</w:t>
      </w:r>
      <w:r w:rsidRPr="00DB02E0">
        <w:rPr>
          <w:rFonts w:ascii="Tahoma" w:hAnsi="Tahoma" w:cs="Tahoma"/>
          <w:spacing w:val="5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Board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members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are appointed by the Vice President for Enrollment and Student </w:t>
      </w:r>
      <w:r w:rsidRPr="00DB02E0">
        <w:rPr>
          <w:rFonts w:ascii="Tahoma" w:hAnsi="Tahoma" w:cs="Tahoma"/>
          <w:sz w:val="24"/>
          <w:szCs w:val="24"/>
        </w:rPr>
        <w:lastRenderedPageBreak/>
        <w:t>Affairs or their designee. Board members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will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trained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adequately,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individuals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tasked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with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allegations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 misconduct</w:t>
      </w:r>
      <w:r w:rsidR="00BF029E">
        <w:rPr>
          <w:rFonts w:ascii="Tahoma" w:hAnsi="Tahoma" w:cs="Tahoma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will not be responsible for training Board members.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This is to ensure the integrity of the process and to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 unduly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influence Board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decisions.</w:t>
      </w:r>
    </w:p>
    <w:p w14:paraId="002F5FC8" w14:textId="77777777" w:rsidR="009802D2" w:rsidRPr="00DB02E0" w:rsidRDefault="009802D2">
      <w:pPr>
        <w:pStyle w:val="BodyText"/>
        <w:spacing w:before="4"/>
        <w:rPr>
          <w:rFonts w:ascii="Tahoma" w:hAnsi="Tahoma" w:cs="Tahoma"/>
          <w:sz w:val="28"/>
          <w:szCs w:val="24"/>
        </w:rPr>
      </w:pPr>
    </w:p>
    <w:p w14:paraId="347A3ABF" w14:textId="77777777" w:rsidR="009802D2" w:rsidRPr="00DB02E0" w:rsidRDefault="00BE1ADE" w:rsidP="00BE1ADE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The University Student Conduct Board, acting through a panel of at least three (3) members (two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members plus the chair presiding), hears and decides cases involving alleged individual or organizational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violations of the University Code of Conduct, Sexual Misconduct Policy and any other case assigned to it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through the nonacademic conduct process. For cases involving potential violations of the AU Sexual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Misconduct policy, the hearing panel will be composed of faculty and staff.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Decisions of the University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 Conduct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Board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are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final, subject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appeal.</w:t>
      </w:r>
    </w:p>
    <w:p w14:paraId="502C88FB" w14:textId="77777777" w:rsidR="009802D2" w:rsidRPr="00DB02E0" w:rsidRDefault="009802D2">
      <w:pPr>
        <w:pStyle w:val="BodyText"/>
        <w:spacing w:before="2"/>
        <w:rPr>
          <w:rFonts w:ascii="Tahoma" w:hAnsi="Tahoma" w:cs="Tahoma"/>
          <w:sz w:val="28"/>
          <w:szCs w:val="24"/>
        </w:rPr>
      </w:pPr>
    </w:p>
    <w:p w14:paraId="578FD402" w14:textId="77777777" w:rsidR="009802D2" w:rsidRPr="00DB02E0" w:rsidRDefault="00BE1ADE" w:rsidP="00BE1ADE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If any member of the Student Conduct Board feels that he/she cannot serve impartially, the member must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recuse him/herself from the case. The accused student may request that any member of the Student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 Board be excused whenever the student can show cause for bias on the part of the Student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 Board member.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 written statement that outlines the name(s) of the Board member(s) and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reasons for the claim of bias should be submitted to the Dean of Students or their designee prior to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hearing.</w:t>
      </w:r>
    </w:p>
    <w:p w14:paraId="43C52DDD" w14:textId="77777777" w:rsidR="009802D2" w:rsidRPr="00DB02E0" w:rsidRDefault="009802D2">
      <w:pPr>
        <w:pStyle w:val="BodyText"/>
        <w:spacing w:before="10"/>
        <w:rPr>
          <w:rFonts w:ascii="Tahoma" w:hAnsi="Tahoma" w:cs="Tahoma"/>
          <w:sz w:val="28"/>
          <w:szCs w:val="24"/>
        </w:rPr>
      </w:pPr>
    </w:p>
    <w:p w14:paraId="7E7D48A7" w14:textId="77777777" w:rsidR="009802D2" w:rsidRPr="00DB02E0" w:rsidRDefault="00BE1ADE" w:rsidP="00BE1ADE">
      <w:pPr>
        <w:pStyle w:val="Heading4"/>
        <w:ind w:left="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Campus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Appeals</w:t>
      </w:r>
    </w:p>
    <w:p w14:paraId="275938EA" w14:textId="10CF6DE9" w:rsidR="009802D2" w:rsidRPr="00DB02E0" w:rsidRDefault="00BE1ADE" w:rsidP="00BE1ADE">
      <w:pPr>
        <w:pStyle w:val="BodyText"/>
        <w:spacing w:before="33"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Decisions involving violations of the Augusta University Code of Conduct and Sexual Misconduct Policy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heard through the University Conduct System may be appealed to the Vice President for Enrollment and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 Affairs (VPESA) or their designee.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According to Board of Regents Policy Manual 2.6.1, “The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president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each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USG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institution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shall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executive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head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institution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all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its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departments and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shall exercise such supervision and direction to promote the efficient operation of the institution.”</w:t>
      </w:r>
      <w:r w:rsidRPr="00DB02E0">
        <w:rPr>
          <w:rFonts w:ascii="Tahoma" w:hAnsi="Tahoma" w:cs="Tahoma"/>
          <w:spacing w:val="5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gramStart"/>
      <w:r w:rsidRPr="00DB02E0">
        <w:rPr>
          <w:rFonts w:ascii="Tahoma" w:hAnsi="Tahoma" w:cs="Tahoma"/>
          <w:sz w:val="24"/>
          <w:szCs w:val="24"/>
        </w:rPr>
        <w:t>most efficiently and effectively meet the needs of both students and the nonacademic conduct process</w:t>
      </w:r>
      <w:proofErr w:type="gramEnd"/>
      <w:r w:rsidRPr="00DB02E0">
        <w:rPr>
          <w:rFonts w:ascii="Tahoma" w:hAnsi="Tahoma" w:cs="Tahoma"/>
          <w:sz w:val="24"/>
          <w:szCs w:val="24"/>
        </w:rPr>
        <w:t>, the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president charges the VPESA with making fair and unbiased decisions that will be considered as final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institutional decision within the student conduct process, unless the decision results in suspension or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expulsion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 student.</w:t>
      </w:r>
    </w:p>
    <w:p w14:paraId="24E9216E" w14:textId="77777777" w:rsidR="009802D2" w:rsidRPr="00DB02E0" w:rsidRDefault="009802D2">
      <w:pPr>
        <w:pStyle w:val="BodyText"/>
        <w:spacing w:before="8"/>
        <w:rPr>
          <w:rFonts w:ascii="Tahoma" w:hAnsi="Tahoma" w:cs="Tahoma"/>
          <w:sz w:val="28"/>
          <w:szCs w:val="24"/>
        </w:rPr>
      </w:pPr>
    </w:p>
    <w:p w14:paraId="1EB44A30" w14:textId="77777777" w:rsidR="009802D2" w:rsidRPr="00DB02E0" w:rsidRDefault="00BE1ADE" w:rsidP="00BE1ADE">
      <w:pPr>
        <w:pStyle w:val="Heading4"/>
        <w:ind w:left="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Other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Hearing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Bodies</w:t>
      </w:r>
    </w:p>
    <w:p w14:paraId="058EC305" w14:textId="77777777" w:rsidR="009802D2" w:rsidRPr="00DB02E0" w:rsidRDefault="00BE1ADE" w:rsidP="00BE1ADE">
      <w:pPr>
        <w:pStyle w:val="BodyText"/>
        <w:spacing w:before="33" w:line="276" w:lineRule="auto"/>
        <w:ind w:firstLine="1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In addition to the University Conduct Process, individual colleges, schools, and professional programs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 have individual processes for student discipline and/or to make academic judgments on a student’s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fitness for continuance in his or her respective program of study.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department of Housing and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Residence Life may place a student’s Housing contract under review for alleged University policy and/or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Code of Conduct violations.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These additional processes are not intended to be a substitute for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 Student Conduct Process, but are meant to address issues of professionalism, academic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progress,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and/or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breaches of contracts.</w:t>
      </w:r>
    </w:p>
    <w:p w14:paraId="3011FA4A" w14:textId="77777777" w:rsidR="009802D2" w:rsidRPr="00BE1ADE" w:rsidRDefault="009802D2">
      <w:pPr>
        <w:pStyle w:val="BodyText"/>
        <w:spacing w:before="10"/>
        <w:rPr>
          <w:rFonts w:ascii="Tahoma" w:hAnsi="Tahoma" w:cs="Tahoma"/>
          <w:sz w:val="33"/>
        </w:rPr>
      </w:pPr>
    </w:p>
    <w:p w14:paraId="3CBBA3A1" w14:textId="77777777" w:rsidR="009802D2" w:rsidRPr="00BE1ADE" w:rsidRDefault="00BE1ADE">
      <w:pPr>
        <w:pStyle w:val="Heading2"/>
        <w:ind w:right="420"/>
        <w:rPr>
          <w:rFonts w:ascii="Tahoma" w:hAnsi="Tahoma" w:cs="Tahoma"/>
        </w:rPr>
      </w:pPr>
      <w:r w:rsidRPr="00BE1ADE">
        <w:rPr>
          <w:rFonts w:ascii="Tahoma" w:hAnsi="Tahoma" w:cs="Tahoma"/>
        </w:rPr>
        <w:lastRenderedPageBreak/>
        <w:t>Section</w:t>
      </w:r>
      <w:r w:rsidRPr="00BE1ADE">
        <w:rPr>
          <w:rFonts w:ascii="Tahoma" w:hAnsi="Tahoma" w:cs="Tahoma"/>
          <w:spacing w:val="-3"/>
        </w:rPr>
        <w:t xml:space="preserve"> </w:t>
      </w:r>
      <w:r w:rsidRPr="00BE1ADE">
        <w:rPr>
          <w:rFonts w:ascii="Tahoma" w:hAnsi="Tahoma" w:cs="Tahoma"/>
        </w:rPr>
        <w:t>2.2</w:t>
      </w:r>
    </w:p>
    <w:p w14:paraId="05811A8E" w14:textId="77777777" w:rsidR="009802D2" w:rsidRPr="00BE1ADE" w:rsidRDefault="00BE1ADE">
      <w:pPr>
        <w:spacing w:before="50"/>
        <w:ind w:left="443" w:right="357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University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Conduct</w:t>
      </w:r>
      <w:r w:rsidRPr="00BE1ADE">
        <w:rPr>
          <w:rFonts w:ascii="Tahoma" w:hAnsi="Tahoma" w:cs="Tahoma"/>
          <w:b/>
          <w:spacing w:val="-5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System</w:t>
      </w:r>
      <w:r w:rsidRPr="00BE1ADE">
        <w:rPr>
          <w:rFonts w:ascii="Tahoma" w:hAnsi="Tahoma" w:cs="Tahoma"/>
          <w:b/>
          <w:spacing w:val="-7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Authority</w:t>
      </w:r>
      <w:r w:rsidRPr="00BE1ADE">
        <w:rPr>
          <w:rFonts w:ascii="Tahoma" w:hAnsi="Tahoma" w:cs="Tahoma"/>
          <w:b/>
          <w:spacing w:val="-1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and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Jurisdiction</w:t>
      </w:r>
    </w:p>
    <w:p w14:paraId="0DD9949A" w14:textId="03942D71" w:rsidR="009802D2" w:rsidRPr="00DB02E0" w:rsidRDefault="00BE1ADE" w:rsidP="00BF029E">
      <w:pPr>
        <w:pStyle w:val="BodyText"/>
        <w:spacing w:before="44"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authority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jurisdiction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 System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established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pursuant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delegation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 legal authority by the University’s President and the Board of Regents of the University System of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Georgia.</w:t>
      </w:r>
      <w:r w:rsidRPr="00DB02E0">
        <w:rPr>
          <w:rFonts w:ascii="Tahoma" w:hAnsi="Tahoma" w:cs="Tahoma"/>
          <w:spacing w:val="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According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Board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Regents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Policy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Manual section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2.6.1,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President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“the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executive</w:t>
      </w:r>
      <w:r w:rsidR="00BF029E">
        <w:rPr>
          <w:rFonts w:ascii="Tahoma" w:hAnsi="Tahoma" w:cs="Tahoma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head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institution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all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its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="008924A1" w:rsidRPr="00DB02E0">
        <w:rPr>
          <w:rFonts w:ascii="Tahoma" w:hAnsi="Tahoma" w:cs="Tahoma"/>
          <w:sz w:val="24"/>
          <w:szCs w:val="24"/>
        </w:rPr>
        <w:t>departments and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shall exercise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supervision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direction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promote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efficient operation of the institution.”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President exercises this delegated authority through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System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issues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regarding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non-academic discipline.</w:t>
      </w:r>
    </w:p>
    <w:p w14:paraId="6F26A019" w14:textId="77777777" w:rsidR="009802D2" w:rsidRPr="00DB02E0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37D8DC37" w14:textId="23261F88" w:rsidR="009802D2" w:rsidRPr="00DB02E0" w:rsidRDefault="00BE1ADE" w:rsidP="008924A1">
      <w:pPr>
        <w:pStyle w:val="BodyText"/>
        <w:spacing w:before="1" w:line="276" w:lineRule="auto"/>
        <w:ind w:right="9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The Student Code of Conduct and the jurisdiction of the University Conduct System shall apply to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 that occurs on University premises, to conduct that occurs at University sponsored or associated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events or activities, and to off-campus conduct that adversely affects the University community and/or the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pursuit of its mission or objectives.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appropriate hearing body shall determine initially whether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system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has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jurisdiction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apply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code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occurring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off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campus 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="00C91AAC" w:rsidRPr="00DB02E0">
        <w:rPr>
          <w:rFonts w:ascii="Tahoma" w:hAnsi="Tahoma" w:cs="Tahoma"/>
          <w:sz w:val="24"/>
          <w:szCs w:val="24"/>
        </w:rPr>
        <w:t>case</w:t>
      </w:r>
      <w:r w:rsidR="00C91AAC" w:rsidRPr="00DB02E0">
        <w:rPr>
          <w:rFonts w:ascii="Tahoma" w:hAnsi="Tahoma" w:cs="Tahoma"/>
          <w:spacing w:val="-3"/>
          <w:sz w:val="24"/>
          <w:szCs w:val="24"/>
        </w:rPr>
        <w:t>-by-case</w:t>
      </w:r>
      <w:r w:rsidRPr="00DB02E0">
        <w:rPr>
          <w:rFonts w:ascii="Tahoma" w:hAnsi="Tahoma" w:cs="Tahoma"/>
          <w:sz w:val="24"/>
          <w:szCs w:val="24"/>
        </w:rPr>
        <w:t xml:space="preserve"> basis based on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following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considerations:</w:t>
      </w:r>
    </w:p>
    <w:p w14:paraId="1584EAA6" w14:textId="77777777" w:rsidR="009802D2" w:rsidRPr="00DB02E0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272A8C6B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800"/>
        </w:tabs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Charged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 was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acting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representative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</w:t>
      </w:r>
    </w:p>
    <w:p w14:paraId="26599B7F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40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Charged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 was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traveling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from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campus</w:t>
      </w:r>
    </w:p>
    <w:p w14:paraId="56AF1A92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8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Degree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violence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that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occurred</w:t>
      </w:r>
    </w:p>
    <w:p w14:paraId="169B3F2A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7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Injuries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students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others</w:t>
      </w:r>
    </w:p>
    <w:p w14:paraId="5CD2E5DA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8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Incident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otherwise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would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have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resulted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charge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Sexual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Misconduct</w:t>
      </w:r>
    </w:p>
    <w:p w14:paraId="21C8D3DC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9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Extent of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danger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posed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University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community</w:t>
      </w:r>
    </w:p>
    <w:p w14:paraId="30745579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8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was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directed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at another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member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community</w:t>
      </w:r>
    </w:p>
    <w:p w14:paraId="79FFBF6C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7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Involvement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organization</w:t>
      </w:r>
    </w:p>
    <w:p w14:paraId="635F827A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8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Incident may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result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felony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charge</w:t>
      </w:r>
    </w:p>
    <w:p w14:paraId="621D600E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7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Weapons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were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involved</w:t>
      </w:r>
    </w:p>
    <w:p w14:paraId="1BFADBD8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40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Drugs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alcohol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were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involved</w:t>
      </w:r>
    </w:p>
    <w:p w14:paraId="01D0B062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7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Date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incident</w:t>
      </w:r>
    </w:p>
    <w:p w14:paraId="3E0B5AF2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8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history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student(s) involved</w:t>
      </w:r>
    </w:p>
    <w:p w14:paraId="54ACCA5C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7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Proximity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campus</w:t>
      </w:r>
    </w:p>
    <w:p w14:paraId="03DC111B" w14:textId="77777777" w:rsidR="009802D2" w:rsidRPr="00DB02E0" w:rsidRDefault="00BE1ADE" w:rsidP="008924A1">
      <w:pPr>
        <w:pStyle w:val="ListParagraph"/>
        <w:numPr>
          <w:ilvl w:val="0"/>
          <w:numId w:val="8"/>
        </w:numPr>
        <w:tabs>
          <w:tab w:val="left" w:pos="900"/>
          <w:tab w:val="left" w:pos="1900"/>
          <w:tab w:val="left" w:pos="1901"/>
        </w:tabs>
        <w:spacing w:before="38"/>
        <w:ind w:left="900" w:hanging="63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Charged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lives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on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campus</w:t>
      </w:r>
    </w:p>
    <w:p w14:paraId="2C88D894" w14:textId="77777777" w:rsidR="009802D2" w:rsidRPr="00DB02E0" w:rsidRDefault="009802D2">
      <w:pPr>
        <w:pStyle w:val="BodyText"/>
        <w:spacing w:before="8"/>
        <w:rPr>
          <w:rFonts w:ascii="Tahoma" w:hAnsi="Tahoma" w:cs="Tahoma"/>
          <w:sz w:val="24"/>
          <w:szCs w:val="24"/>
        </w:rPr>
      </w:pPr>
    </w:p>
    <w:p w14:paraId="18E98035" w14:textId="77777777" w:rsidR="009802D2" w:rsidRPr="00DB02E0" w:rsidRDefault="00BE1ADE" w:rsidP="008924A1">
      <w:pPr>
        <w:pStyle w:val="BodyText"/>
        <w:spacing w:line="276" w:lineRule="auto"/>
        <w:ind w:right="180"/>
        <w:jc w:val="both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Each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is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responsible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his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her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from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time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 application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admission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through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actual</w:t>
      </w:r>
      <w:r w:rsidRPr="00DB02E0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awarding of a degree, even though conduct may occur during periods between terms of actual enrollment and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even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if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is not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discovered until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after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 degree is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awarded.</w:t>
      </w:r>
    </w:p>
    <w:p w14:paraId="50E82DF2" w14:textId="77777777" w:rsidR="009802D2" w:rsidRPr="00DB02E0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76377BB2" w14:textId="77777777" w:rsidR="009802D2" w:rsidRPr="00DB02E0" w:rsidRDefault="00BE1ADE" w:rsidP="008924A1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University’s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system is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designed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further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University’s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educational</w:t>
      </w:r>
      <w:r w:rsidRPr="00DB02E0">
        <w:rPr>
          <w:rFonts w:ascii="Tahoma" w:hAnsi="Tahoma" w:cs="Tahoma"/>
          <w:spacing w:val="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mission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lastRenderedPageBreak/>
        <w:t>therefore, it is neither comparable to nor a substitute for any federal, state, or local criminal or civil court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system.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Thus, even if a violation of the Code of Conduct also subjects a student or organization to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criminal or civil liability, the determination of whether a violation occurred will be made </w:t>
      </w:r>
      <w:proofErr w:type="gramStart"/>
      <w:r w:rsidRPr="00DB02E0">
        <w:rPr>
          <w:rFonts w:ascii="Tahoma" w:hAnsi="Tahoma" w:cs="Tahoma"/>
          <w:sz w:val="24"/>
          <w:szCs w:val="24"/>
        </w:rPr>
        <w:t>on the basis of</w:t>
      </w:r>
      <w:proofErr w:type="gramEnd"/>
      <w:r w:rsidRPr="00DB02E0">
        <w:rPr>
          <w:rFonts w:ascii="Tahoma" w:hAnsi="Tahoma" w:cs="Tahoma"/>
          <w:sz w:val="24"/>
          <w:szCs w:val="24"/>
        </w:rPr>
        <w:t xml:space="preserve"> a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preponderance of the evidence (whether it was more likely than not that a violation occurred).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criminal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civil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proceeding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use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different or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higher standard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proof.</w:t>
      </w:r>
      <w:r w:rsidRPr="00DB02E0">
        <w:rPr>
          <w:rFonts w:ascii="Tahoma" w:hAnsi="Tahoma" w:cs="Tahoma"/>
          <w:spacing w:val="5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important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for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realize that each conduct proceeding to which they may be subject occurs on a separate track, and it is not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necessary for any campus conduct process to be held in abeyance until off-campus proceedings are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completed.</w:t>
      </w:r>
    </w:p>
    <w:p w14:paraId="426F1F46" w14:textId="77777777" w:rsidR="008924A1" w:rsidRPr="00DB02E0" w:rsidRDefault="008924A1">
      <w:pPr>
        <w:pStyle w:val="Heading2"/>
        <w:spacing w:before="77"/>
        <w:ind w:right="420"/>
        <w:rPr>
          <w:rFonts w:ascii="Tahoma" w:hAnsi="Tahoma" w:cs="Tahoma"/>
          <w:sz w:val="24"/>
          <w:szCs w:val="24"/>
        </w:rPr>
      </w:pPr>
    </w:p>
    <w:p w14:paraId="67339431" w14:textId="4E58DEFB" w:rsidR="009802D2" w:rsidRPr="00DB02E0" w:rsidRDefault="00BE1ADE">
      <w:pPr>
        <w:pStyle w:val="Heading2"/>
        <w:spacing w:before="77"/>
        <w:ind w:right="420"/>
        <w:rPr>
          <w:rFonts w:ascii="Tahoma" w:hAnsi="Tahoma" w:cs="Tahoma"/>
        </w:rPr>
      </w:pPr>
      <w:r w:rsidRPr="00DB02E0">
        <w:rPr>
          <w:rFonts w:ascii="Tahoma" w:hAnsi="Tahoma" w:cs="Tahoma"/>
        </w:rPr>
        <w:t>Section</w:t>
      </w:r>
      <w:r w:rsidRPr="00DB02E0">
        <w:rPr>
          <w:rFonts w:ascii="Tahoma" w:hAnsi="Tahoma" w:cs="Tahoma"/>
          <w:spacing w:val="-3"/>
        </w:rPr>
        <w:t xml:space="preserve"> </w:t>
      </w:r>
      <w:r w:rsidRPr="00DB02E0">
        <w:rPr>
          <w:rFonts w:ascii="Tahoma" w:hAnsi="Tahoma" w:cs="Tahoma"/>
        </w:rPr>
        <w:t>2.3</w:t>
      </w:r>
    </w:p>
    <w:p w14:paraId="40C902C1" w14:textId="77777777" w:rsidR="009802D2" w:rsidRPr="00DB02E0" w:rsidRDefault="00BE1ADE">
      <w:pPr>
        <w:spacing w:before="49"/>
        <w:ind w:left="443" w:right="355"/>
        <w:jc w:val="center"/>
        <w:rPr>
          <w:rFonts w:ascii="Tahoma" w:hAnsi="Tahoma" w:cs="Tahoma"/>
          <w:b/>
          <w:sz w:val="28"/>
          <w:szCs w:val="28"/>
        </w:rPr>
      </w:pPr>
      <w:r w:rsidRPr="00DB02E0">
        <w:rPr>
          <w:rFonts w:ascii="Tahoma" w:hAnsi="Tahoma" w:cs="Tahoma"/>
          <w:b/>
          <w:sz w:val="28"/>
          <w:szCs w:val="28"/>
        </w:rPr>
        <w:t>Initiation</w:t>
      </w:r>
      <w:r w:rsidRPr="00DB02E0">
        <w:rPr>
          <w:rFonts w:ascii="Tahoma" w:hAnsi="Tahoma" w:cs="Tahoma"/>
          <w:b/>
          <w:spacing w:val="-6"/>
          <w:sz w:val="28"/>
          <w:szCs w:val="28"/>
        </w:rPr>
        <w:t xml:space="preserve"> </w:t>
      </w:r>
      <w:r w:rsidRPr="00DB02E0">
        <w:rPr>
          <w:rFonts w:ascii="Tahoma" w:hAnsi="Tahoma" w:cs="Tahoma"/>
          <w:b/>
          <w:sz w:val="28"/>
          <w:szCs w:val="28"/>
        </w:rPr>
        <w:t>of</w:t>
      </w:r>
      <w:r w:rsidRPr="00DB02E0">
        <w:rPr>
          <w:rFonts w:ascii="Tahoma" w:hAnsi="Tahoma" w:cs="Tahoma"/>
          <w:b/>
          <w:spacing w:val="-3"/>
          <w:sz w:val="28"/>
          <w:szCs w:val="28"/>
        </w:rPr>
        <w:t xml:space="preserve"> </w:t>
      </w:r>
      <w:r w:rsidRPr="00DB02E0">
        <w:rPr>
          <w:rFonts w:ascii="Tahoma" w:hAnsi="Tahoma" w:cs="Tahoma"/>
          <w:b/>
          <w:sz w:val="28"/>
          <w:szCs w:val="28"/>
        </w:rPr>
        <w:t>University</w:t>
      </w:r>
      <w:r w:rsidRPr="00DB02E0">
        <w:rPr>
          <w:rFonts w:ascii="Tahoma" w:hAnsi="Tahoma" w:cs="Tahoma"/>
          <w:b/>
          <w:spacing w:val="-2"/>
          <w:sz w:val="28"/>
          <w:szCs w:val="28"/>
        </w:rPr>
        <w:t xml:space="preserve"> </w:t>
      </w:r>
      <w:r w:rsidRPr="00DB02E0">
        <w:rPr>
          <w:rFonts w:ascii="Tahoma" w:hAnsi="Tahoma" w:cs="Tahoma"/>
          <w:b/>
          <w:sz w:val="28"/>
          <w:szCs w:val="28"/>
        </w:rPr>
        <w:t>Conduct</w:t>
      </w:r>
      <w:r w:rsidRPr="00DB02E0">
        <w:rPr>
          <w:rFonts w:ascii="Tahoma" w:hAnsi="Tahoma" w:cs="Tahoma"/>
          <w:b/>
          <w:spacing w:val="-2"/>
          <w:sz w:val="28"/>
          <w:szCs w:val="28"/>
        </w:rPr>
        <w:t xml:space="preserve"> </w:t>
      </w:r>
      <w:r w:rsidRPr="00DB02E0">
        <w:rPr>
          <w:rFonts w:ascii="Tahoma" w:hAnsi="Tahoma" w:cs="Tahoma"/>
          <w:b/>
          <w:sz w:val="28"/>
          <w:szCs w:val="28"/>
        </w:rPr>
        <w:t>Process</w:t>
      </w:r>
    </w:p>
    <w:p w14:paraId="7A7B6F9D" w14:textId="77777777" w:rsidR="009802D2" w:rsidRPr="00DB02E0" w:rsidRDefault="00BE1ADE" w:rsidP="008924A1">
      <w:pPr>
        <w:pStyle w:val="BodyText"/>
        <w:spacing w:before="46"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Augusta University will provide clear notice to students and other campus community members as to how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file complaints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 misconduct.</w:t>
      </w:r>
    </w:p>
    <w:p w14:paraId="6C75E181" w14:textId="77777777" w:rsidR="009802D2" w:rsidRPr="00DB02E0" w:rsidRDefault="009802D2">
      <w:pPr>
        <w:pStyle w:val="BodyText"/>
        <w:spacing w:before="1"/>
        <w:rPr>
          <w:rFonts w:ascii="Tahoma" w:hAnsi="Tahoma" w:cs="Tahoma"/>
          <w:sz w:val="24"/>
          <w:szCs w:val="24"/>
        </w:rPr>
      </w:pPr>
    </w:p>
    <w:p w14:paraId="4DAD0F3D" w14:textId="549C95D0" w:rsidR="009802D2" w:rsidRPr="00DB02E0" w:rsidRDefault="00BE1ADE" w:rsidP="008A246F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The University’s conduct process is initiated by a formal complaint.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Formal complaints may be in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form of a police report, Housing and Residence Life incident report, written </w:t>
      </w:r>
      <w:r w:rsidR="008924A1" w:rsidRPr="00DB02E0">
        <w:rPr>
          <w:rFonts w:ascii="Tahoma" w:hAnsi="Tahoma" w:cs="Tahoma"/>
          <w:sz w:val="24"/>
          <w:szCs w:val="24"/>
        </w:rPr>
        <w:t>complaint,</w:t>
      </w:r>
      <w:r w:rsidRPr="00DB02E0">
        <w:rPr>
          <w:rFonts w:ascii="Tahoma" w:hAnsi="Tahoma" w:cs="Tahoma"/>
          <w:sz w:val="24"/>
          <w:szCs w:val="24"/>
        </w:rPr>
        <w:t xml:space="preserve"> or verbal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complaint.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Formal complaints should provide as much information as possible such as: (1) type of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misconduct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alleged;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(2)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name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contact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information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individual(s)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accused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misconduct;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(3)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date(s), time(s), and place(s) of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misconduct, (4) the name(s) and contact information of any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individual(s)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with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knowledge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incident;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(5)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whether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tangible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evidence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has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been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preserved;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="00C91AAC">
        <w:rPr>
          <w:rFonts w:ascii="Tahoma" w:hAnsi="Tahoma" w:cs="Tahoma"/>
          <w:sz w:val="24"/>
          <w:szCs w:val="24"/>
        </w:rPr>
        <w:t xml:space="preserve">nd </w:t>
      </w:r>
      <w:r w:rsidRPr="00DB02E0">
        <w:rPr>
          <w:rFonts w:ascii="Tahoma" w:hAnsi="Tahoma" w:cs="Tahoma"/>
          <w:sz w:val="24"/>
          <w:szCs w:val="24"/>
        </w:rPr>
        <w:t>6) whether a criminal complaint has been made.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Complaints should be submitted as soon as possible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after the event takes place.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Upon receipt of a complaint, a determination will be made if the behavior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 violate the Code of Conduct, and if so, a prompt, thorough, and impartial investigation will be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conducted to determine whether a potential violation occurred and whether a University Conduct charge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should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brought.</w:t>
      </w:r>
      <w:r w:rsidRPr="00DB02E0">
        <w:rPr>
          <w:rFonts w:ascii="Tahoma" w:hAnsi="Tahoma" w:cs="Tahoma"/>
          <w:spacing w:val="50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determination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gramStart"/>
      <w:r w:rsidRPr="00DB02E0">
        <w:rPr>
          <w:rFonts w:ascii="Tahoma" w:hAnsi="Tahoma" w:cs="Tahoma"/>
          <w:sz w:val="24"/>
          <w:szCs w:val="24"/>
        </w:rPr>
        <w:t>whether or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</w:t>
      </w:r>
      <w:proofErr w:type="gramEnd"/>
      <w:r w:rsidRPr="00DB02E0">
        <w:rPr>
          <w:rFonts w:ascii="Tahoma" w:hAnsi="Tahoma" w:cs="Tahoma"/>
          <w:sz w:val="24"/>
          <w:szCs w:val="24"/>
        </w:rPr>
        <w:t xml:space="preserve"> a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formal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charge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brought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is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final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appealable.</w:t>
      </w:r>
    </w:p>
    <w:p w14:paraId="032E6A56" w14:textId="77777777" w:rsidR="009802D2" w:rsidRPr="00DB02E0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26B215A6" w14:textId="77777777" w:rsidR="009802D2" w:rsidRPr="00DB02E0" w:rsidRDefault="00BE1ADE" w:rsidP="008924A1">
      <w:pPr>
        <w:pStyle w:val="BodyText"/>
        <w:spacing w:line="276" w:lineRule="auto"/>
        <w:ind w:firstLine="1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When a complaint has been submitted, and an investigation begins, the student or organization will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receive written notification via their University assigned email address, the official form of email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communication for Augusta University.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Receipt of a formal complaint does not automatically mean a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violation occurred.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 diligent effort will be made to gather as many facts as possible and the stated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 process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will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followed.</w:t>
      </w:r>
    </w:p>
    <w:p w14:paraId="18F541D3" w14:textId="77777777" w:rsidR="009802D2" w:rsidRPr="00DB02E0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13EAEED5" w14:textId="77777777" w:rsidR="009802D2" w:rsidRPr="00DB02E0" w:rsidRDefault="00BE1ADE" w:rsidP="008924A1">
      <w:pPr>
        <w:pStyle w:val="BodyText"/>
        <w:spacing w:before="1"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Information from complaints may be shared as necessary to investigate and resolve the alleged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misconduct.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Complaints shall be investigated and resolved as outlined below.</w:t>
      </w:r>
      <w:r w:rsidRPr="00DB02E0">
        <w:rPr>
          <w:rFonts w:ascii="Tahoma" w:hAnsi="Tahoma" w:cs="Tahoma"/>
          <w:spacing w:val="5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need to issue a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broader warning to the community in compliance with the Jeanne </w:t>
      </w:r>
      <w:proofErr w:type="spellStart"/>
      <w:r w:rsidRPr="00DB02E0">
        <w:rPr>
          <w:rFonts w:ascii="Tahoma" w:hAnsi="Tahoma" w:cs="Tahoma"/>
          <w:sz w:val="24"/>
          <w:szCs w:val="24"/>
        </w:rPr>
        <w:t>Clery</w:t>
      </w:r>
      <w:proofErr w:type="spellEnd"/>
      <w:r w:rsidRPr="00DB02E0">
        <w:rPr>
          <w:rFonts w:ascii="Tahoma" w:hAnsi="Tahoma" w:cs="Tahoma"/>
          <w:sz w:val="24"/>
          <w:szCs w:val="24"/>
        </w:rPr>
        <w:t xml:space="preserve"> Disclosure of Campus Security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Policy and Campus Crime Statistics Act (“</w:t>
      </w:r>
      <w:proofErr w:type="spellStart"/>
      <w:r w:rsidRPr="00DB02E0">
        <w:rPr>
          <w:rFonts w:ascii="Tahoma" w:hAnsi="Tahoma" w:cs="Tahoma"/>
          <w:sz w:val="24"/>
          <w:szCs w:val="24"/>
        </w:rPr>
        <w:t>Clery</w:t>
      </w:r>
      <w:proofErr w:type="spellEnd"/>
      <w:r w:rsidRPr="00DB02E0">
        <w:rPr>
          <w:rFonts w:ascii="Tahoma" w:hAnsi="Tahoma" w:cs="Tahoma"/>
          <w:sz w:val="24"/>
          <w:szCs w:val="24"/>
        </w:rPr>
        <w:t xml:space="preserve"> Act”) shall be assessed in compliance with federal law.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Where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appropriate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individual who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alleged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victim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that </w:t>
      </w:r>
      <w:r w:rsidRPr="00DB02E0">
        <w:rPr>
          <w:rFonts w:ascii="Tahoma" w:hAnsi="Tahoma" w:cs="Tahoma"/>
          <w:sz w:val="24"/>
          <w:szCs w:val="24"/>
        </w:rPr>
        <w:lastRenderedPageBreak/>
        <w:t>would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violation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this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Policy (complainant) may file a law enforcement report as well as an institutional report but are not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required to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file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both.</w:t>
      </w:r>
    </w:p>
    <w:p w14:paraId="36D9172E" w14:textId="77777777" w:rsidR="009802D2" w:rsidRPr="00DB02E0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415B0339" w14:textId="77777777" w:rsidR="009802D2" w:rsidRPr="00DB02E0" w:rsidRDefault="00BE1ADE" w:rsidP="008924A1">
      <w:pPr>
        <w:pStyle w:val="BodyText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Important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terms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for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submitting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complaints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are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defined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follows:</w:t>
      </w:r>
    </w:p>
    <w:p w14:paraId="5B976E6F" w14:textId="77777777" w:rsidR="009802D2" w:rsidRPr="00DB02E0" w:rsidRDefault="009802D2">
      <w:pPr>
        <w:pStyle w:val="BodyText"/>
        <w:spacing w:before="8"/>
        <w:rPr>
          <w:rFonts w:ascii="Tahoma" w:hAnsi="Tahoma" w:cs="Tahoma"/>
          <w:sz w:val="24"/>
          <w:szCs w:val="24"/>
        </w:rPr>
      </w:pPr>
    </w:p>
    <w:p w14:paraId="5B747229" w14:textId="77777777" w:rsidR="009802D2" w:rsidRPr="00DB02E0" w:rsidRDefault="00BE1ADE" w:rsidP="008924A1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i/>
          <w:sz w:val="24"/>
          <w:szCs w:val="24"/>
        </w:rPr>
        <w:t xml:space="preserve">Complainant: </w:t>
      </w:r>
      <w:r w:rsidRPr="00DB02E0">
        <w:rPr>
          <w:rFonts w:ascii="Tahoma" w:hAnsi="Tahoma" w:cs="Tahoma"/>
          <w:sz w:val="24"/>
          <w:szCs w:val="24"/>
        </w:rPr>
        <w:t>An individual that has experienced conduct that would violate any AU or other applicable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Board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 Regents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policy.</w:t>
      </w:r>
    </w:p>
    <w:p w14:paraId="1D4C86EF" w14:textId="77777777" w:rsidR="009802D2" w:rsidRPr="00DB02E0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1BE131DA" w14:textId="77777777" w:rsidR="009802D2" w:rsidRPr="00DB02E0" w:rsidRDefault="00BE1ADE" w:rsidP="008924A1">
      <w:pPr>
        <w:pStyle w:val="BodyText"/>
        <w:spacing w:line="276" w:lineRule="auto"/>
        <w:ind w:right="9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i/>
          <w:sz w:val="24"/>
          <w:szCs w:val="24"/>
        </w:rPr>
        <w:t xml:space="preserve">Respondent: </w:t>
      </w:r>
      <w:r w:rsidRPr="00DB02E0">
        <w:rPr>
          <w:rFonts w:ascii="Tahoma" w:hAnsi="Tahoma" w:cs="Tahoma"/>
          <w:sz w:val="24"/>
          <w:szCs w:val="24"/>
        </w:rPr>
        <w:t>An individual who is alleged to have engaged in behavior that would violate any AU or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other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applicable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Board of Regents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policy.</w:t>
      </w:r>
    </w:p>
    <w:p w14:paraId="2942466C" w14:textId="77777777" w:rsidR="009802D2" w:rsidRPr="00DB02E0" w:rsidRDefault="009802D2">
      <w:pPr>
        <w:pStyle w:val="BodyText"/>
        <w:spacing w:before="6"/>
        <w:rPr>
          <w:rFonts w:ascii="Tahoma" w:hAnsi="Tahoma" w:cs="Tahoma"/>
          <w:sz w:val="24"/>
          <w:szCs w:val="24"/>
        </w:rPr>
      </w:pPr>
    </w:p>
    <w:p w14:paraId="6E9468FC" w14:textId="77777777" w:rsidR="009802D2" w:rsidRPr="00DB02E0" w:rsidRDefault="00BE1ADE" w:rsidP="008924A1">
      <w:pPr>
        <w:pStyle w:val="BodyText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i/>
          <w:sz w:val="24"/>
          <w:szCs w:val="24"/>
        </w:rPr>
        <w:t>Reporters:</w:t>
      </w:r>
      <w:r w:rsidRPr="00DB02E0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Other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individuals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who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report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information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regarding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alleged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policy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violations.</w:t>
      </w:r>
    </w:p>
    <w:p w14:paraId="4E8C7DE3" w14:textId="77777777" w:rsidR="009802D2" w:rsidRPr="00DB02E0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55C0D4C5" w14:textId="3C5B8D18" w:rsidR="009802D2" w:rsidRPr="00DB02E0" w:rsidRDefault="00BE1ADE" w:rsidP="00DB02E0">
      <w:pPr>
        <w:pStyle w:val="BodyText"/>
        <w:spacing w:before="1" w:line="278" w:lineRule="auto"/>
        <w:ind w:right="9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i/>
          <w:sz w:val="24"/>
          <w:szCs w:val="24"/>
        </w:rPr>
        <w:t>Confidentiality:</w:t>
      </w:r>
      <w:r w:rsidRPr="00DB02E0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Where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Complainant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(where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applicable)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requests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that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their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identity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withheld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allegation(s)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 be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investigated,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institution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should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consider </w:t>
      </w:r>
      <w:proofErr w:type="gramStart"/>
      <w:r w:rsidRPr="00DB02E0">
        <w:rPr>
          <w:rFonts w:ascii="Tahoma" w:hAnsi="Tahoma" w:cs="Tahoma"/>
          <w:sz w:val="24"/>
          <w:szCs w:val="24"/>
        </w:rPr>
        <w:t>whether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</w:t>
      </w:r>
      <w:proofErr w:type="gramEnd"/>
      <w:r w:rsidRPr="00DB02E0">
        <w:rPr>
          <w:rFonts w:ascii="Tahoma" w:hAnsi="Tahoma" w:cs="Tahoma"/>
          <w:sz w:val="24"/>
          <w:szCs w:val="24"/>
        </w:rPr>
        <w:t xml:space="preserve"> such</w:t>
      </w:r>
      <w:r w:rsidR="00DB02E0">
        <w:rPr>
          <w:rFonts w:ascii="Tahoma" w:hAnsi="Tahoma" w:cs="Tahoma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request(s) can be honored while still promoting a safe and nondiscriminatory environment for the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institution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effective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review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allegations.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institution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should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inform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requesting party that the institution cannot guarantee confidentiality and that even granting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requests for confidentiality shall not prevent the institution from reporting information or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statistical data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as required by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law, including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the </w:t>
      </w:r>
      <w:proofErr w:type="spellStart"/>
      <w:r w:rsidRPr="00DB02E0">
        <w:rPr>
          <w:rFonts w:ascii="Tahoma" w:hAnsi="Tahoma" w:cs="Tahoma"/>
          <w:sz w:val="24"/>
          <w:szCs w:val="24"/>
        </w:rPr>
        <w:t>Clery</w:t>
      </w:r>
      <w:proofErr w:type="spellEnd"/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Act.</w:t>
      </w:r>
    </w:p>
    <w:p w14:paraId="6DD50CE6" w14:textId="77777777" w:rsidR="008924A1" w:rsidRPr="00DB02E0" w:rsidRDefault="008924A1" w:rsidP="008924A1">
      <w:pPr>
        <w:pStyle w:val="BodyText"/>
        <w:spacing w:line="276" w:lineRule="auto"/>
        <w:ind w:right="90"/>
        <w:rPr>
          <w:rFonts w:ascii="Tahoma" w:hAnsi="Tahoma" w:cs="Tahoma"/>
          <w:i/>
          <w:sz w:val="24"/>
          <w:szCs w:val="24"/>
        </w:rPr>
      </w:pPr>
    </w:p>
    <w:p w14:paraId="61AF6354" w14:textId="1D7A09C2" w:rsidR="009802D2" w:rsidRPr="00DB02E0" w:rsidRDefault="00BE1ADE" w:rsidP="008924A1">
      <w:pPr>
        <w:pStyle w:val="BodyText"/>
        <w:spacing w:line="276" w:lineRule="auto"/>
        <w:ind w:right="9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i/>
          <w:sz w:val="24"/>
          <w:szCs w:val="24"/>
        </w:rPr>
        <w:t xml:space="preserve">Retaliation: </w:t>
      </w:r>
      <w:r w:rsidRPr="00DB02E0">
        <w:rPr>
          <w:rFonts w:ascii="Tahoma" w:hAnsi="Tahoma" w:cs="Tahoma"/>
          <w:sz w:val="24"/>
          <w:szCs w:val="24"/>
        </w:rPr>
        <w:t xml:space="preserve">Anyone who has made a report or complaint, provided information, assisted, </w:t>
      </w:r>
      <w:proofErr w:type="gramStart"/>
      <w:r w:rsidRPr="00DB02E0">
        <w:rPr>
          <w:rFonts w:ascii="Tahoma" w:hAnsi="Tahoma" w:cs="Tahoma"/>
          <w:sz w:val="24"/>
          <w:szCs w:val="24"/>
        </w:rPr>
        <w:t>participated</w:t>
      </w:r>
      <w:proofErr w:type="gramEnd"/>
      <w:r w:rsidRPr="00DB02E0">
        <w:rPr>
          <w:rFonts w:ascii="Tahoma" w:hAnsi="Tahoma" w:cs="Tahoma"/>
          <w:sz w:val="24"/>
          <w:szCs w:val="24"/>
        </w:rPr>
        <w:t xml:space="preserve"> or</w:t>
      </w:r>
      <w:r w:rsidRPr="00DB02E0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refused to participate in any investigation or resolution under this Policy shall not be subjected to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retaliation. Anyone who believes they have been subjected to retaliation should immediately contact the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appropriate department or individual(s) for that institution. Any person found to have engaged in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retaliation</w:t>
      </w:r>
      <w:r w:rsidRPr="00DB02E0">
        <w:rPr>
          <w:rFonts w:ascii="Tahoma" w:hAnsi="Tahoma" w:cs="Tahoma"/>
          <w:spacing w:val="5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shall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subject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disciplinary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action,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pursuant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institution’s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policy.</w:t>
      </w:r>
    </w:p>
    <w:p w14:paraId="20827E96" w14:textId="77777777" w:rsidR="009802D2" w:rsidRPr="00DB02E0" w:rsidRDefault="00BE1ADE" w:rsidP="00A97C2C">
      <w:pPr>
        <w:spacing w:before="203" w:line="259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i/>
          <w:sz w:val="24"/>
          <w:szCs w:val="24"/>
        </w:rPr>
        <w:t xml:space="preserve">False Complaints: </w:t>
      </w:r>
      <w:r w:rsidRPr="00DB02E0">
        <w:rPr>
          <w:rFonts w:ascii="Tahoma" w:hAnsi="Tahoma" w:cs="Tahoma"/>
          <w:sz w:val="24"/>
          <w:szCs w:val="24"/>
        </w:rPr>
        <w:t>Individuals are prohibited from knowingly giving false statements to an institution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official. Any person found to have knowingly submitted false complaints, accusations, or statements,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including during a hearing, in violation of this Policy shall be subject to appropriate disciplinary action</w:t>
      </w:r>
      <w:r w:rsidRPr="00DB02E0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(up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including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suspension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 expulsion)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adjudicated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under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conduct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policy.</w:t>
      </w:r>
    </w:p>
    <w:p w14:paraId="0FAF1C6F" w14:textId="77777777" w:rsidR="009802D2" w:rsidRPr="00DB02E0" w:rsidRDefault="00BE1ADE" w:rsidP="00A97C2C">
      <w:pPr>
        <w:pStyle w:val="BodyText"/>
        <w:spacing w:before="171" w:line="276" w:lineRule="auto"/>
        <w:ind w:right="493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i/>
          <w:sz w:val="24"/>
          <w:szCs w:val="24"/>
        </w:rPr>
        <w:t xml:space="preserve">Amnesty: </w:t>
      </w:r>
      <w:r w:rsidRPr="00DB02E0">
        <w:rPr>
          <w:rFonts w:ascii="Tahoma" w:hAnsi="Tahoma" w:cs="Tahoma"/>
          <w:sz w:val="24"/>
          <w:szCs w:val="24"/>
        </w:rPr>
        <w:t>Students should be encouraged to come forward and report violations of the law and/or student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code of conduct notwithstanding their choice to consume alcohol or drugs. Information reported by a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 during the conduct process concerning the use of drugs or alcohol will not be voluntarily reported</w:t>
      </w:r>
      <w:r w:rsidRPr="00DB02E0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 law enforcement; nor will information that the individual provides be used against the individual for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purposes of conduct violations. Nevertheless, these students may be required to meet with staff members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gramStart"/>
      <w:r w:rsidRPr="00DB02E0">
        <w:rPr>
          <w:rFonts w:ascii="Tahoma" w:hAnsi="Tahoma" w:cs="Tahoma"/>
          <w:sz w:val="24"/>
          <w:szCs w:val="24"/>
        </w:rPr>
        <w:t>in regard to</w:t>
      </w:r>
      <w:proofErr w:type="gramEnd"/>
      <w:r w:rsidRPr="00DB02E0">
        <w:rPr>
          <w:rFonts w:ascii="Tahoma" w:hAnsi="Tahoma" w:cs="Tahoma"/>
          <w:sz w:val="24"/>
          <w:szCs w:val="24"/>
        </w:rPr>
        <w:t xml:space="preserve"> the incident and may be required to participate in appropriate educational program(s).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lastRenderedPageBreak/>
        <w:t>required participation in an educational program under this amnesty procedure will not be considered a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sanction.</w:t>
      </w:r>
    </w:p>
    <w:p w14:paraId="4BE2773C" w14:textId="77777777" w:rsidR="009802D2" w:rsidRPr="00DB02E0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4A051961" w14:textId="77777777" w:rsidR="009802D2" w:rsidRPr="00DB02E0" w:rsidRDefault="00BE1ADE" w:rsidP="00A97C2C">
      <w:pPr>
        <w:spacing w:before="1" w:line="280" w:lineRule="auto"/>
        <w:ind w:right="90"/>
        <w:rPr>
          <w:rFonts w:ascii="Tahoma" w:hAnsi="Tahoma" w:cs="Tahoma"/>
          <w:i/>
          <w:sz w:val="24"/>
          <w:szCs w:val="24"/>
        </w:rPr>
      </w:pPr>
      <w:r w:rsidRPr="00DB02E0">
        <w:rPr>
          <w:rFonts w:ascii="Tahoma" w:hAnsi="Tahoma" w:cs="Tahoma"/>
          <w:i/>
          <w:sz w:val="24"/>
          <w:szCs w:val="24"/>
        </w:rPr>
        <w:t>Nothing</w:t>
      </w:r>
      <w:r w:rsidRPr="00DB02E0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in</w:t>
      </w:r>
      <w:r w:rsidRPr="00DB02E0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this</w:t>
      </w:r>
      <w:r w:rsidRPr="00DB02E0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amnesty</w:t>
      </w:r>
      <w:r w:rsidRPr="00DB02E0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procedure</w:t>
      </w:r>
      <w:r w:rsidRPr="00DB02E0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shall</w:t>
      </w:r>
      <w:r w:rsidRPr="00DB02E0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prevent a</w:t>
      </w:r>
      <w:r w:rsidRPr="00DB02E0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university</w:t>
      </w:r>
      <w:r w:rsidRPr="00DB02E0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staff</w:t>
      </w:r>
      <w:r w:rsidRPr="00DB02E0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member</w:t>
      </w:r>
      <w:r w:rsidRPr="00DB02E0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who</w:t>
      </w:r>
      <w:r w:rsidRPr="00DB02E0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is</w:t>
      </w:r>
      <w:r w:rsidRPr="00DB02E0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otherwise</w:t>
      </w:r>
      <w:r w:rsidRPr="00DB02E0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obligated</w:t>
      </w:r>
      <w:r w:rsidRPr="00DB02E0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by</w:t>
      </w:r>
      <w:r w:rsidRPr="00DB02E0">
        <w:rPr>
          <w:rFonts w:ascii="Tahoma" w:hAnsi="Tahoma" w:cs="Tahoma"/>
          <w:i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law</w:t>
      </w:r>
      <w:r w:rsidRPr="00DB02E0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 xml:space="preserve">(the </w:t>
      </w:r>
      <w:proofErr w:type="spellStart"/>
      <w:r w:rsidRPr="00DB02E0">
        <w:rPr>
          <w:rFonts w:ascii="Tahoma" w:hAnsi="Tahoma" w:cs="Tahoma"/>
          <w:i/>
          <w:sz w:val="24"/>
          <w:szCs w:val="24"/>
        </w:rPr>
        <w:t>Clery</w:t>
      </w:r>
      <w:proofErr w:type="spellEnd"/>
      <w:r w:rsidRPr="00DB02E0">
        <w:rPr>
          <w:rFonts w:ascii="Tahoma" w:hAnsi="Tahoma" w:cs="Tahoma"/>
          <w:i/>
          <w:sz w:val="24"/>
          <w:szCs w:val="24"/>
        </w:rPr>
        <w:t xml:space="preserve"> Act)</w:t>
      </w:r>
      <w:r w:rsidRPr="00DB02E0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to report</w:t>
      </w:r>
      <w:r w:rsidRPr="00DB02E0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information or</w:t>
      </w:r>
      <w:r w:rsidRPr="00DB02E0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statistical</w:t>
      </w:r>
      <w:r w:rsidRPr="00DB02E0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i/>
          <w:sz w:val="24"/>
          <w:szCs w:val="24"/>
        </w:rPr>
        <w:t>data as required.</w:t>
      </w:r>
    </w:p>
    <w:p w14:paraId="6352674C" w14:textId="77777777" w:rsidR="00223565" w:rsidRDefault="00223565" w:rsidP="00DB02E0">
      <w:pPr>
        <w:pStyle w:val="Heading2"/>
        <w:spacing w:line="276" w:lineRule="auto"/>
        <w:ind w:left="0" w:right="0" w:hanging="1"/>
        <w:rPr>
          <w:rFonts w:ascii="Tahoma" w:hAnsi="Tahoma" w:cs="Tahoma"/>
        </w:rPr>
      </w:pPr>
    </w:p>
    <w:p w14:paraId="133212FD" w14:textId="15B5322B" w:rsidR="00DB02E0" w:rsidRDefault="00BE1ADE" w:rsidP="00DB02E0">
      <w:pPr>
        <w:pStyle w:val="Heading2"/>
        <w:spacing w:line="276" w:lineRule="auto"/>
        <w:ind w:left="0" w:right="0" w:hanging="1"/>
        <w:rPr>
          <w:rFonts w:ascii="Tahoma" w:hAnsi="Tahoma" w:cs="Tahoma"/>
        </w:rPr>
      </w:pPr>
      <w:r w:rsidRPr="00BE1ADE">
        <w:rPr>
          <w:rFonts w:ascii="Tahoma" w:hAnsi="Tahoma" w:cs="Tahoma"/>
        </w:rPr>
        <w:t>Sections 2.4</w:t>
      </w:r>
    </w:p>
    <w:p w14:paraId="62B251B9" w14:textId="1025BF8C" w:rsidR="008924A1" w:rsidRPr="00BE1ADE" w:rsidRDefault="00BE1ADE" w:rsidP="00DB02E0">
      <w:pPr>
        <w:pStyle w:val="Heading2"/>
        <w:spacing w:line="276" w:lineRule="auto"/>
        <w:ind w:left="0" w:right="0" w:hanging="1"/>
        <w:rPr>
          <w:rFonts w:ascii="Tahoma" w:hAnsi="Tahoma" w:cs="Tahoma"/>
        </w:rPr>
      </w:pPr>
      <w:r w:rsidRPr="00BE1ADE">
        <w:rPr>
          <w:rFonts w:ascii="Tahoma" w:hAnsi="Tahoma" w:cs="Tahoma"/>
          <w:spacing w:val="1"/>
        </w:rPr>
        <w:t xml:space="preserve"> </w:t>
      </w:r>
      <w:r w:rsidRPr="00BE1ADE">
        <w:rPr>
          <w:rFonts w:ascii="Tahoma" w:hAnsi="Tahoma" w:cs="Tahoma"/>
        </w:rPr>
        <w:t>Investigations</w:t>
      </w:r>
    </w:p>
    <w:p w14:paraId="181F8CC9" w14:textId="77777777" w:rsidR="00A97C2C" w:rsidRPr="00DB02E0" w:rsidRDefault="00BE1ADE" w:rsidP="00A97C2C">
      <w:pPr>
        <w:pStyle w:val="BodyText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 xml:space="preserve">Upon receipt of a formal complaint, every effort will be made to gather </w:t>
      </w:r>
      <w:proofErr w:type="gramStart"/>
      <w:r w:rsidRPr="00DB02E0">
        <w:rPr>
          <w:rFonts w:ascii="Tahoma" w:hAnsi="Tahoma" w:cs="Tahoma"/>
          <w:sz w:val="24"/>
          <w:szCs w:val="24"/>
        </w:rPr>
        <w:t>all of</w:t>
      </w:r>
      <w:proofErr w:type="gramEnd"/>
      <w:r w:rsidRPr="00DB02E0">
        <w:rPr>
          <w:rFonts w:ascii="Tahoma" w:hAnsi="Tahoma" w:cs="Tahoma"/>
          <w:sz w:val="24"/>
          <w:szCs w:val="24"/>
        </w:rPr>
        <w:t xml:space="preserve"> the relevant facts.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Throughout any investigation and resolution proceedings, the accused student and alleged victim (if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applicable) shall receive written notice of the alleged misconduct, shall be provided an opportunity to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respond and shall be allowed to remain silent or otherwise not participate in or during the investigation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 resolution process without an adverse inference resulting.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If a party chooses to remain silent or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otherwise not participate in an investigation, the investigation may still </w:t>
      </w:r>
      <w:r w:rsidR="008924A1" w:rsidRPr="00DB02E0">
        <w:rPr>
          <w:rFonts w:ascii="Tahoma" w:hAnsi="Tahoma" w:cs="Tahoma"/>
          <w:sz w:val="24"/>
          <w:szCs w:val="24"/>
        </w:rPr>
        <w:t>proceed,</w:t>
      </w:r>
      <w:r w:rsidRPr="00DB02E0">
        <w:rPr>
          <w:rFonts w:ascii="Tahoma" w:hAnsi="Tahoma" w:cs="Tahoma"/>
          <w:sz w:val="24"/>
          <w:szCs w:val="24"/>
        </w:rPr>
        <w:t xml:space="preserve"> and the policy charges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 still result and be resolved. Timely and equal access to information that will be used during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investigation will be provided to the Complainant (where applicable) and Respondent.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Where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potential sanctions for the alleged misconduct may involve suspension or expulsion (even it such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sanctions were to be held “in abeyance,” such as probationary suspension or expulsion) the institution’s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investigation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resolution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procedures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must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provide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additional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minimal safeguards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outlined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below:</w:t>
      </w:r>
    </w:p>
    <w:p w14:paraId="06E38E51" w14:textId="77777777" w:rsidR="00A97C2C" w:rsidRPr="00DB02E0" w:rsidRDefault="00A97C2C" w:rsidP="00A97C2C">
      <w:pPr>
        <w:pStyle w:val="BodyText"/>
        <w:rPr>
          <w:rFonts w:ascii="Tahoma" w:hAnsi="Tahoma" w:cs="Tahoma"/>
          <w:sz w:val="24"/>
          <w:szCs w:val="24"/>
        </w:rPr>
      </w:pPr>
    </w:p>
    <w:p w14:paraId="0B48CEBE" w14:textId="0D68C1E8" w:rsidR="009802D2" w:rsidRPr="00DB02E0" w:rsidRDefault="00BE1ADE" w:rsidP="00A97C2C">
      <w:pPr>
        <w:pStyle w:val="BodyText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Students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have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right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respond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writing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within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three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(3)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business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days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date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on 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notification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email to admit or deny the allegations, set forth a defense including any facts, names of witnesses, and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 documents that may be used. A non-response will be considered a general denial of the alleged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misconduct.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 complainant shall also be provided three business days to respond to or to supplement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notice.</w:t>
      </w:r>
    </w:p>
    <w:p w14:paraId="0330190E" w14:textId="77777777" w:rsidR="009802D2" w:rsidRPr="00DB02E0" w:rsidRDefault="009802D2" w:rsidP="00A97C2C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673DF33E" w14:textId="77777777" w:rsidR="009802D2" w:rsidRPr="00DB02E0" w:rsidRDefault="00BE1ADE" w:rsidP="00A97C2C">
      <w:pPr>
        <w:pStyle w:val="BodyText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If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accused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admits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responsibility,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process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proceed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sanctioning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phase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informally resolved, if appropriate.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If, at any point, the investigator determines there is insufficient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evidence to support a charge or to warrant further consideration of discipline, the complaint should be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dismissed.</w:t>
      </w:r>
    </w:p>
    <w:p w14:paraId="4EA98477" w14:textId="77777777" w:rsidR="009802D2" w:rsidRPr="00DB02E0" w:rsidRDefault="009802D2" w:rsidP="00A97C2C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584BAC22" w14:textId="77777777" w:rsidR="009802D2" w:rsidRPr="00DB02E0" w:rsidRDefault="00BE1ADE" w:rsidP="00A97C2C">
      <w:pPr>
        <w:pStyle w:val="BodyText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Where the potential sanctions for the alleged misconduct may involve a suspension or expulsion, an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official investigation must take place as outlined below. The University may consult with the University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System Director to determine whether any interim measure(s) are necessary and whether to collaborate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with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University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during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investigation.</w:t>
      </w:r>
    </w:p>
    <w:p w14:paraId="6A178B8F" w14:textId="77777777" w:rsidR="009802D2" w:rsidRPr="00DB02E0" w:rsidRDefault="009802D2" w:rsidP="00A97C2C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2451ECC7" w14:textId="77777777" w:rsidR="009802D2" w:rsidRPr="00DB02E0" w:rsidRDefault="00BE1ADE" w:rsidP="00A97C2C">
      <w:pPr>
        <w:pStyle w:val="BodyText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Any report that involves allegation(s) of conduct that could lead to the suspension or expulsion of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Respondent(s) in an initial violation must be promptly reported to the System Director of Equity &amp;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Investigations (System Director) by the institution. The System Director will work with the institution to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determine whether any interim measure(s) are necessary, to assign an investigator and may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collaboratively supervise the investigation with the appropriate institution professional (e.g., the Title IX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Coordinator, Dean of Students). If an allegation is not initially </w:t>
      </w:r>
      <w:r w:rsidRPr="00DB02E0">
        <w:rPr>
          <w:rFonts w:ascii="Tahoma" w:hAnsi="Tahoma" w:cs="Tahoma"/>
          <w:sz w:val="24"/>
          <w:szCs w:val="24"/>
        </w:rPr>
        <w:lastRenderedPageBreak/>
        <w:t>identified as one that could lead to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suspension or expulsion of the Respondent(s), but facts arise </w:t>
      </w:r>
      <w:proofErr w:type="gramStart"/>
      <w:r w:rsidRPr="00DB02E0">
        <w:rPr>
          <w:rFonts w:ascii="Tahoma" w:hAnsi="Tahoma" w:cs="Tahoma"/>
          <w:sz w:val="24"/>
          <w:szCs w:val="24"/>
        </w:rPr>
        <w:t>during the course of</w:t>
      </w:r>
      <w:proofErr w:type="gramEnd"/>
      <w:r w:rsidRPr="00DB02E0">
        <w:rPr>
          <w:rFonts w:ascii="Tahoma" w:hAnsi="Tahoma" w:cs="Tahoma"/>
          <w:sz w:val="24"/>
          <w:szCs w:val="24"/>
        </w:rPr>
        <w:t xml:space="preserve"> the investigation that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would require oversight from notice to the System Director, then the institution shall report that case to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System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Director or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their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designee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prior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 proceeding.</w:t>
      </w:r>
    </w:p>
    <w:p w14:paraId="75F5637C" w14:textId="77777777" w:rsidR="009802D2" w:rsidRPr="00DB02E0" w:rsidRDefault="009802D2" w:rsidP="00A97C2C">
      <w:pPr>
        <w:pStyle w:val="BodyText"/>
        <w:rPr>
          <w:rFonts w:ascii="Tahoma" w:hAnsi="Tahoma" w:cs="Tahoma"/>
          <w:sz w:val="24"/>
          <w:szCs w:val="24"/>
        </w:rPr>
      </w:pPr>
    </w:p>
    <w:p w14:paraId="47B4C459" w14:textId="77777777" w:rsidR="009802D2" w:rsidRPr="00DB02E0" w:rsidRDefault="00BE1ADE" w:rsidP="00A97C2C">
      <w:pPr>
        <w:pStyle w:val="BodyText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An official investigation will begin and will consist of gathering as much available information as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possible,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including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available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documents,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interviews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with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accused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student(s),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complainant(s),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available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witnesses,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collection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other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available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information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pertaining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incident.</w:t>
      </w:r>
    </w:p>
    <w:p w14:paraId="7CDD67B0" w14:textId="77777777" w:rsidR="009802D2" w:rsidRPr="00DB02E0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54DFD794" w14:textId="77777777" w:rsidR="009802D2" w:rsidRPr="00DB02E0" w:rsidRDefault="00BE1ADE" w:rsidP="00A97C2C">
      <w:pPr>
        <w:pStyle w:val="BodyText"/>
        <w:ind w:right="90"/>
        <w:rPr>
          <w:rFonts w:ascii="Tahoma" w:hAnsi="Tahoma" w:cs="Tahoma"/>
          <w:sz w:val="24"/>
          <w:szCs w:val="24"/>
        </w:rPr>
      </w:pPr>
      <w:r w:rsidRPr="00BF029E">
        <w:rPr>
          <w:rFonts w:ascii="Tahoma" w:hAnsi="Tahoma" w:cs="Tahoma"/>
          <w:b/>
          <w:bCs/>
          <w:sz w:val="24"/>
          <w:szCs w:val="24"/>
        </w:rPr>
        <w:t>Access to Advisors:</w:t>
      </w:r>
      <w:r w:rsidRPr="00DB02E0">
        <w:rPr>
          <w:rFonts w:ascii="Tahoma" w:hAnsi="Tahoma" w:cs="Tahoma"/>
          <w:sz w:val="24"/>
          <w:szCs w:val="24"/>
        </w:rPr>
        <w:t xml:space="preserve"> The Respondent and Complainant (where applicable), as parties to these proceedings,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shall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have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right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have an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advisor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(who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or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attorney)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party’s choosing,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at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their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own expense,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for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express purpose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providing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advice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counsel. The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advisor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present during meetings and proceedings during the investigatory and/or resolution process at which their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advisee is present. The advisor may advise their advisee in any manner, including providing questions,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suggestions, and guidance on responses to any questions posed to the advisee, but shall not participate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directly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during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investigation or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hearing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process.</w:t>
      </w:r>
    </w:p>
    <w:p w14:paraId="780C29DB" w14:textId="77777777" w:rsidR="009802D2" w:rsidRPr="00DB02E0" w:rsidRDefault="009802D2">
      <w:pPr>
        <w:pStyle w:val="BodyText"/>
        <w:spacing w:before="6"/>
        <w:rPr>
          <w:rFonts w:ascii="Tahoma" w:hAnsi="Tahoma" w:cs="Tahoma"/>
          <w:sz w:val="24"/>
          <w:szCs w:val="24"/>
        </w:rPr>
      </w:pPr>
    </w:p>
    <w:p w14:paraId="79248F0A" w14:textId="794A3980" w:rsidR="009802D2" w:rsidRPr="00DB02E0" w:rsidRDefault="00BE1ADE" w:rsidP="008A246F">
      <w:pPr>
        <w:pStyle w:val="BodyText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The investigator will prepare a written investigative report based on the evidence collected including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written notes and any audio recordings of interviews conducted during the investigation.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 known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witnesses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interviewed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will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noted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with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reason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for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why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those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individuals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were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 interviewed</w:t>
      </w:r>
      <w:r w:rsidR="008A246F">
        <w:rPr>
          <w:rFonts w:ascii="Tahoma" w:hAnsi="Tahoma" w:cs="Tahoma"/>
          <w:sz w:val="24"/>
          <w:szCs w:val="24"/>
        </w:rPr>
        <w:t xml:space="preserve">. </w:t>
      </w:r>
      <w:r w:rsidRPr="00DB02E0">
        <w:rPr>
          <w:rFonts w:ascii="Tahoma" w:hAnsi="Tahoma" w:cs="Tahoma"/>
          <w:sz w:val="24"/>
          <w:szCs w:val="24"/>
        </w:rPr>
        <w:t xml:space="preserve">The summary will </w:t>
      </w:r>
      <w:proofErr w:type="gramStart"/>
      <w:r w:rsidRPr="00DB02E0">
        <w:rPr>
          <w:rFonts w:ascii="Tahoma" w:hAnsi="Tahoma" w:cs="Tahoma"/>
          <w:sz w:val="24"/>
          <w:szCs w:val="24"/>
        </w:rPr>
        <w:t>outline clearly</w:t>
      </w:r>
      <w:proofErr w:type="gramEnd"/>
      <w:r w:rsidRPr="00DB02E0">
        <w:rPr>
          <w:rFonts w:ascii="Tahoma" w:hAnsi="Tahoma" w:cs="Tahoma"/>
          <w:sz w:val="24"/>
          <w:szCs w:val="24"/>
        </w:rPr>
        <w:t xml:space="preserve"> the facts of the case and potential violations of the Code of Conduct, if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any.</w:t>
      </w:r>
    </w:p>
    <w:p w14:paraId="0A906534" w14:textId="77777777" w:rsidR="009802D2" w:rsidRPr="00DB02E0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3BA44CAB" w14:textId="06E9EC2C" w:rsidR="009802D2" w:rsidRPr="00DB02E0" w:rsidRDefault="00BE1ADE" w:rsidP="00A97C2C">
      <w:pPr>
        <w:pStyle w:val="BodyText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The initial investigative report will be provided to the accused student and any complainant (if applicable)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via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students’</w:t>
      </w:r>
      <w:r w:rsidRPr="00DB02E0">
        <w:rPr>
          <w:rFonts w:ascii="Tahoma" w:hAnsi="Tahoma" w:cs="Tahoma"/>
          <w:spacing w:val="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University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assigned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email</w:t>
      </w:r>
      <w:r w:rsidRPr="00DB02E0">
        <w:rPr>
          <w:rFonts w:ascii="Tahoma" w:hAnsi="Tahoma" w:cs="Tahoma"/>
          <w:spacing w:val="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address.</w:t>
      </w:r>
      <w:r w:rsidRPr="00DB02E0">
        <w:rPr>
          <w:rFonts w:ascii="Tahoma" w:hAnsi="Tahoma" w:cs="Tahoma"/>
          <w:spacing w:val="5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accused student</w:t>
      </w:r>
      <w:r w:rsidRPr="00DB02E0">
        <w:rPr>
          <w:rFonts w:ascii="Tahoma" w:hAnsi="Tahoma" w:cs="Tahoma"/>
          <w:spacing w:val="7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complainant</w:t>
      </w:r>
      <w:r w:rsidRPr="00DB02E0">
        <w:rPr>
          <w:rFonts w:ascii="Tahoma" w:hAnsi="Tahoma" w:cs="Tahoma"/>
          <w:spacing w:val="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 respond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 the report in writing either via email or by hardcopy letter within three (3) business days of the date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noted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on the email.</w:t>
      </w:r>
      <w:r w:rsidRPr="00DB02E0">
        <w:rPr>
          <w:rFonts w:ascii="Tahoma" w:hAnsi="Tahoma" w:cs="Tahoma"/>
          <w:spacing w:val="50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investigator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may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update the summary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based on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students’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response.</w:t>
      </w:r>
      <w:r w:rsidR="00A97C2C" w:rsidRPr="00DB02E0">
        <w:rPr>
          <w:rFonts w:ascii="Tahoma" w:hAnsi="Tahoma" w:cs="Tahoma"/>
          <w:sz w:val="24"/>
          <w:szCs w:val="24"/>
        </w:rPr>
        <w:t xml:space="preserve"> I</w:t>
      </w:r>
      <w:r w:rsidRPr="00DB02E0">
        <w:rPr>
          <w:rFonts w:ascii="Tahoma" w:hAnsi="Tahoma" w:cs="Tahoma"/>
          <w:sz w:val="24"/>
          <w:szCs w:val="24"/>
        </w:rPr>
        <w:t>nvestigating the incident further may be necessary and the report will be updated, as the investigator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deems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necessary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to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complete a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final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investigative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report.</w:t>
      </w:r>
    </w:p>
    <w:p w14:paraId="291E0EC5" w14:textId="77777777" w:rsidR="009802D2" w:rsidRPr="00DB02E0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2ACCB385" w14:textId="61BDE045" w:rsidR="009802D2" w:rsidRPr="00DB02E0" w:rsidRDefault="00BE1ADE" w:rsidP="008A246F">
      <w:pPr>
        <w:pStyle w:val="BodyText"/>
        <w:spacing w:line="276" w:lineRule="auto"/>
        <w:ind w:right="-9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sz w:val="24"/>
          <w:szCs w:val="24"/>
        </w:rPr>
        <w:t>If the respondent indicates that he or she contests the charges, the matter will be set for a hearing,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however, the alleged victim and accused student may have the option of selecting an informal process to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 xml:space="preserve">resolve the issue in certain cases where they mutually agree, except </w:t>
      </w:r>
      <w:proofErr w:type="gramStart"/>
      <w:r w:rsidRPr="00DB02E0">
        <w:rPr>
          <w:rFonts w:ascii="Tahoma" w:hAnsi="Tahoma" w:cs="Tahoma"/>
          <w:sz w:val="24"/>
          <w:szCs w:val="24"/>
        </w:rPr>
        <w:t>where</w:t>
      </w:r>
      <w:proofErr w:type="gramEnd"/>
      <w:r w:rsidRPr="00DB02E0">
        <w:rPr>
          <w:rFonts w:ascii="Tahoma" w:hAnsi="Tahoma" w:cs="Tahoma"/>
          <w:sz w:val="24"/>
          <w:szCs w:val="24"/>
        </w:rPr>
        <w:t xml:space="preserve"> deemed inappropriate by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Vice President for Enrollment and Student Affairs (or his/her designee) or the System Director.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final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investigative report will be used during the University Conduct Process and will be provided to the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accused student and any alleged victims before any hearing.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 investigator may testify at the hearing</w:t>
      </w:r>
      <w:r w:rsidRPr="00DB02E0">
        <w:rPr>
          <w:rFonts w:ascii="Tahoma" w:hAnsi="Tahoma" w:cs="Tahoma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answer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any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questions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from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hearing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panel,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accused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students,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alleged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victims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(if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applicable).</w:t>
      </w:r>
      <w:r w:rsidR="008A246F">
        <w:rPr>
          <w:rFonts w:ascii="Tahoma" w:hAnsi="Tahoma" w:cs="Tahoma"/>
          <w:sz w:val="24"/>
          <w:szCs w:val="24"/>
        </w:rPr>
        <w:t xml:space="preserve">  </w:t>
      </w:r>
      <w:r w:rsidRPr="00DB02E0">
        <w:rPr>
          <w:rFonts w:ascii="Tahoma" w:hAnsi="Tahoma" w:cs="Tahoma"/>
          <w:sz w:val="24"/>
          <w:szCs w:val="24"/>
        </w:rPr>
        <w:t>Complaints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regarding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separate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incidents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will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be</w:t>
      </w:r>
      <w:r w:rsidRPr="00DB02E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investigated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adjudicated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="008A246F" w:rsidRPr="00DB02E0">
        <w:rPr>
          <w:rFonts w:ascii="Tahoma" w:hAnsi="Tahoma" w:cs="Tahoma"/>
          <w:sz w:val="24"/>
          <w:szCs w:val="24"/>
        </w:rPr>
        <w:t>separately and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will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not be</w:t>
      </w:r>
      <w:r w:rsidRPr="00DB02E0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combined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unless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the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accused student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and</w:t>
      </w:r>
      <w:r w:rsidRPr="00DB02E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hearing</w:t>
      </w:r>
      <w:r w:rsidRPr="00DB02E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officer agrees</w:t>
      </w:r>
      <w:r w:rsidRPr="00DB02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sz w:val="24"/>
          <w:szCs w:val="24"/>
        </w:rPr>
        <w:t>in writing.</w:t>
      </w:r>
    </w:p>
    <w:p w14:paraId="0A0FC5F2" w14:textId="77777777" w:rsidR="009802D2" w:rsidRPr="00DB02E0" w:rsidRDefault="009802D2">
      <w:pPr>
        <w:pStyle w:val="BodyText"/>
        <w:spacing w:before="8"/>
        <w:rPr>
          <w:rFonts w:ascii="Tahoma" w:hAnsi="Tahoma" w:cs="Tahoma"/>
          <w:sz w:val="24"/>
          <w:szCs w:val="24"/>
        </w:rPr>
      </w:pPr>
    </w:p>
    <w:p w14:paraId="7627C0FD" w14:textId="77777777" w:rsidR="00DB02E0" w:rsidRDefault="00BE1ADE" w:rsidP="00DB02E0">
      <w:pPr>
        <w:pStyle w:val="Heading2"/>
        <w:spacing w:line="278" w:lineRule="auto"/>
        <w:ind w:left="0" w:right="0"/>
        <w:rPr>
          <w:rFonts w:ascii="Tahoma" w:hAnsi="Tahoma" w:cs="Tahoma"/>
          <w:spacing w:val="1"/>
        </w:rPr>
      </w:pPr>
      <w:r w:rsidRPr="00DB02E0">
        <w:rPr>
          <w:rFonts w:ascii="Tahoma" w:hAnsi="Tahoma" w:cs="Tahoma"/>
        </w:rPr>
        <w:t>Section 2.5</w:t>
      </w:r>
      <w:r w:rsidRPr="00DB02E0">
        <w:rPr>
          <w:rFonts w:ascii="Tahoma" w:hAnsi="Tahoma" w:cs="Tahoma"/>
          <w:spacing w:val="1"/>
        </w:rPr>
        <w:t xml:space="preserve"> </w:t>
      </w:r>
    </w:p>
    <w:p w14:paraId="6A314C41" w14:textId="030F1F13" w:rsidR="00DB02E0" w:rsidRPr="00DB02E0" w:rsidRDefault="00BE1ADE" w:rsidP="00DB02E0">
      <w:pPr>
        <w:pStyle w:val="Heading2"/>
        <w:spacing w:line="278" w:lineRule="auto"/>
        <w:ind w:left="0" w:right="0"/>
        <w:rPr>
          <w:rFonts w:ascii="Tahoma" w:hAnsi="Tahoma" w:cs="Tahoma"/>
        </w:rPr>
      </w:pPr>
      <w:r w:rsidRPr="00DB02E0">
        <w:rPr>
          <w:rFonts w:ascii="Tahoma" w:hAnsi="Tahoma" w:cs="Tahoma"/>
        </w:rPr>
        <w:t>Interim</w:t>
      </w:r>
      <w:r w:rsidRPr="00DB02E0">
        <w:rPr>
          <w:rFonts w:ascii="Tahoma" w:hAnsi="Tahoma" w:cs="Tahoma"/>
          <w:spacing w:val="-15"/>
        </w:rPr>
        <w:t xml:space="preserve"> </w:t>
      </w:r>
      <w:r w:rsidRPr="00DB02E0">
        <w:rPr>
          <w:rFonts w:ascii="Tahoma" w:hAnsi="Tahoma" w:cs="Tahoma"/>
        </w:rPr>
        <w:t>Measures</w:t>
      </w:r>
    </w:p>
    <w:p w14:paraId="44EB16E1" w14:textId="7E1AEE34" w:rsidR="009802D2" w:rsidRPr="00DB02E0" w:rsidRDefault="00BE1ADE" w:rsidP="00DB02E0">
      <w:pPr>
        <w:pStyle w:val="Heading2"/>
        <w:spacing w:line="278" w:lineRule="auto"/>
        <w:ind w:left="0" w:right="0"/>
        <w:jc w:val="left"/>
        <w:rPr>
          <w:rFonts w:ascii="Tahoma" w:hAnsi="Tahoma" w:cs="Tahoma"/>
          <w:b w:val="0"/>
          <w:bCs w:val="0"/>
          <w:sz w:val="24"/>
          <w:szCs w:val="24"/>
        </w:rPr>
      </w:pP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Interim measures may be implemented at any point after the institution becomes aware of the</w:t>
      </w:r>
      <w:r w:rsidRPr="00DB02E0">
        <w:rPr>
          <w:rFonts w:ascii="Tahoma" w:hAnsi="Tahoma" w:cs="Tahoma"/>
          <w:b w:val="0"/>
          <w:bCs w:val="0"/>
          <w:color w:val="090909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alleged student misconduct and should be designed to protect any student or other individual in</w:t>
      </w:r>
      <w:r w:rsidRPr="00DB02E0">
        <w:rPr>
          <w:rFonts w:ascii="Tahoma" w:hAnsi="Tahoma" w:cs="Tahoma"/>
          <w:b w:val="0"/>
          <w:bCs w:val="0"/>
          <w:color w:val="090909"/>
          <w:spacing w:val="-55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b w:val="0"/>
          <w:bCs w:val="0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Augusta</w:t>
      </w:r>
      <w:r w:rsidRPr="00DB02E0">
        <w:rPr>
          <w:rFonts w:ascii="Tahoma" w:hAnsi="Tahoma" w:cs="Tahoma"/>
          <w:b w:val="0"/>
          <w:bCs w:val="0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University</w:t>
      </w:r>
      <w:r w:rsidRPr="00DB02E0">
        <w:rPr>
          <w:rFonts w:ascii="Tahoma" w:hAnsi="Tahoma" w:cs="Tahoma"/>
          <w:b w:val="0"/>
          <w:bCs w:val="0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community.</w:t>
      </w:r>
      <w:r w:rsidRPr="00DB02E0">
        <w:rPr>
          <w:rFonts w:ascii="Tahoma" w:hAnsi="Tahoma" w:cs="Tahoma"/>
          <w:b w:val="0"/>
          <w:bCs w:val="0"/>
          <w:color w:val="090909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Interim</w:t>
      </w:r>
      <w:r w:rsidRPr="00DB02E0">
        <w:rPr>
          <w:rFonts w:ascii="Tahoma" w:hAnsi="Tahoma" w:cs="Tahoma"/>
          <w:b w:val="0"/>
          <w:bCs w:val="0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measures</w:t>
      </w:r>
      <w:r w:rsidRPr="00DB02E0">
        <w:rPr>
          <w:rFonts w:ascii="Tahoma" w:hAnsi="Tahoma" w:cs="Tahoma"/>
          <w:b w:val="0"/>
          <w:bCs w:val="0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may</w:t>
      </w:r>
      <w:r w:rsidRPr="00DB02E0">
        <w:rPr>
          <w:rFonts w:ascii="Tahoma" w:hAnsi="Tahoma" w:cs="Tahoma"/>
          <w:b w:val="0"/>
          <w:bCs w:val="0"/>
          <w:color w:val="090909"/>
          <w:spacing w:val="-6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include,</w:t>
      </w:r>
      <w:r w:rsidRPr="00DB02E0">
        <w:rPr>
          <w:rFonts w:ascii="Tahoma" w:hAnsi="Tahoma" w:cs="Tahoma"/>
          <w:b w:val="0"/>
          <w:bCs w:val="0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but</w:t>
      </w:r>
      <w:r w:rsidRPr="00DB02E0">
        <w:rPr>
          <w:rFonts w:ascii="Tahoma" w:hAnsi="Tahoma" w:cs="Tahoma"/>
          <w:b w:val="0"/>
          <w:bCs w:val="0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are</w:t>
      </w:r>
      <w:r w:rsidRPr="00DB02E0">
        <w:rPr>
          <w:rFonts w:ascii="Tahoma" w:hAnsi="Tahoma" w:cs="Tahoma"/>
          <w:b w:val="0"/>
          <w:bCs w:val="0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not</w:t>
      </w:r>
      <w:r w:rsidRPr="00DB02E0">
        <w:rPr>
          <w:rFonts w:ascii="Tahoma" w:hAnsi="Tahoma" w:cs="Tahoma"/>
          <w:b w:val="0"/>
          <w:bCs w:val="0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limited</w:t>
      </w:r>
      <w:r w:rsidRPr="00DB02E0">
        <w:rPr>
          <w:rFonts w:ascii="Tahoma" w:hAnsi="Tahoma" w:cs="Tahoma"/>
          <w:b w:val="0"/>
          <w:bCs w:val="0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b w:val="0"/>
          <w:bCs w:val="0"/>
          <w:color w:val="090909"/>
          <w:sz w:val="24"/>
          <w:szCs w:val="24"/>
        </w:rPr>
        <w:t>to:</w:t>
      </w:r>
    </w:p>
    <w:p w14:paraId="1BCBD06A" w14:textId="77777777" w:rsidR="00A97C2C" w:rsidRPr="00DB02E0" w:rsidRDefault="00BE1ADE" w:rsidP="00A97C2C">
      <w:pPr>
        <w:pStyle w:val="ListParagraph"/>
        <w:numPr>
          <w:ilvl w:val="1"/>
          <w:numId w:val="7"/>
        </w:numPr>
        <w:tabs>
          <w:tab w:val="left" w:pos="810"/>
          <w:tab w:val="left" w:pos="1440"/>
        </w:tabs>
        <w:spacing w:before="52"/>
        <w:ind w:left="810" w:hanging="361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color w:val="090909"/>
          <w:sz w:val="24"/>
          <w:szCs w:val="24"/>
        </w:rPr>
        <w:t>Change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of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housing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proofErr w:type="gramStart"/>
      <w:r w:rsidRPr="00DB02E0">
        <w:rPr>
          <w:rFonts w:ascii="Tahoma" w:hAnsi="Tahoma" w:cs="Tahoma"/>
          <w:color w:val="090909"/>
          <w:sz w:val="24"/>
          <w:szCs w:val="24"/>
        </w:rPr>
        <w:t>assignment;</w:t>
      </w:r>
      <w:proofErr w:type="gramEnd"/>
      <w:r w:rsidR="00A97C2C" w:rsidRPr="00DB02E0">
        <w:rPr>
          <w:rFonts w:ascii="Tahoma" w:hAnsi="Tahoma" w:cs="Tahoma"/>
          <w:color w:val="090909"/>
          <w:sz w:val="24"/>
          <w:szCs w:val="24"/>
        </w:rPr>
        <w:t xml:space="preserve"> </w:t>
      </w:r>
    </w:p>
    <w:p w14:paraId="77902320" w14:textId="35586948" w:rsidR="009802D2" w:rsidRPr="00DB02E0" w:rsidRDefault="00BE1ADE" w:rsidP="00A97C2C">
      <w:pPr>
        <w:pStyle w:val="ListParagraph"/>
        <w:numPr>
          <w:ilvl w:val="1"/>
          <w:numId w:val="7"/>
        </w:numPr>
        <w:tabs>
          <w:tab w:val="left" w:pos="810"/>
          <w:tab w:val="left" w:pos="1440"/>
        </w:tabs>
        <w:spacing w:before="52"/>
        <w:ind w:left="810" w:hanging="361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color w:val="090909"/>
          <w:sz w:val="24"/>
          <w:szCs w:val="24"/>
        </w:rPr>
        <w:t>Issuance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of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“no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contact”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letter:</w:t>
      </w:r>
    </w:p>
    <w:p w14:paraId="6FA08A9E" w14:textId="77777777" w:rsidR="009802D2" w:rsidRPr="00DB02E0" w:rsidRDefault="00BE1ADE" w:rsidP="00A97C2C">
      <w:pPr>
        <w:pStyle w:val="ListParagraph"/>
        <w:numPr>
          <w:ilvl w:val="1"/>
          <w:numId w:val="7"/>
        </w:numPr>
        <w:tabs>
          <w:tab w:val="left" w:pos="810"/>
          <w:tab w:val="left" w:pos="1620"/>
        </w:tabs>
        <w:spacing w:before="55"/>
        <w:ind w:left="810" w:hanging="361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color w:val="090909"/>
          <w:sz w:val="24"/>
          <w:szCs w:val="24"/>
        </w:rPr>
        <w:t>Restrictions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or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bars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to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entering</w:t>
      </w:r>
      <w:r w:rsidRPr="00DB02E0">
        <w:rPr>
          <w:rFonts w:ascii="Tahoma" w:hAnsi="Tahoma" w:cs="Tahoma"/>
          <w:color w:val="090909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certain</w:t>
      </w:r>
      <w:r w:rsidRPr="00DB02E0">
        <w:rPr>
          <w:rFonts w:ascii="Tahoma" w:hAnsi="Tahoma" w:cs="Tahoma"/>
          <w:color w:val="090909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institution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proofErr w:type="gramStart"/>
      <w:r w:rsidRPr="00DB02E0">
        <w:rPr>
          <w:rFonts w:ascii="Tahoma" w:hAnsi="Tahoma" w:cs="Tahoma"/>
          <w:color w:val="090909"/>
          <w:sz w:val="24"/>
          <w:szCs w:val="24"/>
        </w:rPr>
        <w:t>property;</w:t>
      </w:r>
      <w:proofErr w:type="gramEnd"/>
    </w:p>
    <w:p w14:paraId="7CF2C34F" w14:textId="77777777" w:rsidR="009802D2" w:rsidRPr="00DB02E0" w:rsidRDefault="00BE1ADE" w:rsidP="00A97C2C">
      <w:pPr>
        <w:pStyle w:val="ListParagraph"/>
        <w:numPr>
          <w:ilvl w:val="1"/>
          <w:numId w:val="7"/>
        </w:numPr>
        <w:tabs>
          <w:tab w:val="left" w:pos="810"/>
          <w:tab w:val="left" w:pos="1620"/>
        </w:tabs>
        <w:spacing w:before="52"/>
        <w:ind w:left="810" w:hanging="361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color w:val="090909"/>
          <w:sz w:val="24"/>
          <w:szCs w:val="24"/>
        </w:rPr>
        <w:t>Changes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to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academic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or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employment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arrangements,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schedules,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or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proofErr w:type="gramStart"/>
      <w:r w:rsidRPr="00DB02E0">
        <w:rPr>
          <w:rFonts w:ascii="Tahoma" w:hAnsi="Tahoma" w:cs="Tahoma"/>
          <w:color w:val="090909"/>
          <w:sz w:val="24"/>
          <w:szCs w:val="24"/>
        </w:rPr>
        <w:t>supervision;</w:t>
      </w:r>
      <w:proofErr w:type="gramEnd"/>
    </w:p>
    <w:p w14:paraId="083BADE8" w14:textId="77777777" w:rsidR="009802D2" w:rsidRPr="00DB02E0" w:rsidRDefault="00BE1ADE" w:rsidP="00A97C2C">
      <w:pPr>
        <w:pStyle w:val="ListParagraph"/>
        <w:numPr>
          <w:ilvl w:val="1"/>
          <w:numId w:val="7"/>
        </w:numPr>
        <w:tabs>
          <w:tab w:val="left" w:pos="810"/>
          <w:tab w:val="left" w:pos="1620"/>
        </w:tabs>
        <w:spacing w:before="52"/>
        <w:ind w:left="810" w:hanging="361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color w:val="090909"/>
          <w:sz w:val="24"/>
          <w:szCs w:val="24"/>
        </w:rPr>
        <w:t>Interim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suspension;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and</w:t>
      </w:r>
    </w:p>
    <w:p w14:paraId="748B48A9" w14:textId="77777777" w:rsidR="009802D2" w:rsidRPr="00DB02E0" w:rsidRDefault="00BE1ADE" w:rsidP="00A97C2C">
      <w:pPr>
        <w:pStyle w:val="ListParagraph"/>
        <w:numPr>
          <w:ilvl w:val="1"/>
          <w:numId w:val="7"/>
        </w:numPr>
        <w:tabs>
          <w:tab w:val="left" w:pos="810"/>
          <w:tab w:val="left" w:pos="1620"/>
        </w:tabs>
        <w:spacing w:before="53" w:line="290" w:lineRule="auto"/>
        <w:ind w:left="810" w:right="982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color w:val="090909"/>
          <w:sz w:val="24"/>
          <w:szCs w:val="24"/>
        </w:rPr>
        <w:t>Other measures designed to promote the safety and well-being of the parties and the</w:t>
      </w:r>
      <w:r w:rsidRPr="00DB02E0">
        <w:rPr>
          <w:rFonts w:ascii="Tahoma" w:hAnsi="Tahoma" w:cs="Tahoma"/>
          <w:color w:val="090909"/>
          <w:spacing w:val="-5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institution’s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community.</w:t>
      </w:r>
    </w:p>
    <w:p w14:paraId="1E6F821E" w14:textId="77777777" w:rsidR="009802D2" w:rsidRPr="00DB02E0" w:rsidRDefault="009802D2" w:rsidP="00A97C2C">
      <w:pPr>
        <w:pStyle w:val="BodyText"/>
        <w:tabs>
          <w:tab w:val="left" w:pos="810"/>
        </w:tabs>
        <w:spacing w:before="2"/>
        <w:rPr>
          <w:rFonts w:ascii="Tahoma" w:hAnsi="Tahoma" w:cs="Tahoma"/>
          <w:sz w:val="24"/>
          <w:szCs w:val="24"/>
        </w:rPr>
      </w:pPr>
    </w:p>
    <w:p w14:paraId="36DF8327" w14:textId="5ED9D293" w:rsidR="009802D2" w:rsidRPr="00DB02E0" w:rsidRDefault="00BE1ADE" w:rsidP="00A97C2C">
      <w:pPr>
        <w:spacing w:line="288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color w:val="090909"/>
          <w:sz w:val="24"/>
          <w:szCs w:val="24"/>
        </w:rPr>
        <w:t>An interim suspension should only occur where necessary to maintain safety and should be</w:t>
      </w:r>
      <w:r w:rsidRPr="00DB02E0">
        <w:rPr>
          <w:rFonts w:ascii="Tahoma" w:hAnsi="Tahoma" w:cs="Tahoma"/>
          <w:color w:val="090909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limited to those situations where the accused student poses a serious and immediate danger or</w:t>
      </w:r>
      <w:r w:rsidRPr="00DB02E0">
        <w:rPr>
          <w:rFonts w:ascii="Tahoma" w:hAnsi="Tahoma" w:cs="Tahoma"/>
          <w:color w:val="090909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threat to persons or property. In making such an assessment, the institution should consider the</w:t>
      </w:r>
      <w:r w:rsidRPr="00DB02E0">
        <w:rPr>
          <w:rFonts w:ascii="Tahoma" w:hAnsi="Tahoma" w:cs="Tahoma"/>
          <w:color w:val="090909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existence of a significant risk to the health or safety of the complainant or the campus</w:t>
      </w:r>
      <w:r w:rsidR="00A97C2C" w:rsidRPr="00DB02E0">
        <w:rPr>
          <w:rFonts w:ascii="Tahoma" w:hAnsi="Tahoma" w:cs="Tahoma"/>
          <w:color w:val="090909"/>
          <w:sz w:val="24"/>
          <w:szCs w:val="24"/>
        </w:rPr>
        <w:t xml:space="preserve"> </w:t>
      </w:r>
      <w:r w:rsidR="00A97C2C" w:rsidRPr="00DB02E0">
        <w:rPr>
          <w:rFonts w:ascii="Tahoma" w:hAnsi="Tahoma" w:cs="Tahoma"/>
          <w:color w:val="090909"/>
          <w:spacing w:val="1"/>
          <w:sz w:val="24"/>
          <w:szCs w:val="24"/>
        </w:rPr>
        <w:t>c</w:t>
      </w:r>
      <w:r w:rsidRPr="00DB02E0">
        <w:rPr>
          <w:rFonts w:ascii="Tahoma" w:hAnsi="Tahoma" w:cs="Tahoma"/>
          <w:color w:val="090909"/>
          <w:sz w:val="24"/>
          <w:szCs w:val="24"/>
        </w:rPr>
        <w:t>ommunity;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nature,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duration,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and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severity</w:t>
      </w:r>
      <w:r w:rsidRPr="00DB02E0">
        <w:rPr>
          <w:rFonts w:ascii="Tahoma" w:hAnsi="Tahoma" w:cs="Tahoma"/>
          <w:color w:val="090909"/>
          <w:spacing w:val="-6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of</w:t>
      </w:r>
      <w:r w:rsidRPr="00DB02E0">
        <w:rPr>
          <w:rFonts w:ascii="Tahoma" w:hAnsi="Tahoma" w:cs="Tahoma"/>
          <w:color w:val="090909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risk;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probability</w:t>
      </w:r>
      <w:r w:rsidRPr="00DB02E0">
        <w:rPr>
          <w:rFonts w:ascii="Tahoma" w:hAnsi="Tahoma" w:cs="Tahoma"/>
          <w:color w:val="090909"/>
          <w:spacing w:val="-6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of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potential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injury;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and</w:t>
      </w:r>
      <w:r w:rsidRPr="00DB02E0">
        <w:rPr>
          <w:rFonts w:ascii="Tahoma" w:hAnsi="Tahoma" w:cs="Tahoma"/>
          <w:color w:val="090909"/>
          <w:spacing w:val="-5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whether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less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restrictive means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can be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used</w:t>
      </w:r>
      <w:r w:rsidRPr="00DB02E0">
        <w:rPr>
          <w:rFonts w:ascii="Tahoma" w:hAnsi="Tahoma" w:cs="Tahoma"/>
          <w:color w:val="090909"/>
          <w:spacing w:val="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to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significantly</w:t>
      </w:r>
      <w:r w:rsidRPr="00DB02E0">
        <w:rPr>
          <w:rFonts w:ascii="Tahoma" w:hAnsi="Tahoma" w:cs="Tahoma"/>
          <w:color w:val="090909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mitigate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risk.</w:t>
      </w:r>
    </w:p>
    <w:p w14:paraId="37B7493C" w14:textId="77777777" w:rsidR="009802D2" w:rsidRPr="00DB02E0" w:rsidRDefault="009802D2">
      <w:pPr>
        <w:pStyle w:val="BodyText"/>
        <w:spacing w:before="8"/>
        <w:rPr>
          <w:rFonts w:ascii="Tahoma" w:hAnsi="Tahoma" w:cs="Tahoma"/>
          <w:sz w:val="24"/>
          <w:szCs w:val="24"/>
        </w:rPr>
      </w:pPr>
    </w:p>
    <w:p w14:paraId="6C56293F" w14:textId="30293F8E" w:rsidR="009802D2" w:rsidRPr="00DB02E0" w:rsidRDefault="00BE1ADE" w:rsidP="002F49A9">
      <w:pPr>
        <w:spacing w:line="288" w:lineRule="auto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color w:val="090909"/>
          <w:sz w:val="24"/>
          <w:szCs w:val="24"/>
        </w:rPr>
        <w:t>Before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an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interim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suspension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is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issued,</w:t>
      </w:r>
      <w:r w:rsidRPr="00DB02E0">
        <w:rPr>
          <w:rFonts w:ascii="Tahoma" w:hAnsi="Tahoma" w:cs="Tahoma"/>
          <w:color w:val="090909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institution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must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make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all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reasonable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efforts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to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give</w:t>
      </w:r>
      <w:r w:rsidRPr="00DB02E0">
        <w:rPr>
          <w:rFonts w:ascii="Tahoma" w:hAnsi="Tahoma" w:cs="Tahoma"/>
          <w:color w:val="090909"/>
          <w:spacing w:val="-5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accused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student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opportunity</w:t>
      </w:r>
      <w:r w:rsidRPr="00DB02E0">
        <w:rPr>
          <w:rFonts w:ascii="Tahoma" w:hAnsi="Tahoma" w:cs="Tahoma"/>
          <w:color w:val="090909"/>
          <w:spacing w:val="-6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to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be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heard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on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whether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their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presence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on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campus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poses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</w:t>
      </w:r>
      <w:r w:rsidR="002F49A9" w:rsidRPr="00DB02E0">
        <w:rPr>
          <w:rFonts w:ascii="Tahoma" w:hAnsi="Tahoma" w:cs="Tahoma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danger.</w:t>
      </w:r>
    </w:p>
    <w:p w14:paraId="40793D70" w14:textId="77777777" w:rsidR="009802D2" w:rsidRPr="00DB02E0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0636CCBB" w14:textId="77777777" w:rsidR="009802D2" w:rsidRPr="00DB02E0" w:rsidRDefault="00BE1ADE" w:rsidP="002F49A9">
      <w:pPr>
        <w:spacing w:line="276" w:lineRule="auto"/>
        <w:ind w:right="90"/>
        <w:rPr>
          <w:rFonts w:ascii="Tahoma" w:hAnsi="Tahoma" w:cs="Tahoma"/>
          <w:sz w:val="24"/>
          <w:szCs w:val="24"/>
        </w:rPr>
      </w:pPr>
      <w:r w:rsidRPr="00DB02E0">
        <w:rPr>
          <w:rFonts w:ascii="Tahoma" w:hAnsi="Tahoma" w:cs="Tahoma"/>
          <w:color w:val="090909"/>
          <w:sz w:val="24"/>
          <w:szCs w:val="24"/>
        </w:rPr>
        <w:t>If an interim suspension is issued, the terms of the suspension take effect immediately. The</w:t>
      </w:r>
      <w:r w:rsidRPr="00DB02E0">
        <w:rPr>
          <w:rFonts w:ascii="Tahoma" w:hAnsi="Tahoma" w:cs="Tahoma"/>
          <w:color w:val="090909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accused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student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shall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receive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notice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of</w:t>
      </w:r>
      <w:r w:rsidRPr="00DB02E0">
        <w:rPr>
          <w:rFonts w:ascii="Tahoma" w:hAnsi="Tahoma" w:cs="Tahoma"/>
          <w:color w:val="090909"/>
          <w:spacing w:val="-4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interim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suspension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and</w:t>
      </w:r>
      <w:r w:rsidRPr="00DB02E0">
        <w:rPr>
          <w:rFonts w:ascii="Tahoma" w:hAnsi="Tahoma" w:cs="Tahoma"/>
          <w:color w:val="090909"/>
          <w:spacing w:val="-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opportunity</w:t>
      </w:r>
      <w:r w:rsidRPr="00DB02E0">
        <w:rPr>
          <w:rFonts w:ascii="Tahoma" w:hAnsi="Tahoma" w:cs="Tahoma"/>
          <w:color w:val="090909"/>
          <w:spacing w:val="-7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to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respond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to</w:t>
      </w:r>
      <w:r w:rsidRPr="00DB02E0">
        <w:rPr>
          <w:rFonts w:ascii="Tahoma" w:hAnsi="Tahoma" w:cs="Tahoma"/>
          <w:color w:val="090909"/>
          <w:spacing w:val="-55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 interim suspension. Within three business days of receiving the challenge a determination</w:t>
      </w:r>
      <w:r w:rsidRPr="00DB02E0">
        <w:rPr>
          <w:rFonts w:ascii="Tahoma" w:hAnsi="Tahoma" w:cs="Tahoma"/>
          <w:color w:val="090909"/>
          <w:spacing w:val="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will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be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made</w:t>
      </w:r>
      <w:r w:rsidRPr="00DB02E0">
        <w:rPr>
          <w:rFonts w:ascii="Tahoma" w:hAnsi="Tahoma" w:cs="Tahoma"/>
          <w:color w:val="090909"/>
          <w:spacing w:val="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whether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the</w:t>
      </w:r>
      <w:r w:rsidRPr="00DB02E0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interim</w:t>
      </w:r>
      <w:r w:rsidRPr="00DB02E0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suspension should</w:t>
      </w:r>
      <w:r w:rsidRPr="00DB02E0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DB02E0">
        <w:rPr>
          <w:rFonts w:ascii="Tahoma" w:hAnsi="Tahoma" w:cs="Tahoma"/>
          <w:color w:val="090909"/>
          <w:sz w:val="24"/>
          <w:szCs w:val="24"/>
        </w:rPr>
        <w:t>continue.</w:t>
      </w:r>
    </w:p>
    <w:p w14:paraId="7F58C9A4" w14:textId="77777777" w:rsidR="009802D2" w:rsidRPr="00BE1ADE" w:rsidRDefault="009802D2">
      <w:pPr>
        <w:pStyle w:val="BodyText"/>
        <w:rPr>
          <w:rFonts w:ascii="Tahoma" w:hAnsi="Tahoma" w:cs="Tahoma"/>
          <w:sz w:val="26"/>
        </w:rPr>
      </w:pPr>
    </w:p>
    <w:p w14:paraId="68C0A91A" w14:textId="77777777" w:rsidR="00DB02E0" w:rsidRDefault="00BE1ADE" w:rsidP="00DB02E0">
      <w:pPr>
        <w:pStyle w:val="Heading2"/>
        <w:ind w:left="0" w:right="90"/>
        <w:rPr>
          <w:rFonts w:ascii="Tahoma" w:hAnsi="Tahoma" w:cs="Tahoma"/>
          <w:spacing w:val="1"/>
        </w:rPr>
      </w:pPr>
      <w:r w:rsidRPr="00BE1ADE">
        <w:rPr>
          <w:rFonts w:ascii="Tahoma" w:hAnsi="Tahoma" w:cs="Tahoma"/>
        </w:rPr>
        <w:t>Section 2.6</w:t>
      </w:r>
      <w:r w:rsidRPr="00BE1ADE">
        <w:rPr>
          <w:rFonts w:ascii="Tahoma" w:hAnsi="Tahoma" w:cs="Tahoma"/>
          <w:spacing w:val="1"/>
        </w:rPr>
        <w:t xml:space="preserve"> </w:t>
      </w:r>
    </w:p>
    <w:p w14:paraId="17671CAC" w14:textId="6E23A6BE" w:rsidR="002F49A9" w:rsidRDefault="00BE1ADE" w:rsidP="00DB02E0">
      <w:pPr>
        <w:pStyle w:val="Heading2"/>
        <w:ind w:left="0" w:right="90"/>
        <w:rPr>
          <w:rFonts w:ascii="Tahoma" w:hAnsi="Tahoma" w:cs="Tahoma"/>
        </w:rPr>
      </w:pPr>
      <w:r w:rsidRPr="00BE1ADE">
        <w:rPr>
          <w:rFonts w:ascii="Tahoma" w:hAnsi="Tahoma" w:cs="Tahoma"/>
        </w:rPr>
        <w:t>University</w:t>
      </w:r>
      <w:r w:rsidRPr="00BE1ADE">
        <w:rPr>
          <w:rFonts w:ascii="Tahoma" w:hAnsi="Tahoma" w:cs="Tahoma"/>
          <w:spacing w:val="-3"/>
        </w:rPr>
        <w:t xml:space="preserve"> </w:t>
      </w:r>
      <w:r w:rsidRPr="00BE1ADE">
        <w:rPr>
          <w:rFonts w:ascii="Tahoma" w:hAnsi="Tahoma" w:cs="Tahoma"/>
        </w:rPr>
        <w:t>Conduct</w:t>
      </w:r>
      <w:r w:rsidRPr="00BE1ADE">
        <w:rPr>
          <w:rFonts w:ascii="Tahoma" w:hAnsi="Tahoma" w:cs="Tahoma"/>
          <w:spacing w:val="-6"/>
        </w:rPr>
        <w:t xml:space="preserve"> </w:t>
      </w:r>
      <w:r w:rsidRPr="00BE1ADE">
        <w:rPr>
          <w:rFonts w:ascii="Tahoma" w:hAnsi="Tahoma" w:cs="Tahoma"/>
        </w:rPr>
        <w:t>Process</w:t>
      </w:r>
    </w:p>
    <w:p w14:paraId="6CFA1D60" w14:textId="77777777" w:rsidR="009802D2" w:rsidRPr="00431053" w:rsidRDefault="00BE1ADE" w:rsidP="002F49A9">
      <w:pPr>
        <w:pStyle w:val="BodyText"/>
        <w:spacing w:line="252" w:lineRule="exac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following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outline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complete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 process:</w:t>
      </w:r>
    </w:p>
    <w:p w14:paraId="5245EB1A" w14:textId="77777777" w:rsidR="009802D2" w:rsidRPr="00431053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5F592EC4" w14:textId="77777777" w:rsidR="009802D2" w:rsidRPr="00431053" w:rsidRDefault="00BE1ADE" w:rsidP="002F49A9">
      <w:pPr>
        <w:spacing w:line="276" w:lineRule="auto"/>
        <w:rPr>
          <w:rFonts w:ascii="Tahoma" w:hAnsi="Tahoma" w:cs="Tahoma"/>
          <w:i/>
          <w:sz w:val="24"/>
          <w:szCs w:val="24"/>
        </w:rPr>
      </w:pPr>
      <w:r w:rsidRPr="00431053">
        <w:rPr>
          <w:rFonts w:ascii="Tahoma" w:hAnsi="Tahoma" w:cs="Tahoma"/>
          <w:i/>
          <w:color w:val="090909"/>
          <w:sz w:val="24"/>
          <w:szCs w:val="24"/>
        </w:rPr>
        <w:t>Please note, all meetings including pre-hearings, administrative hearings, and University Student</w:t>
      </w:r>
      <w:r w:rsidRPr="00431053">
        <w:rPr>
          <w:rFonts w:ascii="Tahoma" w:hAnsi="Tahoma" w:cs="Tahoma"/>
          <w:i/>
          <w:color w:val="090909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Conduct Board</w:t>
      </w:r>
      <w:r w:rsidRPr="00431053">
        <w:rPr>
          <w:rFonts w:ascii="Tahoma" w:hAnsi="Tahoma" w:cs="Tahoma"/>
          <w:i/>
          <w:color w:val="090909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hearings</w:t>
      </w:r>
      <w:r w:rsidRPr="00431053">
        <w:rPr>
          <w:rFonts w:ascii="Tahoma" w:hAnsi="Tahoma" w:cs="Tahoma"/>
          <w:i/>
          <w:color w:val="090909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will</w:t>
      </w:r>
      <w:r w:rsidRPr="00431053">
        <w:rPr>
          <w:rFonts w:ascii="Tahoma" w:hAnsi="Tahoma" w:cs="Tahoma"/>
          <w:i/>
          <w:color w:val="090909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be</w:t>
      </w:r>
      <w:r w:rsidRPr="00431053">
        <w:rPr>
          <w:rFonts w:ascii="Tahoma" w:hAnsi="Tahoma" w:cs="Tahoma"/>
          <w:i/>
          <w:color w:val="090909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conducted</w:t>
      </w:r>
      <w:r w:rsidRPr="00431053">
        <w:rPr>
          <w:rFonts w:ascii="Tahoma" w:hAnsi="Tahoma" w:cs="Tahoma"/>
          <w:i/>
          <w:color w:val="090909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in</w:t>
      </w:r>
      <w:r w:rsidRPr="00431053">
        <w:rPr>
          <w:rFonts w:ascii="Tahoma" w:hAnsi="Tahoma" w:cs="Tahoma"/>
          <w:i/>
          <w:color w:val="090909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person</w:t>
      </w:r>
      <w:r w:rsidRPr="00431053">
        <w:rPr>
          <w:rFonts w:ascii="Tahoma" w:hAnsi="Tahoma" w:cs="Tahoma"/>
          <w:i/>
          <w:color w:val="090909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or</w:t>
      </w:r>
      <w:r w:rsidRPr="00431053">
        <w:rPr>
          <w:rFonts w:ascii="Tahoma" w:hAnsi="Tahoma" w:cs="Tahoma"/>
          <w:i/>
          <w:color w:val="090909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via</w:t>
      </w:r>
      <w:r w:rsidRPr="00431053">
        <w:rPr>
          <w:rFonts w:ascii="Tahoma" w:hAnsi="Tahoma" w:cs="Tahoma"/>
          <w:i/>
          <w:color w:val="090909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video</w:t>
      </w:r>
      <w:r w:rsidRPr="00431053">
        <w:rPr>
          <w:rFonts w:ascii="Tahoma" w:hAnsi="Tahoma" w:cs="Tahoma"/>
          <w:i/>
          <w:color w:val="090909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conferencing</w:t>
      </w:r>
      <w:r w:rsidRPr="00431053">
        <w:rPr>
          <w:rFonts w:ascii="Tahoma" w:hAnsi="Tahoma" w:cs="Tahoma"/>
          <w:i/>
          <w:color w:val="090909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i/>
          <w:color w:val="090909"/>
          <w:sz w:val="24"/>
          <w:szCs w:val="24"/>
        </w:rPr>
        <w:t>technology.</w:t>
      </w:r>
    </w:p>
    <w:p w14:paraId="7B640BBD" w14:textId="77777777" w:rsidR="009802D2" w:rsidRPr="00431053" w:rsidRDefault="009802D2">
      <w:pPr>
        <w:pStyle w:val="BodyText"/>
        <w:spacing w:before="9"/>
        <w:rPr>
          <w:rFonts w:ascii="Tahoma" w:hAnsi="Tahoma" w:cs="Tahoma"/>
          <w:i/>
          <w:sz w:val="24"/>
          <w:szCs w:val="24"/>
        </w:rPr>
      </w:pPr>
    </w:p>
    <w:p w14:paraId="48233923" w14:textId="7E4857DD" w:rsidR="009802D2" w:rsidRPr="00431053" w:rsidRDefault="00BE1ADE" w:rsidP="002F49A9">
      <w:pPr>
        <w:pStyle w:val="Heading4"/>
        <w:numPr>
          <w:ilvl w:val="0"/>
          <w:numId w:val="11"/>
        </w:numPr>
        <w:tabs>
          <w:tab w:val="left" w:pos="720"/>
        </w:tabs>
        <w:rPr>
          <w:rFonts w:ascii="Tahoma" w:hAnsi="Tahoma" w:cs="Tahoma"/>
          <w:b w:val="0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Notice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Charge</w:t>
      </w:r>
    </w:p>
    <w:p w14:paraId="114E9DFF" w14:textId="77777777" w:rsidR="002F49A9" w:rsidRPr="00431053" w:rsidRDefault="00BE1ADE" w:rsidP="002F49A9">
      <w:pPr>
        <w:pStyle w:val="BodyText"/>
        <w:spacing w:before="33"/>
        <w:ind w:left="72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 xml:space="preserve">When a charge is initiated against a student, the involved student will receive written </w:t>
      </w:r>
      <w:r w:rsidRPr="00431053">
        <w:rPr>
          <w:rFonts w:ascii="Tahoma" w:hAnsi="Tahoma" w:cs="Tahoma"/>
          <w:sz w:val="24"/>
          <w:szCs w:val="24"/>
        </w:rPr>
        <w:lastRenderedPageBreak/>
        <w:t>notification in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form of an email and/or letter, asking the student to meet with a representative of that department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 a prehearing.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This notice will inform the student of the specific policy, rule, or regulation that the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 or organization is charged with having violated; the date, time, and place of the prehearing;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any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other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deemed pertinent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 the specific case.</w:t>
      </w:r>
    </w:p>
    <w:p w14:paraId="4DB7FF2C" w14:textId="77777777" w:rsidR="002F49A9" w:rsidRPr="00431053" w:rsidRDefault="002F49A9" w:rsidP="002F49A9">
      <w:pPr>
        <w:pStyle w:val="BodyText"/>
        <w:spacing w:before="33"/>
        <w:ind w:left="720"/>
        <w:rPr>
          <w:rFonts w:ascii="Tahoma" w:hAnsi="Tahoma" w:cs="Tahoma"/>
          <w:sz w:val="24"/>
          <w:szCs w:val="24"/>
        </w:rPr>
      </w:pPr>
    </w:p>
    <w:p w14:paraId="59E083E5" w14:textId="023B1909" w:rsidR="009802D2" w:rsidRPr="00431053" w:rsidRDefault="00BE1ADE" w:rsidP="002F49A9">
      <w:pPr>
        <w:pStyle w:val="BodyText"/>
        <w:numPr>
          <w:ilvl w:val="0"/>
          <w:numId w:val="11"/>
        </w:numPr>
        <w:spacing w:before="33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b/>
          <w:color w:val="090909"/>
          <w:sz w:val="24"/>
          <w:szCs w:val="24"/>
        </w:rPr>
        <w:t>Interim</w:t>
      </w:r>
      <w:r w:rsidRPr="00431053">
        <w:rPr>
          <w:rFonts w:ascii="Tahoma" w:hAnsi="Tahoma" w:cs="Tahoma"/>
          <w:b/>
          <w:color w:val="090909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b/>
          <w:color w:val="090909"/>
          <w:sz w:val="24"/>
          <w:szCs w:val="24"/>
        </w:rPr>
        <w:t>Measures</w:t>
      </w:r>
    </w:p>
    <w:p w14:paraId="1530BF90" w14:textId="77777777" w:rsidR="009802D2" w:rsidRPr="00431053" w:rsidRDefault="00BE1ADE" w:rsidP="002F49A9">
      <w:pPr>
        <w:spacing w:before="50" w:line="273" w:lineRule="auto"/>
        <w:ind w:left="720" w:right="660"/>
        <w:jc w:val="both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color w:val="090909"/>
          <w:sz w:val="24"/>
          <w:szCs w:val="24"/>
        </w:rPr>
        <w:t>Interim measures, as outlined above, may be provided at any point during an investigation and</w:t>
      </w:r>
      <w:r w:rsidRPr="00431053">
        <w:rPr>
          <w:rFonts w:ascii="Tahoma" w:hAnsi="Tahoma" w:cs="Tahoma"/>
          <w:color w:val="090909"/>
          <w:spacing w:val="-56"/>
          <w:sz w:val="24"/>
          <w:szCs w:val="24"/>
        </w:rPr>
        <w:t xml:space="preserve"> </w:t>
      </w:r>
      <w:r w:rsidRPr="00431053">
        <w:rPr>
          <w:rFonts w:ascii="Tahoma" w:hAnsi="Tahoma" w:cs="Tahoma"/>
          <w:color w:val="090909"/>
          <w:sz w:val="24"/>
          <w:szCs w:val="24"/>
        </w:rPr>
        <w:t>should</w:t>
      </w:r>
      <w:r w:rsidRPr="00431053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color w:val="090909"/>
          <w:sz w:val="24"/>
          <w:szCs w:val="24"/>
        </w:rPr>
        <w:t>be</w:t>
      </w:r>
      <w:r w:rsidRPr="00431053">
        <w:rPr>
          <w:rFonts w:ascii="Tahoma" w:hAnsi="Tahoma" w:cs="Tahoma"/>
          <w:color w:val="090909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color w:val="090909"/>
          <w:sz w:val="24"/>
          <w:szCs w:val="24"/>
        </w:rPr>
        <w:t>designed</w:t>
      </w:r>
      <w:r w:rsidRPr="00431053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color w:val="090909"/>
          <w:sz w:val="24"/>
          <w:szCs w:val="24"/>
        </w:rPr>
        <w:t>to protect</w:t>
      </w:r>
      <w:r w:rsidRPr="00431053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color w:val="090909"/>
          <w:sz w:val="24"/>
          <w:szCs w:val="24"/>
        </w:rPr>
        <w:t>the</w:t>
      </w:r>
      <w:r w:rsidRPr="00431053">
        <w:rPr>
          <w:rFonts w:ascii="Tahoma" w:hAnsi="Tahoma" w:cs="Tahoma"/>
          <w:color w:val="090909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color w:val="090909"/>
          <w:sz w:val="24"/>
          <w:szCs w:val="24"/>
        </w:rPr>
        <w:t>alleged victim</w:t>
      </w:r>
      <w:r w:rsidRPr="00431053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color w:val="090909"/>
          <w:sz w:val="24"/>
          <w:szCs w:val="24"/>
        </w:rPr>
        <w:t>and</w:t>
      </w:r>
      <w:r w:rsidRPr="00431053">
        <w:rPr>
          <w:rFonts w:ascii="Tahoma" w:hAnsi="Tahoma" w:cs="Tahoma"/>
          <w:color w:val="090909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color w:val="090909"/>
          <w:sz w:val="24"/>
          <w:szCs w:val="24"/>
        </w:rPr>
        <w:t>the</w:t>
      </w:r>
      <w:r w:rsidRPr="00431053">
        <w:rPr>
          <w:rFonts w:ascii="Tahoma" w:hAnsi="Tahoma" w:cs="Tahoma"/>
          <w:color w:val="090909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color w:val="090909"/>
          <w:sz w:val="24"/>
          <w:szCs w:val="24"/>
        </w:rPr>
        <w:t>community.</w:t>
      </w:r>
    </w:p>
    <w:p w14:paraId="6FACC576" w14:textId="77777777" w:rsidR="002F49A9" w:rsidRPr="00431053" w:rsidRDefault="002F49A9" w:rsidP="002F49A9">
      <w:pPr>
        <w:pStyle w:val="Heading4"/>
        <w:tabs>
          <w:tab w:val="left" w:pos="912"/>
        </w:tabs>
        <w:spacing w:before="9"/>
        <w:jc w:val="both"/>
        <w:rPr>
          <w:rFonts w:ascii="Tahoma" w:hAnsi="Tahoma" w:cs="Tahoma"/>
          <w:sz w:val="24"/>
          <w:szCs w:val="24"/>
        </w:rPr>
      </w:pPr>
    </w:p>
    <w:p w14:paraId="0A31A2D9" w14:textId="02281626" w:rsidR="009802D2" w:rsidRPr="00431053" w:rsidRDefault="00BE1ADE" w:rsidP="002F49A9">
      <w:pPr>
        <w:pStyle w:val="Heading4"/>
        <w:numPr>
          <w:ilvl w:val="0"/>
          <w:numId w:val="11"/>
        </w:numPr>
        <w:tabs>
          <w:tab w:val="left" w:pos="912"/>
        </w:tabs>
        <w:spacing w:before="9"/>
        <w:jc w:val="both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Prehearing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Conference</w:t>
      </w:r>
    </w:p>
    <w:p w14:paraId="2D4126C4" w14:textId="77777777" w:rsidR="009802D2" w:rsidRPr="00431053" w:rsidRDefault="00BE1ADE" w:rsidP="002F49A9">
      <w:pPr>
        <w:pStyle w:val="BodyText"/>
        <w:spacing w:before="33" w:line="276" w:lineRule="auto"/>
        <w:ind w:left="720" w:right="433"/>
        <w:jc w:val="both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pacing w:val="-1"/>
          <w:sz w:val="24"/>
          <w:szCs w:val="24"/>
        </w:rPr>
        <w:t>At</w:t>
      </w:r>
      <w:r w:rsidRPr="00431053">
        <w:rPr>
          <w:rFonts w:ascii="Tahoma" w:hAnsi="Tahoma" w:cs="Tahoma"/>
          <w:spacing w:val="-9"/>
          <w:sz w:val="24"/>
          <w:szCs w:val="24"/>
        </w:rPr>
        <w:t xml:space="preserve"> </w:t>
      </w:r>
      <w:r w:rsidRPr="00431053">
        <w:rPr>
          <w:rFonts w:ascii="Tahoma" w:hAnsi="Tahoma" w:cs="Tahoma"/>
          <w:spacing w:val="-1"/>
          <w:sz w:val="24"/>
          <w:szCs w:val="24"/>
        </w:rPr>
        <w:t>the</w:t>
      </w:r>
      <w:r w:rsidRPr="00431053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31053">
        <w:rPr>
          <w:rFonts w:ascii="Tahoma" w:hAnsi="Tahoma" w:cs="Tahoma"/>
          <w:spacing w:val="-1"/>
          <w:sz w:val="24"/>
          <w:szCs w:val="24"/>
        </w:rPr>
        <w:t>prehearing,</w:t>
      </w:r>
      <w:r w:rsidRPr="00431053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31053">
        <w:rPr>
          <w:rFonts w:ascii="Tahoma" w:hAnsi="Tahoma" w:cs="Tahoma"/>
          <w:spacing w:val="-1"/>
          <w:sz w:val="24"/>
          <w:szCs w:val="24"/>
        </w:rPr>
        <w:t>a</w:t>
      </w:r>
      <w:r w:rsidRPr="00431053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431053">
        <w:rPr>
          <w:rFonts w:ascii="Tahoma" w:hAnsi="Tahoma" w:cs="Tahoma"/>
          <w:spacing w:val="-1"/>
          <w:sz w:val="24"/>
          <w:szCs w:val="24"/>
        </w:rPr>
        <w:t>hearing</w:t>
      </w:r>
      <w:r w:rsidRPr="00431053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431053">
        <w:rPr>
          <w:rFonts w:ascii="Tahoma" w:hAnsi="Tahoma" w:cs="Tahoma"/>
          <w:spacing w:val="-1"/>
          <w:sz w:val="24"/>
          <w:szCs w:val="24"/>
        </w:rPr>
        <w:t>officer</w:t>
      </w:r>
      <w:r w:rsidRPr="00431053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will</w:t>
      </w:r>
      <w:r w:rsidRPr="00431053">
        <w:rPr>
          <w:rFonts w:ascii="Tahoma" w:hAnsi="Tahoma" w:cs="Tahoma"/>
          <w:spacing w:val="-9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discuss</w:t>
      </w:r>
      <w:r w:rsidRPr="00431053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charges</w:t>
      </w:r>
      <w:r w:rsidRPr="00431053">
        <w:rPr>
          <w:rFonts w:ascii="Tahoma" w:hAnsi="Tahoma" w:cs="Tahoma"/>
          <w:spacing w:val="-9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nonacademic</w:t>
      </w:r>
      <w:r w:rsidRPr="00431053">
        <w:rPr>
          <w:rFonts w:ascii="Tahoma" w:hAnsi="Tahoma" w:cs="Tahoma"/>
          <w:spacing w:val="-9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</w:t>
      </w:r>
      <w:r w:rsidRPr="00431053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process</w:t>
      </w:r>
      <w:r w:rsidRPr="00431053">
        <w:rPr>
          <w:rFonts w:ascii="Tahoma" w:hAnsi="Tahoma" w:cs="Tahoma"/>
          <w:spacing w:val="-9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with</w:t>
      </w:r>
      <w:r w:rsidRPr="00431053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affected student(s).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This meeting is intended to allow the student(s) to ask questions and fully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understand the University’s conduct process.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During the prehearing, or at some time before a formal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hearing, the accused student(s) may choose to have the case be heard administratively.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However,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according</w:t>
      </w:r>
      <w:r w:rsidRPr="00431053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7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Board</w:t>
      </w:r>
      <w:r w:rsidRPr="00431053">
        <w:rPr>
          <w:rFonts w:ascii="Tahoma" w:hAnsi="Tahoma" w:cs="Tahoma"/>
          <w:spacing w:val="-9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Regents</w:t>
      </w:r>
      <w:r w:rsidRPr="0043105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policy</w:t>
      </w:r>
      <w:r w:rsidRPr="0043105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4.6.5.,</w:t>
      </w:r>
      <w:r w:rsidRPr="0043105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“all</w:t>
      </w:r>
      <w:r w:rsidRPr="00431053">
        <w:rPr>
          <w:rFonts w:ascii="Tahoma" w:hAnsi="Tahoma" w:cs="Tahoma"/>
          <w:spacing w:val="-7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cases</w:t>
      </w:r>
      <w:r w:rsidRPr="0043105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involving</w:t>
      </w:r>
      <w:r w:rsidRPr="00431053">
        <w:rPr>
          <w:rFonts w:ascii="Tahoma" w:hAnsi="Tahoma" w:cs="Tahoma"/>
          <w:spacing w:val="-9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charges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sexual</w:t>
      </w:r>
      <w:r w:rsidRPr="00431053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misconduct</w:t>
      </w:r>
      <w:r w:rsidRPr="00431053">
        <w:rPr>
          <w:rFonts w:ascii="Tahoma" w:hAnsi="Tahoma" w:cs="Tahoma"/>
          <w:spacing w:val="-7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</w:t>
      </w:r>
      <w:r w:rsidRPr="00431053">
        <w:rPr>
          <w:rFonts w:ascii="Tahoma" w:hAnsi="Tahoma" w:cs="Tahoma"/>
          <w:spacing w:val="-7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go</w:t>
      </w:r>
      <w:r w:rsidRPr="00431053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 a hearing shall be heard by a panel of staff and/or faculty.”</w:t>
      </w:r>
      <w:r w:rsidRPr="00431053">
        <w:rPr>
          <w:rFonts w:ascii="Tahoma" w:hAnsi="Tahoma" w:cs="Tahoma"/>
          <w:spacing w:val="5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If disciplinary decisions are made by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administrative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hearing,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may</w:t>
      </w:r>
      <w:r w:rsidRPr="00431053">
        <w:rPr>
          <w:rFonts w:ascii="Tahoma" w:hAnsi="Tahoma" w:cs="Tahoma"/>
          <w:spacing w:val="-6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appeal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decision(s)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by</w:t>
      </w:r>
      <w:r w:rsidRPr="00431053">
        <w:rPr>
          <w:rFonts w:ascii="Tahoma" w:hAnsi="Tahoma" w:cs="Tahoma"/>
          <w:spacing w:val="-6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following</w:t>
      </w:r>
      <w:r w:rsidRPr="00431053">
        <w:rPr>
          <w:rFonts w:ascii="Tahoma" w:hAnsi="Tahoma" w:cs="Tahoma"/>
          <w:spacing w:val="-7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7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process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outlined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 seven (7) of this section.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 no case shall a hearing to resolve charge(s) of student misconduct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take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place before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investigative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report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has been finalized.</w:t>
      </w:r>
    </w:p>
    <w:p w14:paraId="3778EF11" w14:textId="77777777" w:rsidR="009802D2" w:rsidRPr="00431053" w:rsidRDefault="009802D2">
      <w:pPr>
        <w:pStyle w:val="BodyText"/>
        <w:spacing w:before="10"/>
        <w:rPr>
          <w:rFonts w:ascii="Tahoma" w:hAnsi="Tahoma" w:cs="Tahoma"/>
          <w:sz w:val="24"/>
          <w:szCs w:val="24"/>
        </w:rPr>
      </w:pPr>
    </w:p>
    <w:p w14:paraId="35782C0E" w14:textId="0BF61ACC" w:rsidR="009802D2" w:rsidRPr="00431053" w:rsidRDefault="00BE1ADE" w:rsidP="002F49A9">
      <w:pPr>
        <w:pStyle w:val="Heading4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Notice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</w:t>
      </w:r>
    </w:p>
    <w:p w14:paraId="450D7FFC" w14:textId="77777777" w:rsidR="002F49A9" w:rsidRPr="00431053" w:rsidRDefault="00BE1ADE" w:rsidP="002F49A9">
      <w:pPr>
        <w:pStyle w:val="BodyText"/>
        <w:spacing w:before="33" w:line="276" w:lineRule="auto"/>
        <w:ind w:left="720" w:right="512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If a student will face a hearing before a panel of the University Student Conduct Board, the student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will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 provided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written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notice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charges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date,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time,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place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along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with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 copy of the Augusta University conduct process.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student will be notified via their University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assigned email address and a hardcopy letter may be sent to the student’s current mailing address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file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with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at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least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five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(5)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business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days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prior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hearing.</w:t>
      </w:r>
      <w:r w:rsidRPr="00431053">
        <w:rPr>
          <w:rFonts w:ascii="Tahoma" w:hAnsi="Tahoma" w:cs="Tahoma"/>
          <w:spacing w:val="7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</w:t>
      </w:r>
    </w:p>
    <w:p w14:paraId="41CB459A" w14:textId="5F6F1F38" w:rsidR="009802D2" w:rsidRPr="00431053" w:rsidRDefault="00BE1ADE" w:rsidP="002F49A9">
      <w:pPr>
        <w:pStyle w:val="BodyText"/>
        <w:spacing w:before="33" w:line="276" w:lineRule="auto"/>
        <w:ind w:left="720" w:right="512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has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furnished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with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current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contact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information,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Augusta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will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make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reasonable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attempt to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notify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 using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most recent contact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provided.</w:t>
      </w:r>
    </w:p>
    <w:p w14:paraId="2E39EC21" w14:textId="77777777" w:rsidR="009802D2" w:rsidRPr="00BE1ADE" w:rsidRDefault="009802D2">
      <w:pPr>
        <w:pStyle w:val="BodyText"/>
        <w:rPr>
          <w:rFonts w:ascii="Tahoma" w:hAnsi="Tahoma" w:cs="Tahoma"/>
          <w:sz w:val="24"/>
        </w:rPr>
      </w:pPr>
    </w:p>
    <w:p w14:paraId="34F1FEEB" w14:textId="7A543D81" w:rsidR="009802D2" w:rsidRPr="00431053" w:rsidRDefault="00BE1ADE" w:rsidP="002F49A9">
      <w:pPr>
        <w:pStyle w:val="Heading4"/>
        <w:numPr>
          <w:ilvl w:val="0"/>
          <w:numId w:val="11"/>
        </w:numPr>
        <w:tabs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Hearing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Process</w:t>
      </w:r>
    </w:p>
    <w:p w14:paraId="42CD3B0A" w14:textId="77777777" w:rsidR="009802D2" w:rsidRPr="00431053" w:rsidRDefault="00BE1ADE" w:rsidP="002F49A9">
      <w:pPr>
        <w:pStyle w:val="BodyText"/>
        <w:spacing w:before="33" w:line="276" w:lineRule="auto"/>
        <w:ind w:left="720" w:right="668"/>
        <w:jc w:val="both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Below are procedures used within a University Student Conduct Board hearing.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These procedures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assume a prehearing has taken place or that a reasonable effort was made to meet with the accused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(and victim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if applicable)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prior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 the hearing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date.</w:t>
      </w:r>
    </w:p>
    <w:p w14:paraId="565EB4EA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8"/>
          <w:szCs w:val="24"/>
        </w:rPr>
      </w:pPr>
    </w:p>
    <w:p w14:paraId="24ACE987" w14:textId="188797B8" w:rsidR="002F49A9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1"/>
          <w:tab w:val="left" w:pos="1452"/>
        </w:tabs>
        <w:spacing w:before="1"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Student disciplinary hearings are not intended to be adversarial but educational, conducted in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 atmosphere of informality and fairness.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Formal rules of process, procedure, and/or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technical rules of evidence such as those applied in criminal or civil court are not used in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process.</w:t>
      </w:r>
    </w:p>
    <w:p w14:paraId="24D41FBF" w14:textId="77777777" w:rsidR="002F49A9" w:rsidRPr="00431053" w:rsidRDefault="002F49A9" w:rsidP="002F49A9">
      <w:pPr>
        <w:pStyle w:val="ListParagraph"/>
        <w:tabs>
          <w:tab w:val="left" w:pos="1451"/>
          <w:tab w:val="left" w:pos="1452"/>
        </w:tabs>
        <w:spacing w:before="1" w:line="276" w:lineRule="auto"/>
        <w:ind w:left="1440" w:right="609" w:firstLine="0"/>
        <w:rPr>
          <w:rFonts w:ascii="Tahoma" w:hAnsi="Tahoma" w:cs="Tahoma"/>
          <w:sz w:val="24"/>
          <w:szCs w:val="24"/>
        </w:rPr>
      </w:pPr>
    </w:p>
    <w:p w14:paraId="1D92E90B" w14:textId="13905F83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1"/>
          <w:tab w:val="left" w:pos="1452"/>
        </w:tabs>
        <w:spacing w:before="1"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A violation of the Code of Conduct has occurred when, by a preponderance of the evidence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available,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panel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concludes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more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likely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than not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accused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organization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is responsible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alleged violation.</w:t>
      </w:r>
    </w:p>
    <w:p w14:paraId="19503272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1"/>
          <w:tab w:val="left" w:pos="1452"/>
        </w:tabs>
        <w:spacing w:before="215" w:line="276" w:lineRule="auto"/>
        <w:ind w:right="90" w:hanging="452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The chair of the hearing panel will preside over the hearing.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chair, with the aid of an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advisor, will notify all interested parties of the hearing and their rights at the hearing (which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will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include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providing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parties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with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list of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members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board),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distribute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copies of all relevant materials to the parties and members of the hearing panel before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hearing,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at 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beginning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hearing,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explain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process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 will be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followed.</w:t>
      </w:r>
    </w:p>
    <w:p w14:paraId="4618A967" w14:textId="77777777" w:rsidR="009802D2" w:rsidRPr="00431053" w:rsidRDefault="009802D2">
      <w:pPr>
        <w:pStyle w:val="BodyText"/>
        <w:spacing w:before="9"/>
        <w:rPr>
          <w:rFonts w:ascii="Tahoma" w:hAnsi="Tahoma" w:cs="Tahoma"/>
          <w:sz w:val="20"/>
          <w:szCs w:val="24"/>
        </w:rPr>
      </w:pPr>
    </w:p>
    <w:p w14:paraId="3B27A74A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2"/>
        </w:tabs>
        <w:spacing w:line="276" w:lineRule="auto"/>
        <w:rPr>
          <w:rFonts w:ascii="Tahoma" w:hAnsi="Tahoma" w:cs="Tahoma"/>
          <w:sz w:val="24"/>
          <w:szCs w:val="24"/>
        </w:rPr>
      </w:pPr>
      <w:proofErr w:type="gramStart"/>
      <w:r w:rsidRPr="00431053">
        <w:rPr>
          <w:rFonts w:ascii="Tahoma" w:hAnsi="Tahoma" w:cs="Tahoma"/>
          <w:sz w:val="24"/>
          <w:szCs w:val="24"/>
        </w:rPr>
        <w:t>During the course of</w:t>
      </w:r>
      <w:proofErr w:type="gramEnd"/>
      <w:r w:rsidRPr="00431053">
        <w:rPr>
          <w:rFonts w:ascii="Tahoma" w:hAnsi="Tahoma" w:cs="Tahoma"/>
          <w:sz w:val="24"/>
          <w:szCs w:val="24"/>
        </w:rPr>
        <w:t xml:space="preserve"> the hearing, the chair of the panel will make all procedural and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evidentiary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determinations,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which are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final.</w:t>
      </w:r>
    </w:p>
    <w:p w14:paraId="7B4997AC" w14:textId="77777777" w:rsidR="009802D2" w:rsidRPr="00431053" w:rsidRDefault="009802D2">
      <w:pPr>
        <w:pStyle w:val="BodyText"/>
        <w:spacing w:before="4"/>
        <w:rPr>
          <w:rFonts w:ascii="Tahoma" w:hAnsi="Tahoma" w:cs="Tahoma"/>
          <w:sz w:val="28"/>
          <w:szCs w:val="24"/>
        </w:rPr>
      </w:pPr>
    </w:p>
    <w:p w14:paraId="514CA0DD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1"/>
          <w:tab w:val="left" w:pos="1452"/>
        </w:tabs>
        <w:spacing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In determining whether the accused student is responsible for violations of the Code of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Conduct, the University conduct system may consider information that institutions normally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make academic and business judgments, including but not limited to pertinent records,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exhibits,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 oral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 written statements.</w:t>
      </w:r>
    </w:p>
    <w:p w14:paraId="03C41009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8"/>
          <w:szCs w:val="24"/>
        </w:rPr>
      </w:pPr>
    </w:p>
    <w:p w14:paraId="13A7E344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1"/>
          <w:tab w:val="left" w:pos="1452"/>
        </w:tabs>
        <w:spacing w:before="1"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If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brings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charge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against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based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upon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student’s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criminal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conviction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by any trial court of competent jurisdiction, the criminal conviction may be accepted as a final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factual determination that the student has violated applicable University policy.</w:t>
      </w:r>
      <w:r w:rsidRPr="00431053">
        <w:rPr>
          <w:rFonts w:ascii="Tahoma" w:hAnsi="Tahoma" w:cs="Tahoma"/>
          <w:spacing w:val="5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function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 the University’s conduct process will be limited to determining whether the conduct falls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within the jurisdiction of the University conduct system and determining the appropriate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sanction under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this and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other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policies.</w:t>
      </w:r>
    </w:p>
    <w:p w14:paraId="2AC671CF" w14:textId="77777777" w:rsidR="009802D2" w:rsidRPr="00431053" w:rsidRDefault="009802D2">
      <w:pPr>
        <w:pStyle w:val="BodyText"/>
        <w:spacing w:before="2"/>
        <w:rPr>
          <w:rFonts w:ascii="Tahoma" w:hAnsi="Tahoma" w:cs="Tahoma"/>
          <w:sz w:val="28"/>
          <w:szCs w:val="24"/>
        </w:rPr>
      </w:pPr>
    </w:p>
    <w:p w14:paraId="1A08DE54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2"/>
        </w:tabs>
        <w:spacing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The parties will have the right to present their own case.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This includes the right to make an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 xml:space="preserve">opening statement, present </w:t>
      </w:r>
      <w:proofErr w:type="gramStart"/>
      <w:r w:rsidRPr="00431053">
        <w:rPr>
          <w:rFonts w:ascii="Tahoma" w:hAnsi="Tahoma" w:cs="Tahoma"/>
          <w:sz w:val="24"/>
          <w:szCs w:val="24"/>
        </w:rPr>
        <w:t>witnesses</w:t>
      </w:r>
      <w:proofErr w:type="gramEnd"/>
      <w:r w:rsidRPr="00431053">
        <w:rPr>
          <w:rFonts w:ascii="Tahoma" w:hAnsi="Tahoma" w:cs="Tahoma"/>
          <w:sz w:val="24"/>
          <w:szCs w:val="24"/>
        </w:rPr>
        <w:t xml:space="preserve"> and other evidence, to ask questions of witnesses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presented by others, and to make a closing statement.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chair of the hearing panel will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determine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order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 which witnesses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present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relevant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information.</w:t>
      </w:r>
    </w:p>
    <w:p w14:paraId="563990BC" w14:textId="77777777" w:rsidR="009802D2" w:rsidRPr="00431053" w:rsidRDefault="009802D2">
      <w:pPr>
        <w:pStyle w:val="BodyText"/>
        <w:spacing w:before="6"/>
        <w:rPr>
          <w:rFonts w:ascii="Tahoma" w:hAnsi="Tahoma" w:cs="Tahoma"/>
          <w:sz w:val="13"/>
          <w:szCs w:val="24"/>
        </w:rPr>
      </w:pPr>
    </w:p>
    <w:p w14:paraId="797252B0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2"/>
        </w:tabs>
        <w:spacing w:before="92"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 xml:space="preserve">For any case where a student complainant is involved, he/she will have the same </w:t>
      </w:r>
      <w:r w:rsidRPr="00431053">
        <w:rPr>
          <w:rFonts w:ascii="Tahoma" w:hAnsi="Tahoma" w:cs="Tahoma"/>
          <w:sz w:val="24"/>
          <w:szCs w:val="24"/>
        </w:rPr>
        <w:lastRenderedPageBreak/>
        <w:t>rights and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opportunities as the respondent , including but not limited to the following: opportunity for a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prehearing or meeting with a hearing officer; opportunity for an advisor of their choosing to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attend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hearing;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opportunity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review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names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 Board;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opportunity to present information during a formal hearing; opportunity to question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accused student(s) and any witnesses; and the opportunity to appeal decisions of a hearing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officer or the Board.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 instances of sexual misconduct, the victim and accused have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right to meet with the University’s Title IX Coordinator or their designee, who is responsible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 investigating alleged instances of sexual misconduct, as outlined within the University’s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Sexual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Misconduct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policy.</w:t>
      </w:r>
    </w:p>
    <w:p w14:paraId="31DB1456" w14:textId="77777777" w:rsidR="009802D2" w:rsidRPr="00431053" w:rsidRDefault="009802D2">
      <w:pPr>
        <w:pStyle w:val="BodyText"/>
        <w:spacing w:before="5"/>
        <w:rPr>
          <w:rFonts w:ascii="Tahoma" w:hAnsi="Tahoma" w:cs="Tahoma"/>
          <w:sz w:val="28"/>
          <w:szCs w:val="24"/>
        </w:rPr>
      </w:pPr>
    </w:p>
    <w:p w14:paraId="3CA7FE62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1"/>
          <w:tab w:val="left" w:pos="1452"/>
        </w:tabs>
        <w:spacing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 xml:space="preserve">As the </w:t>
      </w:r>
      <w:proofErr w:type="gramStart"/>
      <w:r w:rsidRPr="00431053">
        <w:rPr>
          <w:rFonts w:ascii="Tahoma" w:hAnsi="Tahoma" w:cs="Tahoma"/>
          <w:sz w:val="24"/>
          <w:szCs w:val="24"/>
        </w:rPr>
        <w:t>parties</w:t>
      </w:r>
      <w:proofErr w:type="gramEnd"/>
      <w:r w:rsidRPr="00431053">
        <w:rPr>
          <w:rFonts w:ascii="Tahoma" w:hAnsi="Tahoma" w:cs="Tahoma"/>
          <w:sz w:val="24"/>
          <w:szCs w:val="24"/>
        </w:rPr>
        <w:t xml:space="preserve"> present information for the panel’s consideration, members of the hearing panel,</w:t>
      </w:r>
      <w:r w:rsidRPr="00431053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including the chair, may ask questions of the parties and other witnesses concerning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 presented or other information pertinent to the charge.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Normally, parties at a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 will not be limited to a certain number of questions, however, the chair of the panel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may determine that one or more questions are not pertinent to the case, and he/she may decide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ask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 question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presented, or not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allow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 question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 be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asked by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any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hearing.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Chair will document any unasked questions and reason(s) for not allowing the question to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 presented.</w:t>
      </w:r>
    </w:p>
    <w:p w14:paraId="13D6D8F6" w14:textId="77777777" w:rsidR="009802D2" w:rsidRPr="00431053" w:rsidRDefault="009802D2">
      <w:pPr>
        <w:pStyle w:val="BodyText"/>
        <w:spacing w:before="4"/>
        <w:rPr>
          <w:rFonts w:ascii="Tahoma" w:hAnsi="Tahoma" w:cs="Tahoma"/>
          <w:sz w:val="28"/>
          <w:szCs w:val="24"/>
        </w:rPr>
      </w:pPr>
    </w:p>
    <w:p w14:paraId="344E034D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1"/>
          <w:tab w:val="left" w:pos="1452"/>
        </w:tabs>
        <w:spacing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Students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have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right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remain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silent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during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investigation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during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hearing.</w:t>
      </w:r>
      <w:r w:rsidRPr="00431053">
        <w:rPr>
          <w:rFonts w:ascii="Tahoma" w:hAnsi="Tahoma" w:cs="Tahoma"/>
          <w:spacing w:val="5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Refusal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 respond to questions posed during a hearing will not lead to an adverse inference by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 panel.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However, the hearing may continue, and the panel will use the available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render a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decision.</w:t>
      </w:r>
    </w:p>
    <w:p w14:paraId="2FE161B6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8"/>
          <w:szCs w:val="24"/>
        </w:rPr>
      </w:pPr>
    </w:p>
    <w:p w14:paraId="746E5A8E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2"/>
        </w:tabs>
        <w:spacing w:line="276" w:lineRule="auto"/>
        <w:ind w:right="9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In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case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which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 or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organization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has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admitted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wrongful conduct,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panel may elect to proceed directly into deliberation concerning appropriate sanctions rather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than hear evidence of the misconduct.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accused student or organization and the victim,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when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applicable,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may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have an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opportunity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present a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final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statement prior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deliberations.</w:t>
      </w:r>
    </w:p>
    <w:p w14:paraId="4894F8D0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8"/>
          <w:szCs w:val="24"/>
        </w:rPr>
      </w:pPr>
    </w:p>
    <w:p w14:paraId="161A2DE3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1"/>
          <w:tab w:val="left" w:pos="1452"/>
        </w:tabs>
        <w:spacing w:before="1"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At the conclusion of all evidence, the hearing panel will deliberate in private and will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determine by majority vote whether it is more likely than not (using a preponderance of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evidence standard) that the student or organization being charged violated the Code of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conduct, and if so, will determine an appropriate sanction.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 cases that result in suspension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 expulsion from the University, the Board must articulate in its written decision,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substantial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evidence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relied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upon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determining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suspension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expulsion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were</w:t>
      </w:r>
      <w:r w:rsidRPr="00431053">
        <w:rPr>
          <w:rFonts w:ascii="Tahoma" w:hAnsi="Tahoma" w:cs="Tahoma"/>
          <w:spacing w:val="-6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appropriate.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 xml:space="preserve">For purposes of this </w:t>
      </w:r>
      <w:r w:rsidRPr="00431053">
        <w:rPr>
          <w:rFonts w:ascii="Tahoma" w:hAnsi="Tahoma" w:cs="Tahoma"/>
          <w:sz w:val="24"/>
          <w:szCs w:val="24"/>
        </w:rPr>
        <w:lastRenderedPageBreak/>
        <w:t>procedure, substantial evidence means evidence that a reasonable person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might accept to support the conclusion. The deliberations of the University Student Conduct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Board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will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 closed to 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public.</w:t>
      </w:r>
    </w:p>
    <w:p w14:paraId="055F2DA4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8"/>
          <w:szCs w:val="24"/>
        </w:rPr>
      </w:pPr>
    </w:p>
    <w:p w14:paraId="2F66ADB1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2"/>
        </w:tabs>
        <w:spacing w:line="276" w:lineRule="auto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Once a decision is rendered, the respondent (and complainant,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if applicable) will be provided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 official letter outlining the decision including any sanctions, a summary of the substantial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evidence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support 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decisions,</w:t>
      </w:r>
      <w:r w:rsidRPr="00431053">
        <w:rPr>
          <w:rFonts w:ascii="Tahoma" w:hAnsi="Tahoma" w:cs="Tahoma"/>
          <w:spacing w:val="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regarding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opportunity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appeal.</w:t>
      </w:r>
    </w:p>
    <w:p w14:paraId="5C0450C7" w14:textId="77777777" w:rsidR="009802D2" w:rsidRPr="00431053" w:rsidRDefault="00BE1ADE" w:rsidP="002F49A9">
      <w:pPr>
        <w:pStyle w:val="ListParagraph"/>
        <w:numPr>
          <w:ilvl w:val="1"/>
          <w:numId w:val="11"/>
        </w:numPr>
        <w:tabs>
          <w:tab w:val="left" w:pos="1452"/>
        </w:tabs>
        <w:spacing w:before="92" w:line="276" w:lineRule="auto"/>
        <w:ind w:right="555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Hearings involving several students or organizations may be consolidated if, in the opinion of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Dean of Students or their designee, the issues involved arise from a common nucleus of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facts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 circumstances.</w:t>
      </w:r>
    </w:p>
    <w:p w14:paraId="2C9BB949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8"/>
          <w:szCs w:val="24"/>
        </w:rPr>
      </w:pPr>
    </w:p>
    <w:p w14:paraId="6D1FFAEF" w14:textId="77777777" w:rsidR="009802D2" w:rsidRPr="00431053" w:rsidRDefault="00BE1ADE" w:rsidP="00431053">
      <w:pPr>
        <w:pStyle w:val="ListParagraph"/>
        <w:numPr>
          <w:ilvl w:val="1"/>
          <w:numId w:val="11"/>
        </w:numPr>
        <w:tabs>
          <w:tab w:val="left" w:pos="1440"/>
        </w:tabs>
        <w:spacing w:before="1" w:line="276" w:lineRule="auto"/>
        <w:ind w:right="697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The hearing will be recorded in some fashion.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respondent (and complainant, if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applicable)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has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right to</w:t>
      </w:r>
      <w:r w:rsidRPr="00431053">
        <w:rPr>
          <w:rFonts w:ascii="Tahoma" w:hAnsi="Tahoma" w:cs="Tahoma"/>
          <w:spacing w:val="-6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have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access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this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recording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purposes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preparing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appeal.</w:t>
      </w:r>
    </w:p>
    <w:p w14:paraId="7EEAA5B8" w14:textId="77777777" w:rsidR="009802D2" w:rsidRPr="00431053" w:rsidRDefault="009802D2">
      <w:pPr>
        <w:pStyle w:val="BodyText"/>
        <w:spacing w:before="8"/>
        <w:rPr>
          <w:rFonts w:ascii="Tahoma" w:hAnsi="Tahoma" w:cs="Tahoma"/>
          <w:sz w:val="28"/>
          <w:szCs w:val="24"/>
        </w:rPr>
      </w:pPr>
    </w:p>
    <w:p w14:paraId="0AE490A3" w14:textId="77777777" w:rsidR="009802D2" w:rsidRPr="00431053" w:rsidRDefault="00BE1ADE" w:rsidP="002F49A9">
      <w:pPr>
        <w:pStyle w:val="Heading4"/>
        <w:numPr>
          <w:ilvl w:val="0"/>
          <w:numId w:val="11"/>
        </w:numPr>
        <w:tabs>
          <w:tab w:val="left" w:pos="720"/>
        </w:tabs>
        <w:ind w:hanging="45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Failure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Appear</w:t>
      </w:r>
    </w:p>
    <w:p w14:paraId="7D8D7C60" w14:textId="77777777" w:rsidR="009802D2" w:rsidRPr="00431053" w:rsidRDefault="00BE1ADE" w:rsidP="002F49A9">
      <w:pPr>
        <w:pStyle w:val="BodyText"/>
        <w:spacing w:before="33" w:line="276" w:lineRule="auto"/>
        <w:ind w:left="720" w:right="9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If a student fails to attend a prehearing, an administrative hearing, or a hearing before a hearing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body, the hearing may be held in the student’s absence, which may lead to further charges for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Disregard for University Authority.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 accused student (and alleged victim when applicable)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request a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postponement of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 hearing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only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 extenuating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circumstances.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request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 postponement must be made at least three (3) hours prior to the hearing and approved by the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Dean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 Students 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their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designee.</w:t>
      </w:r>
    </w:p>
    <w:p w14:paraId="37E973CC" w14:textId="77777777" w:rsidR="009802D2" w:rsidRPr="00431053" w:rsidRDefault="009802D2">
      <w:pPr>
        <w:pStyle w:val="BodyText"/>
        <w:spacing w:before="10"/>
        <w:rPr>
          <w:rFonts w:ascii="Tahoma" w:hAnsi="Tahoma" w:cs="Tahoma"/>
          <w:sz w:val="28"/>
          <w:szCs w:val="24"/>
        </w:rPr>
      </w:pPr>
    </w:p>
    <w:p w14:paraId="120C3BF1" w14:textId="77777777" w:rsidR="009802D2" w:rsidRPr="00431053" w:rsidRDefault="00BE1ADE" w:rsidP="002F49A9">
      <w:pPr>
        <w:pStyle w:val="Heading4"/>
        <w:numPr>
          <w:ilvl w:val="0"/>
          <w:numId w:val="11"/>
        </w:numPr>
        <w:tabs>
          <w:tab w:val="left" w:pos="720"/>
        </w:tabs>
        <w:ind w:hanging="45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Appeal</w:t>
      </w:r>
    </w:p>
    <w:p w14:paraId="7654978B" w14:textId="62D5EAFE" w:rsidR="009802D2" w:rsidRPr="00431053" w:rsidRDefault="00BE1ADE" w:rsidP="00431053">
      <w:pPr>
        <w:pStyle w:val="BodyText"/>
        <w:spacing w:before="32" w:line="276" w:lineRule="auto"/>
        <w:ind w:left="72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If the decision by a hearing officer or hearing panel may be appealed, the student or organization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must submit a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request for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appellate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consideration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 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Office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Dean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within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five</w:t>
      </w:r>
      <w:r w:rsidR="002F49A9" w:rsidRPr="00431053">
        <w:rPr>
          <w:rFonts w:ascii="Tahoma" w:hAnsi="Tahoma" w:cs="Tahoma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(5) business days of the decision being appealed as determined by the date on the notification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email letter.</w:t>
      </w:r>
    </w:p>
    <w:p w14:paraId="2646AAC1" w14:textId="77777777" w:rsidR="009802D2" w:rsidRPr="00BE1ADE" w:rsidRDefault="009802D2">
      <w:pPr>
        <w:pStyle w:val="BodyText"/>
        <w:spacing w:before="3"/>
        <w:rPr>
          <w:rFonts w:ascii="Tahoma" w:hAnsi="Tahoma" w:cs="Tahoma"/>
          <w:sz w:val="25"/>
        </w:rPr>
      </w:pPr>
    </w:p>
    <w:p w14:paraId="00118050" w14:textId="5E3DE30D" w:rsidR="009802D2" w:rsidRPr="00431053" w:rsidRDefault="00BE1ADE" w:rsidP="00431053">
      <w:pPr>
        <w:pStyle w:val="Heading4"/>
        <w:numPr>
          <w:ilvl w:val="1"/>
          <w:numId w:val="11"/>
        </w:numPr>
        <w:tabs>
          <w:tab w:val="left" w:pos="1900"/>
        </w:tabs>
        <w:rPr>
          <w:rFonts w:ascii="Tahoma" w:hAnsi="Tahoma" w:cs="Tahoma"/>
          <w:b w:val="0"/>
          <w:bCs w:val="0"/>
          <w:sz w:val="24"/>
          <w:szCs w:val="24"/>
        </w:rPr>
      </w:pPr>
      <w:r w:rsidRPr="00431053">
        <w:rPr>
          <w:rFonts w:ascii="Tahoma" w:hAnsi="Tahoma" w:cs="Tahoma"/>
          <w:b w:val="0"/>
          <w:bCs w:val="0"/>
          <w:sz w:val="24"/>
          <w:szCs w:val="24"/>
        </w:rPr>
        <w:t>Basis</w:t>
      </w:r>
      <w:r w:rsidRPr="00431053">
        <w:rPr>
          <w:rFonts w:ascii="Tahoma" w:hAnsi="Tahoma" w:cs="Tahoma"/>
          <w:b w:val="0"/>
          <w:bCs w:val="0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b w:val="0"/>
          <w:bCs w:val="0"/>
          <w:sz w:val="24"/>
          <w:szCs w:val="24"/>
        </w:rPr>
        <w:t>for Appeal</w:t>
      </w:r>
    </w:p>
    <w:p w14:paraId="7ED57B8B" w14:textId="669FF7DA" w:rsidR="00431053" w:rsidRDefault="00BE1ADE" w:rsidP="00431053">
      <w:pPr>
        <w:pStyle w:val="BodyText"/>
        <w:spacing w:before="33" w:line="276" w:lineRule="auto"/>
        <w:ind w:left="144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Cases involving violations of the Code of Conduct heard by any University hearing body may be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appealed to the Vice President for Enrollment and Student Affairs (VPESA) or their designee.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 xml:space="preserve">The VPESA may appoint a panel of individuals to review the appeal and </w:t>
      </w:r>
      <w:proofErr w:type="gramStart"/>
      <w:r w:rsidRPr="00431053">
        <w:rPr>
          <w:rFonts w:ascii="Tahoma" w:hAnsi="Tahoma" w:cs="Tahoma"/>
          <w:sz w:val="24"/>
          <w:szCs w:val="24"/>
        </w:rPr>
        <w:t>make a decision</w:t>
      </w:r>
      <w:proofErr w:type="gramEnd"/>
      <w:r w:rsidRPr="00431053">
        <w:rPr>
          <w:rFonts w:ascii="Tahoma" w:hAnsi="Tahoma" w:cs="Tahoma"/>
          <w:sz w:val="24"/>
          <w:szCs w:val="24"/>
        </w:rPr>
        <w:t>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review will be based solely upon the written request for appellate consideration and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 presented to the University hearing body.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role of the VPESA is not to substitute</w:t>
      </w:r>
      <w:r w:rsidRPr="00431053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their judgment for the decision of the University conduct body.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Rather, appellate review only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considers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following:</w:t>
      </w:r>
    </w:p>
    <w:p w14:paraId="7BB77F40" w14:textId="77777777" w:rsidR="00431053" w:rsidRDefault="00431053" w:rsidP="00431053">
      <w:pPr>
        <w:pStyle w:val="BodyText"/>
        <w:spacing w:before="33" w:line="276" w:lineRule="auto"/>
        <w:ind w:left="1440" w:right="487"/>
        <w:rPr>
          <w:rFonts w:ascii="Tahoma" w:hAnsi="Tahoma" w:cs="Tahoma"/>
          <w:sz w:val="24"/>
          <w:szCs w:val="24"/>
        </w:rPr>
      </w:pPr>
    </w:p>
    <w:p w14:paraId="5E242943" w14:textId="0C80F467" w:rsidR="00431053" w:rsidRDefault="00BE1ADE" w:rsidP="00431053">
      <w:pPr>
        <w:pStyle w:val="BodyText"/>
        <w:numPr>
          <w:ilvl w:val="0"/>
          <w:numId w:val="5"/>
        </w:numPr>
        <w:tabs>
          <w:tab w:val="left" w:pos="1530"/>
        </w:tabs>
        <w:spacing w:before="33" w:line="278" w:lineRule="auto"/>
        <w:ind w:left="1440" w:right="90" w:hanging="449"/>
        <w:jc w:val="lef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whether prescribed University disciplinary procedures were not followed such</w:t>
      </w:r>
      <w:r w:rsidR="00431053">
        <w:rPr>
          <w:rFonts w:ascii="Tahoma" w:hAnsi="Tahoma" w:cs="Tahoma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fairness of the hearing was impacted, including but not limited to, whether the alleged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misconduct falls within the jurisdiction of the University conduct system, whether any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 questions were improperly excluded, or whether the decision was tainted by a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conflict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interest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bias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by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Title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IX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Coordinator,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Officer,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investigator(s),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 xml:space="preserve">decision </w:t>
      </w:r>
      <w:proofErr w:type="gramStart"/>
      <w:r w:rsidRPr="00431053">
        <w:rPr>
          <w:rFonts w:ascii="Tahoma" w:hAnsi="Tahoma" w:cs="Tahoma"/>
          <w:sz w:val="24"/>
          <w:szCs w:val="24"/>
        </w:rPr>
        <w:t>maker;</w:t>
      </w:r>
      <w:proofErr w:type="gramEnd"/>
      <w:r w:rsidR="00431053" w:rsidRPr="00431053">
        <w:rPr>
          <w:rFonts w:ascii="Tahoma" w:hAnsi="Tahoma" w:cs="Tahoma"/>
          <w:sz w:val="24"/>
          <w:szCs w:val="24"/>
        </w:rPr>
        <w:t xml:space="preserve"> </w:t>
      </w:r>
    </w:p>
    <w:p w14:paraId="72CCD1B9" w14:textId="0A7FA686" w:rsidR="009802D2" w:rsidRPr="00431053" w:rsidRDefault="00BE1ADE" w:rsidP="00431053">
      <w:pPr>
        <w:pStyle w:val="BodyText"/>
        <w:numPr>
          <w:ilvl w:val="0"/>
          <w:numId w:val="5"/>
        </w:numPr>
        <w:tabs>
          <w:tab w:val="left" w:pos="1631"/>
          <w:tab w:val="left" w:pos="1632"/>
        </w:tabs>
        <w:spacing w:before="33" w:line="278" w:lineRule="auto"/>
        <w:ind w:left="1440" w:hanging="450"/>
        <w:jc w:val="lef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 xml:space="preserve">whether the decisions </w:t>
      </w:r>
      <w:proofErr w:type="gramStart"/>
      <w:r w:rsidRPr="00431053">
        <w:rPr>
          <w:rFonts w:ascii="Tahoma" w:hAnsi="Tahoma" w:cs="Tahoma"/>
          <w:sz w:val="24"/>
          <w:szCs w:val="24"/>
        </w:rPr>
        <w:t>made</w:t>
      </w:r>
      <w:proofErr w:type="gramEnd"/>
      <w:r w:rsidRPr="00431053">
        <w:rPr>
          <w:rFonts w:ascii="Tahoma" w:hAnsi="Tahoma" w:cs="Tahoma"/>
          <w:sz w:val="24"/>
          <w:szCs w:val="24"/>
        </w:rPr>
        <w:t xml:space="preserve"> or sanction(s) imposed by the hearing body were consistent with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weight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 available;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</w:p>
    <w:p w14:paraId="3696A18A" w14:textId="77777777" w:rsidR="009802D2" w:rsidRPr="00431053" w:rsidRDefault="00BE1ADE" w:rsidP="00431053">
      <w:pPr>
        <w:pStyle w:val="ListParagraph"/>
        <w:numPr>
          <w:ilvl w:val="0"/>
          <w:numId w:val="5"/>
        </w:numPr>
        <w:tabs>
          <w:tab w:val="left" w:pos="1631"/>
          <w:tab w:val="left" w:pos="1632"/>
        </w:tabs>
        <w:spacing w:line="276" w:lineRule="auto"/>
        <w:ind w:left="1440" w:hanging="450"/>
        <w:jc w:val="lef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whether new evidence exists sufficient to alter the original decision that was not considered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at the original hearing and was not known or knowable by the accused student or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organization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time of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hearing.</w:t>
      </w:r>
    </w:p>
    <w:p w14:paraId="7303E160" w14:textId="77777777" w:rsidR="00431053" w:rsidRDefault="00431053" w:rsidP="00431053">
      <w:pPr>
        <w:pStyle w:val="BodyText"/>
        <w:spacing w:before="74" w:line="276" w:lineRule="auto"/>
        <w:ind w:right="90" w:firstLine="10"/>
        <w:rPr>
          <w:rFonts w:ascii="Tahoma" w:hAnsi="Tahoma" w:cs="Tahoma"/>
          <w:sz w:val="24"/>
          <w:szCs w:val="24"/>
        </w:rPr>
      </w:pPr>
    </w:p>
    <w:p w14:paraId="2074972A" w14:textId="70EDEF57" w:rsidR="009802D2" w:rsidRPr="00431053" w:rsidRDefault="00BE1ADE" w:rsidP="00431053">
      <w:pPr>
        <w:pStyle w:val="BodyText"/>
        <w:spacing w:before="74" w:line="276" w:lineRule="auto"/>
        <w:ind w:left="720" w:right="9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Once a decision has been made, the student or organization will be notified in writing of the appellate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ruling.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Decisions by the VPESA are considered as final institutional decisions within the Student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 Process unless the decision results in a student’s suspension or expulsion from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University.</w:t>
      </w:r>
    </w:p>
    <w:p w14:paraId="33D7FA41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7FA85AD6" w14:textId="77777777" w:rsidR="009802D2" w:rsidRPr="00431053" w:rsidRDefault="00BE1ADE" w:rsidP="00431053">
      <w:pPr>
        <w:pStyle w:val="BodyText"/>
        <w:spacing w:line="276" w:lineRule="auto"/>
        <w:ind w:left="72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If after appeal the decision includes suspension or expulsion from the University, a student may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appeal to the Augusta University President within five (5) business days, as determined by the date of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decision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letter.</w:t>
      </w:r>
      <w:r w:rsidRPr="00431053">
        <w:rPr>
          <w:rFonts w:ascii="Tahoma" w:hAnsi="Tahoma" w:cs="Tahoma"/>
          <w:spacing w:val="5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Appeals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made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President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should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made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on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basis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indicated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</w:t>
      </w:r>
      <w:r w:rsidRPr="00431053">
        <w:rPr>
          <w:rFonts w:ascii="Tahoma" w:hAnsi="Tahoma" w:cs="Tahoma"/>
          <w:spacing w:val="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7.a.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this section.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appellant will be notified of the President’s decision in writing.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decision of the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President will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 considered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final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decision 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institution.</w:t>
      </w:r>
    </w:p>
    <w:p w14:paraId="78B1D207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58D35459" w14:textId="5678434D" w:rsidR="009802D2" w:rsidRPr="00431053" w:rsidRDefault="00BE1ADE" w:rsidP="00431053">
      <w:pPr>
        <w:pStyle w:val="BodyText"/>
        <w:spacing w:line="276" w:lineRule="auto"/>
        <w:ind w:left="72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According to Policy 6.26 of the Board of Regents Policy Manual, “Any University System of Georgia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="00BF029E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 aggrieved by a final decision of a USG institution may apply to the University System Office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 Legal Affairs (USO Legal Affairs) for a review of the decision…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Applications from USG students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are permitted for final institution decisions other than decisions on admissions (including program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admissions),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residency,</w:t>
      </w:r>
      <w:r w:rsidRPr="00431053">
        <w:rPr>
          <w:rFonts w:ascii="Tahoma" w:hAnsi="Tahoma" w:cs="Tahoma"/>
          <w:spacing w:val="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</w:t>
      </w:r>
      <w:r w:rsidRPr="00431053">
        <w:rPr>
          <w:rFonts w:ascii="Tahoma" w:hAnsi="Tahoma" w:cs="Tahoma"/>
          <w:spacing w:val="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grades,</w:t>
      </w:r>
      <w:r w:rsidRPr="00431053">
        <w:rPr>
          <w:rFonts w:ascii="Tahoma" w:hAnsi="Tahoma" w:cs="Tahoma"/>
          <w:spacing w:val="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traffic</w:t>
      </w:r>
      <w:r w:rsidRPr="00431053">
        <w:rPr>
          <w:rFonts w:ascii="Tahoma" w:hAnsi="Tahoma" w:cs="Tahoma"/>
          <w:spacing w:val="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citations,</w:t>
      </w:r>
      <w:r w:rsidRPr="00431053">
        <w:rPr>
          <w:rFonts w:ascii="Tahoma" w:hAnsi="Tahoma" w:cs="Tahoma"/>
          <w:spacing w:val="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as</w:t>
      </w:r>
      <w:r w:rsidRPr="00431053">
        <w:rPr>
          <w:rFonts w:ascii="Tahoma" w:hAnsi="Tahoma" w:cs="Tahoma"/>
          <w:spacing w:val="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final</w:t>
      </w:r>
      <w:r w:rsidRPr="00431053">
        <w:rPr>
          <w:rFonts w:ascii="Tahoma" w:hAnsi="Tahoma" w:cs="Tahoma"/>
          <w:spacing w:val="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decision on</w:t>
      </w:r>
      <w:r w:rsidRPr="00431053">
        <w:rPr>
          <w:rFonts w:ascii="Tahoma" w:hAnsi="Tahoma" w:cs="Tahoma"/>
          <w:spacing w:val="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those</w:t>
      </w:r>
      <w:r w:rsidRPr="00431053">
        <w:rPr>
          <w:rFonts w:ascii="Tahoma" w:hAnsi="Tahoma" w:cs="Tahoma"/>
          <w:spacing w:val="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matters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rests with the President of the institution at which the appeal is heard. Notwithstanding the foregoing,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 application may be reviewed if (1) the record suggests that a miscarriage of justice might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reasonably occur if the application is not reviewed; or, (2) the record suggests that the institutional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decision, if not reviewed, might reasonably have detrimental and system-wide significance.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Each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application for review shall be submitted in writing to USO Legal Affairs within 20 calendar days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following the final institution decision.”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“The decisions of the USO Legal Affairs and the Committee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shall be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final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 binding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 all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purposes.”</w:t>
      </w:r>
    </w:p>
    <w:p w14:paraId="3E57B346" w14:textId="77777777" w:rsidR="009802D2" w:rsidRPr="00431053" w:rsidRDefault="009802D2">
      <w:pPr>
        <w:pStyle w:val="BodyText"/>
        <w:spacing w:before="9"/>
        <w:rPr>
          <w:rFonts w:ascii="Tahoma" w:hAnsi="Tahoma" w:cs="Tahoma"/>
          <w:sz w:val="24"/>
          <w:szCs w:val="24"/>
        </w:rPr>
      </w:pPr>
    </w:p>
    <w:p w14:paraId="45854F35" w14:textId="77777777" w:rsidR="009802D2" w:rsidRPr="00431053" w:rsidRDefault="00BE1ADE" w:rsidP="002F49A9">
      <w:pPr>
        <w:pStyle w:val="Heading4"/>
        <w:numPr>
          <w:ilvl w:val="0"/>
          <w:numId w:val="11"/>
        </w:numPr>
        <w:tabs>
          <w:tab w:val="left" w:pos="821"/>
        </w:tabs>
        <w:ind w:hanging="361"/>
        <w:jc w:val="both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lastRenderedPageBreak/>
        <w:t>Victim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Notification</w:t>
      </w:r>
    </w:p>
    <w:p w14:paraId="263C88BC" w14:textId="77777777" w:rsidR="009802D2" w:rsidRPr="00431053" w:rsidRDefault="00BE1ADE" w:rsidP="00431053">
      <w:pPr>
        <w:pStyle w:val="BodyText"/>
        <w:spacing w:before="33" w:line="276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The University will disclose to the complainant the results of any disciplinary proceeding conducted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through the student conduct process.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 xml:space="preserve">If the victim is deceased </w:t>
      </w:r>
      <w:proofErr w:type="gramStart"/>
      <w:r w:rsidRPr="00431053">
        <w:rPr>
          <w:rFonts w:ascii="Tahoma" w:hAnsi="Tahoma" w:cs="Tahoma"/>
          <w:sz w:val="24"/>
          <w:szCs w:val="24"/>
        </w:rPr>
        <w:t>as a result of</w:t>
      </w:r>
      <w:proofErr w:type="gramEnd"/>
      <w:r w:rsidRPr="00431053">
        <w:rPr>
          <w:rFonts w:ascii="Tahoma" w:hAnsi="Tahoma" w:cs="Tahoma"/>
          <w:sz w:val="24"/>
          <w:szCs w:val="24"/>
        </w:rPr>
        <w:t xml:space="preserve"> the crime or offense, the</w:t>
      </w:r>
      <w:r w:rsidRPr="00431053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will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 provided,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upon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request,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next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kin of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alleged victim.</w:t>
      </w:r>
    </w:p>
    <w:p w14:paraId="7B565E06" w14:textId="77777777" w:rsidR="009802D2" w:rsidRPr="00431053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43CC867B" w14:textId="77777777" w:rsidR="00431053" w:rsidRDefault="00BE1ADE" w:rsidP="00431053">
      <w:pPr>
        <w:pStyle w:val="Heading4"/>
        <w:numPr>
          <w:ilvl w:val="0"/>
          <w:numId w:val="11"/>
        </w:numPr>
        <w:tabs>
          <w:tab w:val="left" w:pos="720"/>
        </w:tabs>
        <w:ind w:hanging="45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Recusals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Challenges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Bias</w:t>
      </w:r>
      <w:r w:rsidR="00431053">
        <w:rPr>
          <w:rFonts w:ascii="Tahoma" w:hAnsi="Tahoma" w:cs="Tahoma"/>
          <w:sz w:val="24"/>
          <w:szCs w:val="24"/>
        </w:rPr>
        <w:tab/>
      </w:r>
    </w:p>
    <w:p w14:paraId="39FAEEF0" w14:textId="47D7FB32" w:rsidR="009802D2" w:rsidRPr="00BF029E" w:rsidRDefault="00BE1ADE" w:rsidP="00431053">
      <w:pPr>
        <w:pStyle w:val="Heading4"/>
        <w:tabs>
          <w:tab w:val="left" w:pos="720"/>
        </w:tabs>
        <w:ind w:left="720"/>
        <w:rPr>
          <w:rFonts w:ascii="Tahoma" w:hAnsi="Tahoma" w:cs="Tahoma"/>
          <w:b w:val="0"/>
          <w:bCs w:val="0"/>
          <w:sz w:val="24"/>
          <w:szCs w:val="24"/>
        </w:rPr>
      </w:pPr>
      <w:r w:rsidRPr="00BF029E">
        <w:rPr>
          <w:rFonts w:ascii="Tahoma" w:hAnsi="Tahoma" w:cs="Tahoma"/>
          <w:b w:val="0"/>
          <w:bCs w:val="0"/>
          <w:sz w:val="24"/>
          <w:szCs w:val="24"/>
        </w:rPr>
        <w:t>Any party may submit in writing a challenge of bias of any University official.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A written statement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that</w:t>
      </w:r>
      <w:r w:rsidRPr="00BF029E">
        <w:rPr>
          <w:rFonts w:ascii="Tahoma" w:hAnsi="Tahoma" w:cs="Tahoma"/>
          <w:b w:val="0"/>
          <w:bCs w:val="0"/>
          <w:spacing w:val="2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outlines</w:t>
      </w:r>
      <w:r w:rsidRPr="00BF029E">
        <w:rPr>
          <w:rFonts w:ascii="Tahoma" w:hAnsi="Tahoma" w:cs="Tahoma"/>
          <w:b w:val="0"/>
          <w:bCs w:val="0"/>
          <w:spacing w:val="-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the name(s)</w:t>
      </w:r>
      <w:r w:rsidRPr="00BF029E">
        <w:rPr>
          <w:rFonts w:ascii="Tahoma" w:hAnsi="Tahoma" w:cs="Tahoma"/>
          <w:b w:val="0"/>
          <w:bCs w:val="0"/>
          <w:spacing w:val="2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of</w:t>
      </w:r>
      <w:r w:rsidRPr="00BF029E">
        <w:rPr>
          <w:rFonts w:ascii="Tahoma" w:hAnsi="Tahoma" w:cs="Tahoma"/>
          <w:b w:val="0"/>
          <w:bCs w:val="0"/>
          <w:spacing w:val="-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the</w:t>
      </w:r>
      <w:r w:rsidRPr="00BF029E">
        <w:rPr>
          <w:rFonts w:ascii="Tahoma" w:hAnsi="Tahoma" w:cs="Tahoma"/>
          <w:b w:val="0"/>
          <w:bCs w:val="0"/>
          <w:spacing w:val="2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official(s)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and</w:t>
      </w:r>
      <w:r w:rsidRPr="00BF029E">
        <w:rPr>
          <w:rFonts w:ascii="Tahoma" w:hAnsi="Tahoma" w:cs="Tahoma"/>
          <w:b w:val="0"/>
          <w:bCs w:val="0"/>
          <w:spacing w:val="-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the</w:t>
      </w:r>
      <w:r w:rsidRPr="00BF029E">
        <w:rPr>
          <w:rFonts w:ascii="Tahoma" w:hAnsi="Tahoma" w:cs="Tahoma"/>
          <w:b w:val="0"/>
          <w:bCs w:val="0"/>
          <w:spacing w:val="2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reasons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for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the</w:t>
      </w:r>
      <w:r w:rsidRPr="00BF029E">
        <w:rPr>
          <w:rFonts w:ascii="Tahoma" w:hAnsi="Tahoma" w:cs="Tahoma"/>
          <w:b w:val="0"/>
          <w:bCs w:val="0"/>
          <w:spacing w:val="2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claim</w:t>
      </w:r>
      <w:r w:rsidRPr="00BF029E">
        <w:rPr>
          <w:rFonts w:ascii="Tahoma" w:hAnsi="Tahoma" w:cs="Tahoma"/>
          <w:b w:val="0"/>
          <w:bCs w:val="0"/>
          <w:spacing w:val="-3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of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bias</w:t>
      </w:r>
      <w:r w:rsidRPr="00BF029E">
        <w:rPr>
          <w:rFonts w:ascii="Tahoma" w:hAnsi="Tahoma" w:cs="Tahoma"/>
          <w:b w:val="0"/>
          <w:bCs w:val="0"/>
          <w:spacing w:val="2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should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be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submitted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to the Vice President for Enrollment and Student Affairs or their designee.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The designee shall not be</w:t>
      </w:r>
      <w:r w:rsidRPr="00BF029E">
        <w:rPr>
          <w:rFonts w:ascii="Tahoma" w:hAnsi="Tahoma" w:cs="Tahoma"/>
          <w:b w:val="0"/>
          <w:bCs w:val="0"/>
          <w:spacing w:val="-52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the same individual responsible for investigating or adjudicating the conduct allegation. The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challenge may be submitted any time prior to the Student Conduct Board hearing and within five (5)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business days after the decision of the Student Conduct Board, as determined by the date of the</w:t>
      </w:r>
      <w:r w:rsidRPr="00BF029E">
        <w:rPr>
          <w:rFonts w:ascii="Tahoma" w:hAnsi="Tahoma" w:cs="Tahoma"/>
          <w:b w:val="0"/>
          <w:bCs w:val="0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notification</w:t>
      </w:r>
      <w:r w:rsidRPr="00BF029E">
        <w:rPr>
          <w:rFonts w:ascii="Tahoma" w:hAnsi="Tahoma" w:cs="Tahoma"/>
          <w:b w:val="0"/>
          <w:bCs w:val="0"/>
          <w:spacing w:val="-4"/>
          <w:sz w:val="24"/>
          <w:szCs w:val="24"/>
        </w:rPr>
        <w:t xml:space="preserve"> </w:t>
      </w:r>
      <w:r w:rsidRPr="00BF029E">
        <w:rPr>
          <w:rFonts w:ascii="Tahoma" w:hAnsi="Tahoma" w:cs="Tahoma"/>
          <w:b w:val="0"/>
          <w:bCs w:val="0"/>
          <w:sz w:val="24"/>
          <w:szCs w:val="24"/>
        </w:rPr>
        <w:t>email.</w:t>
      </w:r>
    </w:p>
    <w:p w14:paraId="6AAD3E8F" w14:textId="77777777" w:rsidR="009802D2" w:rsidRPr="00BF029E" w:rsidRDefault="009802D2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1345D7D5" w14:textId="32A0DFF3" w:rsidR="009802D2" w:rsidRPr="00431053" w:rsidRDefault="00BE1ADE" w:rsidP="00431053">
      <w:pPr>
        <w:pStyle w:val="Heading4"/>
        <w:numPr>
          <w:ilvl w:val="0"/>
          <w:numId w:val="11"/>
        </w:numPr>
        <w:tabs>
          <w:tab w:val="left" w:pos="720"/>
        </w:tabs>
        <w:ind w:hanging="54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Actions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Including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Holds</w:t>
      </w:r>
    </w:p>
    <w:p w14:paraId="0EC00BCB" w14:textId="60125368" w:rsidR="009802D2" w:rsidRPr="00431053" w:rsidRDefault="00BE1ADE" w:rsidP="00431053">
      <w:pPr>
        <w:pStyle w:val="BodyText"/>
        <w:spacing w:before="35" w:line="276" w:lineRule="auto"/>
        <w:ind w:left="720" w:right="525"/>
        <w:rPr>
          <w:rFonts w:ascii="Tahoma" w:hAnsi="Tahoma" w:cs="Tahoma"/>
          <w:sz w:val="28"/>
          <w:szCs w:val="28"/>
        </w:rPr>
      </w:pPr>
      <w:r w:rsidRPr="00431053">
        <w:rPr>
          <w:rFonts w:ascii="Tahoma" w:hAnsi="Tahoma" w:cs="Tahoma"/>
          <w:sz w:val="24"/>
          <w:szCs w:val="24"/>
        </w:rPr>
        <w:t>If a student fails to appear in response to a notice of a prehearing, a notice of an administrative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hearing, or a notice to appear before the University Student Conduct Board, and/or if a student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receives sanctions based on a finding that he or she was in violation of the Code of Conduct and has</w:t>
      </w:r>
      <w:r w:rsidRPr="00431053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neglected to complete those sanctions, a hold may be placed on the student’s account.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 hold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restricts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student’s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ability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conduct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following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nonexclusive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list 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activities:</w:t>
      </w:r>
      <w:r w:rsidRPr="00431053">
        <w:rPr>
          <w:rFonts w:ascii="Tahoma" w:hAnsi="Tahoma" w:cs="Tahoma"/>
          <w:spacing w:val="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register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</w:t>
      </w:r>
      <w:r w:rsidR="00431053">
        <w:rPr>
          <w:rFonts w:ascii="Tahoma" w:hAnsi="Tahoma" w:cs="Tahoma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 xml:space="preserve">classes, </w:t>
      </w:r>
      <w:proofErr w:type="gramStart"/>
      <w:r w:rsidRPr="00431053">
        <w:rPr>
          <w:rFonts w:ascii="Tahoma" w:hAnsi="Tahoma" w:cs="Tahoma"/>
          <w:sz w:val="24"/>
          <w:szCs w:val="24"/>
        </w:rPr>
        <w:t>drop</w:t>
      </w:r>
      <w:proofErr w:type="gramEnd"/>
      <w:r w:rsidRPr="00431053">
        <w:rPr>
          <w:rFonts w:ascii="Tahoma" w:hAnsi="Tahoma" w:cs="Tahoma"/>
          <w:sz w:val="24"/>
          <w:szCs w:val="24"/>
        </w:rPr>
        <w:t xml:space="preserve"> or add classes, obtain transcripts, receive a diploma, and withdraw from the University.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It is within the discretion of the office which places the hold to determine under what circumstances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 hold may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 may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 released.</w:t>
      </w:r>
    </w:p>
    <w:p w14:paraId="789131ED" w14:textId="77777777" w:rsidR="009802D2" w:rsidRPr="00BE1ADE" w:rsidRDefault="009802D2">
      <w:pPr>
        <w:pStyle w:val="BodyText"/>
        <w:spacing w:before="6"/>
        <w:rPr>
          <w:rFonts w:ascii="Tahoma" w:hAnsi="Tahoma" w:cs="Tahoma"/>
          <w:sz w:val="32"/>
        </w:rPr>
      </w:pPr>
    </w:p>
    <w:p w14:paraId="7535405D" w14:textId="77777777" w:rsidR="009802D2" w:rsidRPr="00BE1ADE" w:rsidRDefault="00BE1ADE" w:rsidP="008A246F">
      <w:pPr>
        <w:pStyle w:val="Heading2"/>
        <w:rPr>
          <w:rFonts w:ascii="Tahoma" w:hAnsi="Tahoma" w:cs="Tahoma"/>
        </w:rPr>
      </w:pPr>
      <w:r w:rsidRPr="00BE1ADE">
        <w:rPr>
          <w:rFonts w:ascii="Tahoma" w:hAnsi="Tahoma" w:cs="Tahoma"/>
        </w:rPr>
        <w:t>Section</w:t>
      </w:r>
      <w:r w:rsidRPr="00BE1ADE">
        <w:rPr>
          <w:rFonts w:ascii="Tahoma" w:hAnsi="Tahoma" w:cs="Tahoma"/>
          <w:spacing w:val="-3"/>
        </w:rPr>
        <w:t xml:space="preserve"> </w:t>
      </w:r>
      <w:r w:rsidRPr="00BE1ADE">
        <w:rPr>
          <w:rFonts w:ascii="Tahoma" w:hAnsi="Tahoma" w:cs="Tahoma"/>
        </w:rPr>
        <w:t>2.7</w:t>
      </w:r>
    </w:p>
    <w:p w14:paraId="16F325F3" w14:textId="77777777" w:rsidR="009802D2" w:rsidRPr="00BE1ADE" w:rsidRDefault="00BE1ADE" w:rsidP="008A246F">
      <w:pPr>
        <w:spacing w:before="48"/>
        <w:ind w:left="443" w:right="422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Reports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of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Sexual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Misconduct</w:t>
      </w:r>
    </w:p>
    <w:p w14:paraId="490BED5A" w14:textId="699D7F7E" w:rsidR="008A246F" w:rsidRPr="008A246F" w:rsidRDefault="00BE1ADE" w:rsidP="008A246F">
      <w:pPr>
        <w:pStyle w:val="BodyText"/>
        <w:rPr>
          <w:rFonts w:ascii="Tahoma" w:hAnsi="Tahoma" w:cs="Tahoma"/>
          <w:b/>
          <w:bCs/>
          <w:color w:val="090909"/>
        </w:rPr>
      </w:pPr>
      <w:r w:rsidRPr="008A246F">
        <w:rPr>
          <w:rFonts w:ascii="Tahoma" w:hAnsi="Tahoma" w:cs="Tahoma"/>
          <w:b/>
          <w:bCs/>
          <w:color w:val="090909"/>
        </w:rPr>
        <w:t>Title</w:t>
      </w:r>
      <w:r w:rsidRPr="008A246F">
        <w:rPr>
          <w:rFonts w:ascii="Tahoma" w:hAnsi="Tahoma" w:cs="Tahoma"/>
          <w:b/>
          <w:bCs/>
          <w:color w:val="090909"/>
          <w:spacing w:val="-3"/>
        </w:rPr>
        <w:t xml:space="preserve"> </w:t>
      </w:r>
      <w:r w:rsidRPr="008A246F">
        <w:rPr>
          <w:rFonts w:ascii="Tahoma" w:hAnsi="Tahoma" w:cs="Tahoma"/>
          <w:b/>
          <w:bCs/>
          <w:color w:val="090909"/>
        </w:rPr>
        <w:t>IX</w:t>
      </w:r>
      <w:r w:rsidRPr="008A246F">
        <w:rPr>
          <w:rFonts w:ascii="Tahoma" w:hAnsi="Tahoma" w:cs="Tahoma"/>
          <w:b/>
          <w:bCs/>
          <w:color w:val="090909"/>
          <w:spacing w:val="-2"/>
        </w:rPr>
        <w:t xml:space="preserve"> </w:t>
      </w:r>
      <w:r w:rsidRPr="008A246F">
        <w:rPr>
          <w:rFonts w:ascii="Tahoma" w:hAnsi="Tahoma" w:cs="Tahoma"/>
          <w:b/>
          <w:bCs/>
          <w:color w:val="090909"/>
        </w:rPr>
        <w:t>Investigation</w:t>
      </w:r>
      <w:r w:rsidRPr="008A246F">
        <w:rPr>
          <w:rFonts w:ascii="Tahoma" w:hAnsi="Tahoma" w:cs="Tahoma"/>
          <w:b/>
          <w:bCs/>
          <w:color w:val="090909"/>
          <w:spacing w:val="-1"/>
        </w:rPr>
        <w:t xml:space="preserve"> </w:t>
      </w:r>
      <w:r w:rsidRPr="008A246F">
        <w:rPr>
          <w:rFonts w:ascii="Tahoma" w:hAnsi="Tahoma" w:cs="Tahoma"/>
          <w:b/>
          <w:bCs/>
          <w:color w:val="090909"/>
        </w:rPr>
        <w:t>Proces</w:t>
      </w:r>
      <w:r w:rsidR="008A246F" w:rsidRPr="008A246F">
        <w:rPr>
          <w:rFonts w:ascii="Tahoma" w:hAnsi="Tahoma" w:cs="Tahoma"/>
          <w:b/>
          <w:bCs/>
          <w:color w:val="090909"/>
        </w:rPr>
        <w:t>s</w:t>
      </w:r>
    </w:p>
    <w:p w14:paraId="64464242" w14:textId="12D9CFF7" w:rsidR="009802D2" w:rsidRPr="00431053" w:rsidRDefault="00BE1ADE" w:rsidP="008A246F">
      <w:pPr>
        <w:pStyle w:val="BodyTex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Throughout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any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investigation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resolution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proceeding,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shall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receive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written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notice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alleged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sexual misconduct, shall be provided an opportunity to respond, and shall be allowed the right to remain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silent or otherwise not participate in or during the investigation and resolution process without an adverse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inference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resulting.</w:t>
      </w:r>
    </w:p>
    <w:p w14:paraId="7668DC14" w14:textId="77777777" w:rsidR="009802D2" w:rsidRPr="00431053" w:rsidRDefault="009802D2">
      <w:pPr>
        <w:pStyle w:val="BodyText"/>
        <w:spacing w:before="6"/>
        <w:rPr>
          <w:rFonts w:ascii="Tahoma" w:hAnsi="Tahoma" w:cs="Tahoma"/>
          <w:sz w:val="24"/>
          <w:szCs w:val="24"/>
        </w:rPr>
      </w:pPr>
    </w:p>
    <w:p w14:paraId="2FCFE001" w14:textId="77777777" w:rsidR="009802D2" w:rsidRPr="00431053" w:rsidRDefault="00BE1ADE" w:rsidP="00693F32">
      <w:pPr>
        <w:pStyle w:val="BodyTex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If a party chooses to remain silent or otherwise not participate in the investigation or resolution process,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investigation and resolution process may still proceed, and policy violations may still result. A party’s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choice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 remain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silent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otherwise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participate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will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 considered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general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denial.</w:t>
      </w:r>
    </w:p>
    <w:p w14:paraId="54D16034" w14:textId="77777777" w:rsidR="009802D2" w:rsidRPr="00431053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7F647C8F" w14:textId="77777777" w:rsidR="009802D2" w:rsidRPr="00431053" w:rsidRDefault="00BE1ADE" w:rsidP="00693F32">
      <w:pPr>
        <w:pStyle w:val="BodyTex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Until a final determination of responsibility, the Respondent is presumed to have not violated the Sexual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Misconduct Policy. Prior to the finalization of the investigation report, timely and equal access to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information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directly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related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allegations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has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been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gathered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during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lastRenderedPageBreak/>
        <w:t>investigation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may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used at the hearing will be provided to the Complaint, the Respondent, and a party’s advisor (where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applicable).</w:t>
      </w:r>
    </w:p>
    <w:p w14:paraId="4D0B79B4" w14:textId="77777777" w:rsidR="009802D2" w:rsidRPr="00431053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4C48BCB1" w14:textId="77777777" w:rsidR="009802D2" w:rsidRPr="00431053" w:rsidRDefault="00BE1ADE" w:rsidP="00693F32">
      <w:pPr>
        <w:pStyle w:val="BodyText"/>
        <w:ind w:right="487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Formal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civil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rules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evidence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do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apply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investigation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process,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additionally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standard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review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throughout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sexual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misconduct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process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preponderance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evidence.</w:t>
      </w:r>
    </w:p>
    <w:p w14:paraId="1D7BA506" w14:textId="77777777" w:rsidR="009802D2" w:rsidRPr="00431053" w:rsidRDefault="009802D2">
      <w:pPr>
        <w:pStyle w:val="BodyText"/>
        <w:spacing w:before="6"/>
        <w:rPr>
          <w:rFonts w:ascii="Tahoma" w:hAnsi="Tahoma" w:cs="Tahoma"/>
          <w:sz w:val="24"/>
          <w:szCs w:val="24"/>
        </w:rPr>
      </w:pPr>
    </w:p>
    <w:p w14:paraId="303286F1" w14:textId="77777777" w:rsidR="00693F32" w:rsidRDefault="00BE1ADE" w:rsidP="00693F32">
      <w:pPr>
        <w:pStyle w:val="ListParagraph"/>
        <w:numPr>
          <w:ilvl w:val="0"/>
          <w:numId w:val="4"/>
        </w:numPr>
        <w:tabs>
          <w:tab w:val="left" w:pos="810"/>
        </w:tabs>
        <w:ind w:left="900" w:right="90" w:hanging="54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The parties shall be provided with written notice of the: report/allegations with</w:t>
      </w:r>
    </w:p>
    <w:p w14:paraId="2B769F0A" w14:textId="1FEBB2AE" w:rsidR="009802D2" w:rsidRPr="00693F32" w:rsidRDefault="00BE1ADE" w:rsidP="00693F32">
      <w:pPr>
        <w:pStyle w:val="ListParagraph"/>
        <w:tabs>
          <w:tab w:val="left" w:pos="810"/>
        </w:tabs>
        <w:ind w:left="900" w:right="90" w:firstLine="0"/>
        <w:rPr>
          <w:rFonts w:ascii="Tahoma" w:hAnsi="Tahoma" w:cs="Tahoma"/>
          <w:sz w:val="24"/>
          <w:szCs w:val="24"/>
        </w:rPr>
      </w:pPr>
      <w:r w:rsidRPr="00693F32">
        <w:rPr>
          <w:rFonts w:ascii="Tahoma" w:hAnsi="Tahoma" w:cs="Tahoma"/>
          <w:sz w:val="24"/>
          <w:szCs w:val="24"/>
        </w:rPr>
        <w:t>sufficient details,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pending</w:t>
      </w:r>
      <w:r w:rsidRPr="00693F32">
        <w:rPr>
          <w:rFonts w:ascii="Tahoma" w:hAnsi="Tahoma" w:cs="Tahoma"/>
          <w:spacing w:val="-6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investigation,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possible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charges,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possible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sanctions,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available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support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services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and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interim</w:t>
      </w:r>
      <w:r w:rsidRPr="00693F32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measures, and other rights under applicable institutional policies. For the purposes of this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provision sufficient details include the identities of the parties involved, if known, the conduct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allegedly constituting sexual misconduct, and the date and location of the alleged incident, if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known. This information will be supplemented as dictated by evidence collected during the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investigation. The notice should also include the identity of any investigator(s) involved. Notice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should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be provided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via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institution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email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to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the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party’s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institution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email.</w:t>
      </w:r>
    </w:p>
    <w:p w14:paraId="1928DE3B" w14:textId="77777777" w:rsidR="00693F32" w:rsidRDefault="00693F32" w:rsidP="00693F32">
      <w:pPr>
        <w:pStyle w:val="ListParagraph"/>
        <w:numPr>
          <w:ilvl w:val="0"/>
          <w:numId w:val="4"/>
        </w:numPr>
        <w:tabs>
          <w:tab w:val="left" w:pos="820"/>
        </w:tabs>
        <w:ind w:left="900" w:hanging="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Upon receipt of the written notice, the parties shall have at least three business days to respond in</w:t>
      </w:r>
      <w:r w:rsidR="00BE1ADE"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writing.</w:t>
      </w:r>
      <w:r w:rsidR="00BE1ADE"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In</w:t>
      </w:r>
      <w:r w:rsidR="00BE1ADE"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that</w:t>
      </w:r>
      <w:r w:rsidR="00BE1ADE"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response,</w:t>
      </w:r>
      <w:r w:rsidR="00BE1ADE"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the</w:t>
      </w:r>
      <w:r w:rsidR="00BE1ADE"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Respondent</w:t>
      </w:r>
      <w:r w:rsidR="00BE1ADE"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shall</w:t>
      </w:r>
      <w:r w:rsidR="00BE1ADE"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have</w:t>
      </w:r>
      <w:r w:rsidR="00BE1ADE"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the</w:t>
      </w:r>
      <w:r w:rsidR="00BE1ADE"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right</w:t>
      </w:r>
      <w:r w:rsidR="00BE1ADE"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to</w:t>
      </w:r>
      <w:r w:rsidR="00BE1ADE"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admit</w:t>
      </w:r>
      <w:r w:rsidR="00BE1ADE"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or</w:t>
      </w:r>
      <w:r w:rsidR="00BE1ADE"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deny</w:t>
      </w:r>
      <w:r w:rsidR="00BE1ADE"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the</w:t>
      </w:r>
      <w:r w:rsidR="00BE1ADE"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allegations,</w:t>
      </w:r>
      <w:r w:rsidR="00BE1ADE"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and</w:t>
      </w:r>
      <w:r w:rsidR="00BE1ADE"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to set forth a defense with facts, witnesses, and supporting materials. A Complainant shall have</w:t>
      </w:r>
      <w:r w:rsidR="00BE1ADE"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the right to respond to and supplement the notice. Throughout the sexual misconduct process the</w:t>
      </w:r>
      <w:r w:rsidR="00BE1ADE"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Complainant and the Respondent shall have the right to present witnesses and other inculpatory</w:t>
      </w:r>
      <w:r w:rsidR="00BE1ADE"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and exculpatory</w:t>
      </w:r>
      <w:r w:rsidR="00BE1ADE"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="00BE1ADE" w:rsidRPr="00431053">
        <w:rPr>
          <w:rFonts w:ascii="Tahoma" w:hAnsi="Tahoma" w:cs="Tahoma"/>
          <w:sz w:val="24"/>
          <w:szCs w:val="24"/>
        </w:rPr>
        <w:t>evidence.</w:t>
      </w:r>
    </w:p>
    <w:p w14:paraId="4219EFF9" w14:textId="77777777" w:rsidR="00693F32" w:rsidRDefault="00BE1ADE" w:rsidP="00693F32">
      <w:pPr>
        <w:pStyle w:val="ListParagraph"/>
        <w:numPr>
          <w:ilvl w:val="0"/>
          <w:numId w:val="4"/>
        </w:numPr>
        <w:tabs>
          <w:tab w:val="left" w:pos="900"/>
        </w:tabs>
        <w:ind w:left="900" w:right="90" w:hanging="540"/>
        <w:rPr>
          <w:rFonts w:ascii="Tahoma" w:hAnsi="Tahoma" w:cs="Tahoma"/>
          <w:sz w:val="24"/>
          <w:szCs w:val="24"/>
        </w:rPr>
      </w:pPr>
      <w:r w:rsidRPr="00693F32">
        <w:rPr>
          <w:rFonts w:ascii="Tahoma" w:hAnsi="Tahoma" w:cs="Tahoma"/>
          <w:sz w:val="24"/>
          <w:szCs w:val="24"/>
        </w:rPr>
        <w:t>If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the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Respondent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admits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responsibility,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the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process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may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proceed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to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the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sanctioning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phase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or may</w:t>
      </w:r>
      <w:r w:rsidRPr="00693F32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be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informally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resolved,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if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appropriate.</w:t>
      </w:r>
    </w:p>
    <w:p w14:paraId="6A63CD9E" w14:textId="77777777" w:rsidR="00693F32" w:rsidRDefault="00BE1ADE" w:rsidP="00693F32">
      <w:pPr>
        <w:pStyle w:val="ListParagraph"/>
        <w:numPr>
          <w:ilvl w:val="0"/>
          <w:numId w:val="4"/>
        </w:numPr>
        <w:tabs>
          <w:tab w:val="left" w:pos="900"/>
        </w:tabs>
        <w:ind w:left="900" w:right="90" w:hanging="540"/>
        <w:rPr>
          <w:rFonts w:ascii="Tahoma" w:hAnsi="Tahoma" w:cs="Tahoma"/>
          <w:sz w:val="24"/>
          <w:szCs w:val="24"/>
        </w:rPr>
      </w:pPr>
      <w:r w:rsidRPr="00693F32">
        <w:rPr>
          <w:rFonts w:ascii="Tahoma" w:hAnsi="Tahoma" w:cs="Tahoma"/>
          <w:sz w:val="24"/>
          <w:szCs w:val="24"/>
        </w:rPr>
        <w:t>An investigator shall conduct a thorough investigation and should retain written notes and/or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obtain written or recorded statements from each interview. The investigator shall also keep a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record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of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any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party’s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proffered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witnesses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not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interviewed,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along</w:t>
      </w:r>
      <w:r w:rsidRPr="00693F32">
        <w:rPr>
          <w:rFonts w:ascii="Tahoma" w:hAnsi="Tahoma" w:cs="Tahoma"/>
          <w:spacing w:val="-6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with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brief,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written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explanation</w:t>
      </w:r>
      <w:r w:rsidRPr="00693F32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of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why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the witnesses were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not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interviewed.</w:t>
      </w:r>
    </w:p>
    <w:p w14:paraId="4302D2C9" w14:textId="77777777" w:rsidR="00693F32" w:rsidRDefault="00BE1ADE" w:rsidP="00693F32">
      <w:pPr>
        <w:pStyle w:val="ListParagraph"/>
        <w:numPr>
          <w:ilvl w:val="0"/>
          <w:numId w:val="4"/>
        </w:numPr>
        <w:tabs>
          <w:tab w:val="left" w:pos="900"/>
        </w:tabs>
        <w:ind w:left="900" w:right="90" w:hanging="540"/>
        <w:rPr>
          <w:rFonts w:ascii="Tahoma" w:hAnsi="Tahoma" w:cs="Tahoma"/>
          <w:sz w:val="24"/>
          <w:szCs w:val="24"/>
        </w:rPr>
      </w:pPr>
      <w:r w:rsidRPr="00693F32">
        <w:rPr>
          <w:rFonts w:ascii="Tahoma" w:hAnsi="Tahoma" w:cs="Tahoma"/>
          <w:sz w:val="24"/>
          <w:szCs w:val="24"/>
        </w:rPr>
        <w:t>An investigator shall not access, consider, disclose, or otherwise use a party’s records made or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maintained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by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physician,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psychiatrist,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psychologist,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or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other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recognized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professional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made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</w:t>
      </w:r>
      <w:r w:rsidR="00431053" w:rsidRPr="00693F32">
        <w:rPr>
          <w:rFonts w:ascii="Tahoma" w:hAnsi="Tahoma" w:cs="Tahoma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connection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with</w:t>
      </w:r>
      <w:r w:rsidRPr="00693F32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the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party’s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treatment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unless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the</w:t>
      </w:r>
      <w:r w:rsidRPr="00693F3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party</w:t>
      </w:r>
      <w:r w:rsidRPr="00693F32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has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provided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voluntary</w:t>
      </w:r>
      <w:r w:rsidRPr="00693F32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written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consent.</w:t>
      </w:r>
      <w:r w:rsidRPr="00693F32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This also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applies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to information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protected</w:t>
      </w:r>
      <w:r w:rsidRPr="00693F3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by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recognized legal privilege.</w:t>
      </w:r>
    </w:p>
    <w:p w14:paraId="5CA6CCD7" w14:textId="77777777" w:rsidR="00693F32" w:rsidRDefault="00BE1ADE" w:rsidP="00693F32">
      <w:pPr>
        <w:pStyle w:val="ListParagraph"/>
        <w:numPr>
          <w:ilvl w:val="0"/>
          <w:numId w:val="4"/>
        </w:numPr>
        <w:tabs>
          <w:tab w:val="left" w:pos="900"/>
        </w:tabs>
        <w:ind w:left="900" w:right="90" w:hanging="540"/>
        <w:rPr>
          <w:rFonts w:ascii="Tahoma" w:hAnsi="Tahoma" w:cs="Tahoma"/>
          <w:sz w:val="24"/>
          <w:szCs w:val="24"/>
        </w:rPr>
      </w:pPr>
      <w:r w:rsidRPr="00693F32">
        <w:rPr>
          <w:rFonts w:ascii="Tahoma" w:hAnsi="Tahoma" w:cs="Tahoma"/>
          <w:sz w:val="24"/>
          <w:szCs w:val="24"/>
        </w:rPr>
        <w:t>The initial investigation report shall be provided to the Complainant, the Respondent, and a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party’s advisor (if applicable). This report should fairly summarize the relevant evidence gathered</w:t>
      </w:r>
      <w:r w:rsidRPr="00693F32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during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the</w:t>
      </w:r>
      <w:r w:rsidRPr="00693F32">
        <w:rPr>
          <w:rFonts w:ascii="Tahoma" w:hAnsi="Tahoma" w:cs="Tahoma"/>
          <w:spacing w:val="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investigation and</w:t>
      </w:r>
      <w:r w:rsidRPr="00693F32">
        <w:rPr>
          <w:rFonts w:ascii="Tahoma" w:hAnsi="Tahoma" w:cs="Tahoma"/>
          <w:spacing w:val="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clearly indicate</w:t>
      </w:r>
      <w:r w:rsidRPr="00693F32">
        <w:rPr>
          <w:rFonts w:ascii="Tahoma" w:hAnsi="Tahoma" w:cs="Tahoma"/>
          <w:spacing w:val="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any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resulting charges</w:t>
      </w:r>
      <w:r w:rsidRPr="00693F32">
        <w:rPr>
          <w:rFonts w:ascii="Tahoma" w:hAnsi="Tahoma" w:cs="Tahoma"/>
          <w:spacing w:val="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or</w:t>
      </w:r>
      <w:r w:rsidRPr="00693F32">
        <w:rPr>
          <w:rFonts w:ascii="Tahoma" w:hAnsi="Tahoma" w:cs="Tahoma"/>
          <w:spacing w:val="3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alternatively, a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determination of no charges. For purposes of this Policy, a charge is not a finding of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responsibility.</w:t>
      </w:r>
    </w:p>
    <w:p w14:paraId="35B46E10" w14:textId="77777777" w:rsidR="00693F32" w:rsidRDefault="00BE1ADE" w:rsidP="00693F32">
      <w:pPr>
        <w:pStyle w:val="ListParagraph"/>
        <w:numPr>
          <w:ilvl w:val="0"/>
          <w:numId w:val="4"/>
        </w:numPr>
        <w:tabs>
          <w:tab w:val="left" w:pos="900"/>
        </w:tabs>
        <w:ind w:left="900" w:right="90" w:hanging="540"/>
        <w:rPr>
          <w:rFonts w:ascii="Tahoma" w:hAnsi="Tahoma" w:cs="Tahoma"/>
          <w:sz w:val="24"/>
          <w:szCs w:val="24"/>
        </w:rPr>
      </w:pPr>
      <w:r w:rsidRPr="00693F32">
        <w:rPr>
          <w:rFonts w:ascii="Tahoma" w:hAnsi="Tahoma" w:cs="Tahoma"/>
          <w:sz w:val="24"/>
          <w:szCs w:val="24"/>
        </w:rPr>
        <w:t>The Complainant and the Respondent shall have at least 10 calendar days to review and respond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 writing to the initial investigation report and directly related information gathered during the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investigation. The investigator will review the Complainant’s and the Respondent’s written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responses, if any, to determine whether further investigation or changes to the investigation report</w:t>
      </w:r>
      <w:r w:rsidRPr="00693F32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are</w:t>
      </w:r>
      <w:r w:rsidRPr="00693F3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necessary.</w:t>
      </w:r>
    </w:p>
    <w:p w14:paraId="5FBFDAA2" w14:textId="067AF277" w:rsidR="009802D2" w:rsidRPr="00693F32" w:rsidRDefault="00BE1ADE" w:rsidP="00693F32">
      <w:pPr>
        <w:pStyle w:val="ListParagraph"/>
        <w:numPr>
          <w:ilvl w:val="0"/>
          <w:numId w:val="4"/>
        </w:numPr>
        <w:tabs>
          <w:tab w:val="left" w:pos="900"/>
        </w:tabs>
        <w:ind w:left="900" w:right="90" w:hanging="540"/>
        <w:rPr>
          <w:rFonts w:ascii="Tahoma" w:hAnsi="Tahoma" w:cs="Tahoma"/>
          <w:sz w:val="24"/>
          <w:szCs w:val="24"/>
        </w:rPr>
      </w:pPr>
      <w:r w:rsidRPr="00693F32">
        <w:rPr>
          <w:rFonts w:ascii="Tahoma" w:hAnsi="Tahoma" w:cs="Tahoma"/>
          <w:sz w:val="24"/>
          <w:szCs w:val="24"/>
        </w:rPr>
        <w:t>The final investigation report should be provided to the Complainant, the Respondent, and a</w:t>
      </w:r>
      <w:r w:rsidRPr="00693F32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 xml:space="preserve">party’s advisor, if applicable, at least 10 calendar days prior to the Hearing. The </w:t>
      </w:r>
      <w:r w:rsidRPr="00693F32">
        <w:rPr>
          <w:rFonts w:ascii="Tahoma" w:hAnsi="Tahoma" w:cs="Tahoma"/>
          <w:sz w:val="24"/>
          <w:szCs w:val="24"/>
        </w:rPr>
        <w:lastRenderedPageBreak/>
        <w:t>final</w:t>
      </w:r>
      <w:r w:rsidRPr="00693F32">
        <w:rPr>
          <w:rFonts w:ascii="Tahoma" w:hAnsi="Tahoma" w:cs="Tahoma"/>
          <w:spacing w:val="1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investigation report should also be provided to all Hearing Panel members for consideration</w:t>
      </w:r>
      <w:r w:rsidRPr="00693F32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during</w:t>
      </w:r>
      <w:r w:rsidRPr="00693F32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93F32">
        <w:rPr>
          <w:rFonts w:ascii="Tahoma" w:hAnsi="Tahoma" w:cs="Tahoma"/>
          <w:sz w:val="24"/>
          <w:szCs w:val="24"/>
        </w:rPr>
        <w:t>the adjudication process.</w:t>
      </w:r>
    </w:p>
    <w:p w14:paraId="5E336B31" w14:textId="77777777" w:rsidR="009802D2" w:rsidRPr="00431053" w:rsidRDefault="009802D2">
      <w:pPr>
        <w:pStyle w:val="BodyText"/>
        <w:spacing w:before="9"/>
        <w:rPr>
          <w:rFonts w:ascii="Tahoma" w:hAnsi="Tahoma" w:cs="Tahoma"/>
          <w:sz w:val="24"/>
          <w:szCs w:val="24"/>
        </w:rPr>
      </w:pPr>
    </w:p>
    <w:p w14:paraId="75A417AE" w14:textId="77777777" w:rsidR="009802D2" w:rsidRPr="00431053" w:rsidRDefault="00BE1ADE" w:rsidP="00693F32">
      <w:pPr>
        <w:pStyle w:val="Heading3"/>
        <w:ind w:left="0"/>
        <w:jc w:val="left"/>
        <w:rPr>
          <w:rFonts w:ascii="Tahoma" w:hAnsi="Tahoma" w:cs="Tahoma"/>
        </w:rPr>
      </w:pPr>
      <w:r w:rsidRPr="00431053">
        <w:rPr>
          <w:rFonts w:ascii="Tahoma" w:hAnsi="Tahoma" w:cs="Tahoma"/>
          <w:color w:val="090909"/>
        </w:rPr>
        <w:t>Resolution/Hearing</w:t>
      </w:r>
    </w:p>
    <w:p w14:paraId="7025935C" w14:textId="77777777" w:rsidR="009802D2" w:rsidRPr="00431053" w:rsidRDefault="00BE1ADE" w:rsidP="00313AE7">
      <w:pPr>
        <w:pStyle w:val="BodyTex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The Respondent and the Complainant, as parties to the matter, may have the option of selecting informal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resolution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possible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resolution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certain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cases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where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parties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agree,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deemed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appropriate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by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institution.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Where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case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resolved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through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informal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resolution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case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shall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set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hearing.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All sexual misconduct cases shall be heard by a panel of faculty and/or staff. All institutional participants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 the sexual misconduct resolution process shall receive appropriate annual training as directed by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System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Director 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Coordinator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required by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 xml:space="preserve">the </w:t>
      </w:r>
      <w:proofErr w:type="spellStart"/>
      <w:r w:rsidRPr="00431053">
        <w:rPr>
          <w:rFonts w:ascii="Tahoma" w:hAnsi="Tahoma" w:cs="Tahoma"/>
          <w:sz w:val="24"/>
          <w:szCs w:val="24"/>
        </w:rPr>
        <w:t>Clery</w:t>
      </w:r>
      <w:proofErr w:type="spellEnd"/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Act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Title IX.</w:t>
      </w:r>
    </w:p>
    <w:p w14:paraId="6C9321DC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6386F56C" w14:textId="77777777" w:rsidR="009802D2" w:rsidRPr="00431053" w:rsidRDefault="00BE1ADE" w:rsidP="00313AE7">
      <w:pPr>
        <w:pStyle w:val="BodyText"/>
        <w:spacing w:before="1"/>
        <w:ind w:right="90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In no case shall a hearing to resolve a sexual misconduct allegation take place before the investigation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report has been finalized. The investigator may testify as a witness regarding the investigation and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findings but shall otherwise have no part in the hearing process and shall not attempt to otherwise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influence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proceedings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outside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providing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testimony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during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hearing.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All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directly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related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evidence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shall be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available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for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parties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their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advisors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reference during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hearing.</w:t>
      </w:r>
    </w:p>
    <w:p w14:paraId="4B821DDB" w14:textId="77777777" w:rsidR="009802D2" w:rsidRPr="00431053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59C02A6E" w14:textId="77777777" w:rsidR="009802D2" w:rsidRPr="00431053" w:rsidRDefault="00BE1ADE" w:rsidP="00313AE7">
      <w:pPr>
        <w:pStyle w:val="BodyTex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Relevant facts or evidence that were not known or knowable to the parties prior to the issuance of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final investigative report shall be admissible during the hearing.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institution will determine how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facts or evidence will be introduced.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 admissibility of any facts or evidence known or knowable by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parties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prior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issuance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of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final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investigative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report,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which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were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submitted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during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investigation, shall be determined by the institution in compliance with the obligation to provide both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parties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equal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opportunity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 present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respond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witnesses and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other evidence.</w:t>
      </w:r>
    </w:p>
    <w:p w14:paraId="3C28AFED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7FF1FB7F" w14:textId="77777777" w:rsidR="009802D2" w:rsidRPr="00431053" w:rsidRDefault="00BE1ADE" w:rsidP="00313AE7">
      <w:pPr>
        <w:pStyle w:val="BodyText"/>
        <w:spacing w:before="1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Notice of the date, time, and location of the hearing as well as the selected hearing panel members shall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 provided to the Complainant and the Respondent at least 10 calendar days prior to the hearing. Notice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shall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provided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via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institution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email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parties’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institution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email.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Parties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may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attend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hearing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with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their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advisor.</w:t>
      </w:r>
    </w:p>
    <w:p w14:paraId="014A46A1" w14:textId="77777777" w:rsidR="009802D2" w:rsidRPr="00431053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19843BF9" w14:textId="77777777" w:rsidR="009802D2" w:rsidRPr="00431053" w:rsidRDefault="00BE1ADE" w:rsidP="00313AE7">
      <w:pPr>
        <w:pStyle w:val="BodyText"/>
        <w:rPr>
          <w:rFonts w:ascii="Tahoma" w:hAnsi="Tahoma" w:cs="Tahoma"/>
          <w:sz w:val="24"/>
          <w:szCs w:val="24"/>
        </w:rPr>
      </w:pPr>
      <w:r w:rsidRPr="00431053">
        <w:rPr>
          <w:rFonts w:ascii="Tahoma" w:hAnsi="Tahoma" w:cs="Tahoma"/>
          <w:sz w:val="24"/>
          <w:szCs w:val="24"/>
        </w:rPr>
        <w:t>Hearings shall be conducted in-person or via video conferencing technology. Where the institution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determines that a party or witness is unable to be present in person due to extenuating circumstances, the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institution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may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establish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special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procedures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permit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individual</w:t>
      </w:r>
      <w:r w:rsidRPr="0043105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to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provide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testimony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from</w:t>
      </w:r>
      <w:r w:rsidRPr="00431053">
        <w:rPr>
          <w:rFonts w:ascii="Tahoma" w:hAnsi="Tahoma" w:cs="Tahoma"/>
          <w:spacing w:val="-6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separate</w:t>
      </w:r>
      <w:r w:rsidRPr="00431053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location. In doing so, the institution must determine whether there is a valid basis for the individual’s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unavailability, require that the individual properly sequester in a manner that ensures testimony has not</w:t>
      </w:r>
      <w:r w:rsidRPr="00431053">
        <w:rPr>
          <w:rFonts w:ascii="Tahoma" w:hAnsi="Tahoma" w:cs="Tahoma"/>
          <w:spacing w:val="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been</w:t>
      </w:r>
      <w:r w:rsidRPr="00431053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tainted,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and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gramStart"/>
      <w:r w:rsidRPr="00431053">
        <w:rPr>
          <w:rFonts w:ascii="Tahoma" w:hAnsi="Tahoma" w:cs="Tahoma"/>
          <w:sz w:val="24"/>
          <w:szCs w:val="24"/>
        </w:rPr>
        <w:t>make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determination</w:t>
      </w:r>
      <w:proofErr w:type="gramEnd"/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that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such</w:t>
      </w:r>
      <w:r w:rsidRPr="00431053">
        <w:rPr>
          <w:rFonts w:ascii="Tahoma" w:hAnsi="Tahoma" w:cs="Tahoma"/>
          <w:spacing w:val="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arrangement will</w:t>
      </w:r>
      <w:r w:rsidRPr="0043105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not unfairly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disadvantage</w:t>
      </w:r>
      <w:r w:rsidRPr="00431053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any</w:t>
      </w:r>
      <w:r w:rsidRPr="00431053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31053">
        <w:rPr>
          <w:rFonts w:ascii="Tahoma" w:hAnsi="Tahoma" w:cs="Tahoma"/>
          <w:sz w:val="24"/>
          <w:szCs w:val="24"/>
        </w:rPr>
        <w:t>party.</w:t>
      </w:r>
    </w:p>
    <w:p w14:paraId="78C8DCAA" w14:textId="77777777" w:rsidR="00313AE7" w:rsidRDefault="00313AE7">
      <w:pPr>
        <w:pStyle w:val="BodyText"/>
        <w:spacing w:before="74"/>
        <w:ind w:left="460" w:right="512"/>
        <w:rPr>
          <w:rFonts w:ascii="Tahoma" w:hAnsi="Tahoma" w:cs="Tahoma"/>
        </w:rPr>
      </w:pPr>
    </w:p>
    <w:p w14:paraId="17A7A70F" w14:textId="60675F88" w:rsidR="009802D2" w:rsidRPr="00313AE7" w:rsidRDefault="00BE1ADE" w:rsidP="00313AE7">
      <w:pPr>
        <w:pStyle w:val="BodyText"/>
        <w:spacing w:before="74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Should it be reasonably believed that the individual presented tainted testimony, the hearing panel will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disregard or discount the testimony. Parties may also request to provide testimony in a separate room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from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opposing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party, so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long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as no party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is unfairly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disadvantaged, and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they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gramStart"/>
      <w:r w:rsidRPr="00313AE7">
        <w:rPr>
          <w:rFonts w:ascii="Tahoma" w:hAnsi="Tahoma" w:cs="Tahoma"/>
          <w:sz w:val="24"/>
          <w:szCs w:val="24"/>
        </w:rPr>
        <w:t>have 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opportunity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proofErr w:type="gramEnd"/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view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testimony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remotely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 submit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follow-up questions.</w:t>
      </w:r>
    </w:p>
    <w:p w14:paraId="15C0A95B" w14:textId="77777777" w:rsidR="009802D2" w:rsidRPr="00313AE7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1B2DC68D" w14:textId="77777777" w:rsidR="009802D2" w:rsidRPr="00313AE7" w:rsidRDefault="00BE1ADE" w:rsidP="00313AE7">
      <w:pPr>
        <w:pStyle w:val="BodyText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lastRenderedPageBreak/>
        <w:t>At all times participants in the hearing process, including parties, a party’s advisor, and institution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officials, are expected to act in a manner that promotes dignity and decorum throughout the hearing.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Participants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are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expected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temperate,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respectful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others,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follow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procedural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formalities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outlined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by this Policy and the institution. The institution reserves the right to remove any participant from the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hearing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environment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if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participate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refuses to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adhere to established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rules 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decorum.</w:t>
      </w:r>
    </w:p>
    <w:p w14:paraId="4626D56E" w14:textId="77777777" w:rsidR="009802D2" w:rsidRPr="00313AE7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5AD6BE5E" w14:textId="77777777" w:rsidR="009802D2" w:rsidRPr="00313AE7" w:rsidRDefault="00BE1ADE" w:rsidP="00313AE7">
      <w:pPr>
        <w:pStyle w:val="BodyText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Each institution shall maintain documentation of the investigation and resolution process, which may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include written findings of fact, transcripts, audio recordings, and/or video recordings. Any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documentation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shall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 maintained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seven years.</w:t>
      </w:r>
    </w:p>
    <w:p w14:paraId="7B51FB14" w14:textId="77777777" w:rsidR="009802D2" w:rsidRPr="00313AE7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131A33CA" w14:textId="77777777" w:rsidR="009802D2" w:rsidRPr="00313AE7" w:rsidRDefault="00BE1ADE" w:rsidP="00313AE7">
      <w:pPr>
        <w:pStyle w:val="BodyText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Additionally, the following standards will apply to Title IX and Non-Title IX Sexual Misconduct hearings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respectively:</w:t>
      </w:r>
    </w:p>
    <w:p w14:paraId="6F419A3B" w14:textId="77777777" w:rsidR="009802D2" w:rsidRPr="00313AE7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1608E03C" w14:textId="77777777" w:rsidR="00BF029E" w:rsidRDefault="00BE1ADE" w:rsidP="00313AE7">
      <w:pPr>
        <w:pStyle w:val="BodyText"/>
        <w:spacing w:before="1"/>
        <w:ind w:right="90"/>
        <w:rPr>
          <w:rFonts w:ascii="Tahoma" w:hAnsi="Tahoma" w:cs="Tahoma"/>
          <w:b/>
          <w:bCs/>
          <w:i/>
          <w:iCs/>
          <w:sz w:val="24"/>
          <w:szCs w:val="24"/>
        </w:rPr>
      </w:pPr>
      <w:r w:rsidRPr="008A246F">
        <w:rPr>
          <w:rFonts w:ascii="Tahoma" w:hAnsi="Tahoma" w:cs="Tahoma"/>
          <w:b/>
          <w:bCs/>
          <w:i/>
          <w:iCs/>
          <w:sz w:val="24"/>
          <w:szCs w:val="24"/>
        </w:rPr>
        <w:t>Title</w:t>
      </w:r>
      <w:r w:rsidRPr="008A246F">
        <w:rPr>
          <w:rFonts w:ascii="Tahoma" w:hAnsi="Tahoma" w:cs="Tahoma"/>
          <w:b/>
          <w:bCs/>
          <w:i/>
          <w:iCs/>
          <w:spacing w:val="-3"/>
          <w:sz w:val="24"/>
          <w:szCs w:val="24"/>
        </w:rPr>
        <w:t xml:space="preserve"> </w:t>
      </w:r>
      <w:r w:rsidRPr="008A246F">
        <w:rPr>
          <w:rFonts w:ascii="Tahoma" w:hAnsi="Tahoma" w:cs="Tahoma"/>
          <w:b/>
          <w:bCs/>
          <w:i/>
          <w:iCs/>
          <w:sz w:val="24"/>
          <w:szCs w:val="24"/>
        </w:rPr>
        <w:t>IX</w:t>
      </w:r>
      <w:r w:rsidRPr="008A246F">
        <w:rPr>
          <w:rFonts w:ascii="Tahoma" w:hAnsi="Tahoma" w:cs="Tahoma"/>
          <w:b/>
          <w:bCs/>
          <w:i/>
          <w:iCs/>
          <w:spacing w:val="-1"/>
          <w:sz w:val="24"/>
          <w:szCs w:val="24"/>
        </w:rPr>
        <w:t xml:space="preserve"> </w:t>
      </w:r>
      <w:r w:rsidRPr="008A246F">
        <w:rPr>
          <w:rFonts w:ascii="Tahoma" w:hAnsi="Tahoma" w:cs="Tahoma"/>
          <w:b/>
          <w:bCs/>
          <w:i/>
          <w:iCs/>
          <w:sz w:val="24"/>
          <w:szCs w:val="24"/>
        </w:rPr>
        <w:t>Hearings</w:t>
      </w:r>
    </w:p>
    <w:p w14:paraId="69A0A203" w14:textId="282E5F40" w:rsidR="009802D2" w:rsidRPr="00BF029E" w:rsidRDefault="00BE1ADE" w:rsidP="00313AE7">
      <w:pPr>
        <w:pStyle w:val="BodyText"/>
        <w:spacing w:before="1"/>
        <w:ind w:right="90"/>
        <w:rPr>
          <w:rFonts w:ascii="Tahoma" w:hAnsi="Tahoma" w:cs="Tahoma"/>
          <w:sz w:val="24"/>
          <w:szCs w:val="24"/>
        </w:rPr>
      </w:pPr>
      <w:r w:rsidRPr="00BF029E">
        <w:rPr>
          <w:rFonts w:ascii="Tahoma" w:hAnsi="Tahoma" w:cs="Tahoma"/>
          <w:sz w:val="24"/>
          <w:szCs w:val="24"/>
        </w:rPr>
        <w:t>Where a party or a witness is unavailable, unable, or otherwise unwilling to participate in the hearing,</w:t>
      </w:r>
      <w:r w:rsidRPr="00BF029E">
        <w:rPr>
          <w:rFonts w:ascii="Tahoma" w:hAnsi="Tahoma" w:cs="Tahoma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including being subject to cross-examination, the hearing panel shall not rely on statements of that party</w:t>
      </w:r>
      <w:r w:rsidRPr="00BF029E">
        <w:rPr>
          <w:rFonts w:ascii="Tahoma" w:hAnsi="Tahoma" w:cs="Tahoma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or witness in reaching its determination regarding responsibility. The hearing panel shall not draw an</w:t>
      </w:r>
      <w:r w:rsidRPr="00BF029E">
        <w:rPr>
          <w:rFonts w:ascii="Tahoma" w:hAnsi="Tahoma" w:cs="Tahoma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adverse</w:t>
      </w:r>
      <w:r w:rsidRPr="00BF029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inference</w:t>
      </w:r>
      <w:r w:rsidRPr="00BF029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against</w:t>
      </w:r>
      <w:r w:rsidRPr="00BF029E">
        <w:rPr>
          <w:rFonts w:ascii="Tahoma" w:hAnsi="Tahoma" w:cs="Tahoma"/>
          <w:spacing w:val="1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the party</w:t>
      </w:r>
      <w:r w:rsidRPr="00BF029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or witness based</w:t>
      </w:r>
      <w:r w:rsidRPr="00BF029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solely</w:t>
      </w:r>
      <w:r w:rsidRPr="00BF029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on their</w:t>
      </w:r>
      <w:r w:rsidRPr="00BF029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absence</w:t>
      </w:r>
      <w:r w:rsidRPr="00BF029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from</w:t>
      </w:r>
      <w:r w:rsidRPr="00BF029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the</w:t>
      </w:r>
      <w:r w:rsidRPr="00BF029E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hearing</w:t>
      </w:r>
      <w:r w:rsidRPr="00BF029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or refusal</w:t>
      </w:r>
      <w:r w:rsidRPr="00BF029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to</w:t>
      </w:r>
      <w:r w:rsidRPr="00BF029E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subject</w:t>
      </w:r>
      <w:r w:rsidRPr="00BF029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F029E">
        <w:rPr>
          <w:rFonts w:ascii="Tahoma" w:hAnsi="Tahoma" w:cs="Tahoma"/>
          <w:sz w:val="24"/>
          <w:szCs w:val="24"/>
        </w:rPr>
        <w:t>to cross-examination.</w:t>
      </w:r>
    </w:p>
    <w:p w14:paraId="52742AF9" w14:textId="77777777" w:rsidR="009802D2" w:rsidRPr="00313AE7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4DA18326" w14:textId="77777777" w:rsidR="009802D2" w:rsidRPr="00313AE7" w:rsidRDefault="00BE1ADE" w:rsidP="00313AE7">
      <w:pPr>
        <w:pStyle w:val="BodyText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parties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shall have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right to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present witnesses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evidence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at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hearing.</w:t>
      </w:r>
    </w:p>
    <w:p w14:paraId="483129D6" w14:textId="77777777" w:rsidR="009802D2" w:rsidRPr="00313AE7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211ED933" w14:textId="77777777" w:rsidR="009802D2" w:rsidRPr="00313AE7" w:rsidRDefault="00BE1ADE" w:rsidP="00313AE7">
      <w:pPr>
        <w:pStyle w:val="BodyText"/>
        <w:spacing w:before="1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The parties shall have the right to confront any witness, including the other party, by having their advisor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ask relevant questions directly to the witness. The Hearing Officer shall limit questions raised by the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advisor when they are irrelevant to determining the veracity of the allegations against the Respondent(s).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such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event,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Hearing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Officer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shall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err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on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side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permitting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all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raised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questions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 must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document the reason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 not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permitting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gramStart"/>
      <w:r w:rsidRPr="00313AE7">
        <w:rPr>
          <w:rFonts w:ascii="Tahoma" w:hAnsi="Tahoma" w:cs="Tahoma"/>
          <w:sz w:val="24"/>
          <w:szCs w:val="24"/>
        </w:rPr>
        <w:t>particular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questions</w:t>
      </w:r>
      <w:proofErr w:type="gramEnd"/>
      <w:r w:rsidRPr="00313AE7">
        <w:rPr>
          <w:rFonts w:ascii="Tahoma" w:hAnsi="Tahoma" w:cs="Tahoma"/>
          <w:sz w:val="24"/>
          <w:szCs w:val="24"/>
        </w:rPr>
        <w:t xml:space="preserve"> to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raised.</w:t>
      </w:r>
    </w:p>
    <w:p w14:paraId="377F46EE" w14:textId="77777777" w:rsidR="009802D2" w:rsidRPr="00313AE7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28D0E44A" w14:textId="77777777" w:rsidR="009802D2" w:rsidRPr="00313AE7" w:rsidRDefault="00BE1ADE" w:rsidP="00313AE7">
      <w:pPr>
        <w:pStyle w:val="BodyText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Questions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evidence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about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Complainant’s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sexual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predisposition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prior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sexual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behavior,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shall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deemed irrelevant, unless such questions and evidence are offered to prove that someone other than the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Respondent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committed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alleged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conduct or consent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between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parties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during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alleged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incident.</w:t>
      </w:r>
    </w:p>
    <w:p w14:paraId="70D2BDD3" w14:textId="77777777" w:rsidR="009802D2" w:rsidRPr="00313AE7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5FC94AC6" w14:textId="77777777" w:rsidR="009802D2" w:rsidRPr="00313AE7" w:rsidRDefault="00BE1ADE" w:rsidP="00313AE7">
      <w:pPr>
        <w:pStyle w:val="BodyText"/>
        <w:spacing w:before="1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The hearing panel shall not access, consider, disclose, or otherwise use a party’s records made or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maintained by a physician, psychiatrist, psychologist, or other recognized professional made in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connection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with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party’s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treatment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unless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has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provided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voluntary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written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consent.</w:t>
      </w:r>
      <w:r w:rsidRPr="00313AE7">
        <w:rPr>
          <w:rFonts w:ascii="Tahoma" w:hAnsi="Tahoma" w:cs="Tahoma"/>
          <w:spacing w:val="48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This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also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applies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information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protected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recognized legal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privilege.</w:t>
      </w:r>
    </w:p>
    <w:p w14:paraId="48468956" w14:textId="77777777" w:rsidR="009802D2" w:rsidRPr="00313AE7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550F884D" w14:textId="77777777" w:rsidR="009802D2" w:rsidRPr="00313AE7" w:rsidRDefault="00BE1ADE" w:rsidP="00313AE7">
      <w:pPr>
        <w:pStyle w:val="BodyText"/>
        <w:ind w:right="90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Formal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civil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rules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evidence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do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not apply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resolution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process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standard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evidence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shall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preponderance of the evidence.</w:t>
      </w:r>
    </w:p>
    <w:p w14:paraId="4FECC691" w14:textId="77777777" w:rsidR="009802D2" w:rsidRPr="00313AE7" w:rsidRDefault="009802D2">
      <w:pPr>
        <w:pStyle w:val="BodyText"/>
        <w:spacing w:before="6"/>
        <w:rPr>
          <w:rFonts w:ascii="Tahoma" w:hAnsi="Tahoma" w:cs="Tahoma"/>
          <w:sz w:val="24"/>
          <w:szCs w:val="24"/>
        </w:rPr>
      </w:pPr>
    </w:p>
    <w:p w14:paraId="3A99C878" w14:textId="3A43989F" w:rsidR="009802D2" w:rsidRPr="00313AE7" w:rsidRDefault="00BE1ADE" w:rsidP="00313AE7">
      <w:pPr>
        <w:pStyle w:val="BodyText"/>
        <w:jc w:val="both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Following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hearing,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parties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shall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simultaneously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provided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written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decision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via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institution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email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 xml:space="preserve">of the hearing outcome and any resulting sanctions or administrative actions. The decision </w:t>
      </w:r>
      <w:r w:rsidRPr="00313AE7">
        <w:rPr>
          <w:rFonts w:ascii="Tahoma" w:hAnsi="Tahoma" w:cs="Tahoma"/>
          <w:sz w:val="24"/>
          <w:szCs w:val="24"/>
        </w:rPr>
        <w:lastRenderedPageBreak/>
        <w:t>must include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allegations, procedural steps taken through the investigation and resolution process, findings of facts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supporting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determination(s),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determination(s)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regarding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responsibility,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rationale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any</w:t>
      </w:r>
      <w:r w:rsidR="00313AE7">
        <w:rPr>
          <w:rFonts w:ascii="Tahoma" w:hAnsi="Tahoma" w:cs="Tahoma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sanction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other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administrative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action.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decision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must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include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discussion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substantial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evidence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relied upon in determining that a student is responsible for violating the Sexual Misconduct Policy. For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purposes of this Policy substantial evidence means evidence that a reasonable person might accept to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support the conclusion. The institution shall also notify the parties of their right to appeal as outlined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below.</w:t>
      </w:r>
    </w:p>
    <w:p w14:paraId="38AC7FAE" w14:textId="77777777" w:rsidR="009802D2" w:rsidRPr="00313AE7" w:rsidRDefault="009802D2">
      <w:pPr>
        <w:pStyle w:val="BodyText"/>
        <w:rPr>
          <w:rFonts w:ascii="Tahoma" w:hAnsi="Tahoma" w:cs="Tahoma"/>
          <w:sz w:val="24"/>
          <w:szCs w:val="24"/>
        </w:rPr>
      </w:pPr>
    </w:p>
    <w:p w14:paraId="4CAB191E" w14:textId="77777777" w:rsidR="009802D2" w:rsidRPr="00313AE7" w:rsidRDefault="009802D2">
      <w:pPr>
        <w:pStyle w:val="BodyText"/>
        <w:rPr>
          <w:rFonts w:ascii="Tahoma" w:hAnsi="Tahoma" w:cs="Tahoma"/>
          <w:sz w:val="24"/>
          <w:szCs w:val="24"/>
        </w:rPr>
      </w:pPr>
    </w:p>
    <w:p w14:paraId="22D6BF45" w14:textId="77777777" w:rsidR="00313AE7" w:rsidRDefault="00BE1ADE" w:rsidP="00313AE7">
      <w:pPr>
        <w:pStyle w:val="Heading2"/>
        <w:spacing w:line="276" w:lineRule="auto"/>
        <w:ind w:left="0" w:right="0" w:firstLine="2"/>
        <w:rPr>
          <w:rFonts w:ascii="Tahoma" w:hAnsi="Tahoma" w:cs="Tahoma"/>
          <w:spacing w:val="-67"/>
        </w:rPr>
      </w:pPr>
      <w:r w:rsidRPr="00313AE7">
        <w:rPr>
          <w:rFonts w:ascii="Tahoma" w:hAnsi="Tahoma" w:cs="Tahoma"/>
        </w:rPr>
        <w:t>Section 2.8</w:t>
      </w:r>
      <w:r w:rsidRPr="00313AE7">
        <w:rPr>
          <w:rFonts w:ascii="Tahoma" w:hAnsi="Tahoma" w:cs="Tahoma"/>
          <w:spacing w:val="-67"/>
        </w:rPr>
        <w:t xml:space="preserve"> </w:t>
      </w:r>
    </w:p>
    <w:p w14:paraId="5AEF64BF" w14:textId="1775F222" w:rsidR="009802D2" w:rsidRPr="00313AE7" w:rsidRDefault="00BE1ADE" w:rsidP="00313AE7">
      <w:pPr>
        <w:pStyle w:val="Heading2"/>
        <w:spacing w:line="276" w:lineRule="auto"/>
        <w:ind w:left="0" w:right="0" w:firstLine="2"/>
        <w:rPr>
          <w:rFonts w:ascii="Tahoma" w:hAnsi="Tahoma" w:cs="Tahoma"/>
        </w:rPr>
      </w:pPr>
      <w:r w:rsidRPr="00313AE7">
        <w:rPr>
          <w:rFonts w:ascii="Tahoma" w:hAnsi="Tahoma" w:cs="Tahoma"/>
        </w:rPr>
        <w:t>Mediation</w:t>
      </w:r>
    </w:p>
    <w:p w14:paraId="2CF8CCDA" w14:textId="77777777" w:rsidR="009802D2" w:rsidRPr="00313AE7" w:rsidRDefault="00BE1ADE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In lieu of a hearing, matters involving personal disputes between students and/or organizations may be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mediated, during which all parties involved proceed in a good faith effort to resolve the conflict on a basis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that is fair and just for all parties. Once the parties agree to proposed solutions (e.g., sanctions, restitution,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etc.), the resolution is confirmed in a letter.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Failure by any party to accept and/or comply with the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mediation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resolution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terms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will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result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incident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being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forwarded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through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appropriate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conduct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channels.</w:t>
      </w:r>
    </w:p>
    <w:p w14:paraId="5FD79C63" w14:textId="77777777" w:rsidR="009802D2" w:rsidRPr="00313AE7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6D976FF5" w14:textId="77777777" w:rsidR="009802D2" w:rsidRPr="002F4D6A" w:rsidRDefault="00BE1ADE" w:rsidP="002F4D6A">
      <w:pPr>
        <w:pStyle w:val="Heading2"/>
        <w:spacing w:before="1" w:line="276" w:lineRule="auto"/>
        <w:ind w:left="0" w:right="0"/>
        <w:rPr>
          <w:rFonts w:ascii="Tahoma" w:hAnsi="Tahoma" w:cs="Tahoma"/>
        </w:rPr>
      </w:pPr>
      <w:r w:rsidRPr="002F4D6A">
        <w:rPr>
          <w:rFonts w:ascii="Tahoma" w:hAnsi="Tahoma" w:cs="Tahoma"/>
        </w:rPr>
        <w:t>Sections 2.9</w:t>
      </w:r>
      <w:r w:rsidRPr="002F4D6A">
        <w:rPr>
          <w:rFonts w:ascii="Tahoma" w:hAnsi="Tahoma" w:cs="Tahoma"/>
          <w:spacing w:val="1"/>
        </w:rPr>
        <w:t xml:space="preserve"> </w:t>
      </w:r>
      <w:r w:rsidRPr="002F4D6A">
        <w:rPr>
          <w:rFonts w:ascii="Tahoma" w:hAnsi="Tahoma" w:cs="Tahoma"/>
        </w:rPr>
        <w:t>Disciplinary</w:t>
      </w:r>
      <w:r w:rsidRPr="002F4D6A">
        <w:rPr>
          <w:rFonts w:ascii="Tahoma" w:hAnsi="Tahoma" w:cs="Tahoma"/>
          <w:spacing w:val="-9"/>
        </w:rPr>
        <w:t xml:space="preserve"> </w:t>
      </w:r>
      <w:r w:rsidRPr="002F4D6A">
        <w:rPr>
          <w:rFonts w:ascii="Tahoma" w:hAnsi="Tahoma" w:cs="Tahoma"/>
        </w:rPr>
        <w:t>Sanctions</w:t>
      </w:r>
    </w:p>
    <w:p w14:paraId="65AEFCB8" w14:textId="77777777" w:rsidR="009802D2" w:rsidRPr="00313AE7" w:rsidRDefault="00BE1ADE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Below is a nonexclusive list of sanctions available to nonacademic conduct decision makers.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determining the severity of sanctions or corrective actions, the hearing officer or hearing panel should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consider the frequency, severity, and nature of the offense, history of past conduct, the accused student’s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willingness to accept responsibility, strength of the evidence, previous response by the institution to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similar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conduct,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wellbeing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university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community.</w:t>
      </w:r>
    </w:p>
    <w:p w14:paraId="0521FC49" w14:textId="77777777" w:rsidR="009802D2" w:rsidRPr="00313AE7" w:rsidRDefault="009802D2">
      <w:pPr>
        <w:pStyle w:val="BodyText"/>
        <w:spacing w:before="11"/>
        <w:rPr>
          <w:rFonts w:ascii="Tahoma" w:hAnsi="Tahoma" w:cs="Tahoma"/>
          <w:sz w:val="24"/>
          <w:szCs w:val="24"/>
        </w:rPr>
      </w:pPr>
    </w:p>
    <w:p w14:paraId="03D81D0B" w14:textId="77777777" w:rsidR="009802D2" w:rsidRPr="00313AE7" w:rsidRDefault="00BE1ADE" w:rsidP="00313AE7">
      <w:pPr>
        <w:spacing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Oral reprimand/warning </w:t>
      </w:r>
      <w:r w:rsidRPr="00313AE7">
        <w:rPr>
          <w:rFonts w:ascii="Tahoma" w:hAnsi="Tahoma" w:cs="Tahoma"/>
          <w:sz w:val="24"/>
          <w:szCs w:val="24"/>
        </w:rPr>
        <w:t>– an oral statement of disapproval with or without written follow-up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communication.</w:t>
      </w:r>
    </w:p>
    <w:p w14:paraId="14DEDC08" w14:textId="77777777" w:rsidR="009802D2" w:rsidRPr="00313AE7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44ABD8C0" w14:textId="77777777" w:rsidR="009802D2" w:rsidRPr="00313AE7" w:rsidRDefault="00BE1ADE" w:rsidP="00313AE7">
      <w:pPr>
        <w:spacing w:before="1"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Written reprimand/warning </w:t>
      </w:r>
      <w:r w:rsidRPr="00313AE7">
        <w:rPr>
          <w:rFonts w:ascii="Tahoma" w:hAnsi="Tahoma" w:cs="Tahoma"/>
          <w:sz w:val="24"/>
          <w:szCs w:val="24"/>
        </w:rPr>
        <w:t>– a written notice to the student or organization of the inappropriate nature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conduct.</w:t>
      </w:r>
    </w:p>
    <w:p w14:paraId="0FA72049" w14:textId="77777777" w:rsidR="009802D2" w:rsidRPr="00313AE7" w:rsidRDefault="009802D2">
      <w:pPr>
        <w:pStyle w:val="BodyText"/>
        <w:spacing w:before="1"/>
        <w:rPr>
          <w:rFonts w:ascii="Tahoma" w:hAnsi="Tahoma" w:cs="Tahoma"/>
          <w:sz w:val="24"/>
          <w:szCs w:val="24"/>
        </w:rPr>
      </w:pPr>
    </w:p>
    <w:p w14:paraId="198E3E87" w14:textId="77777777" w:rsidR="009802D2" w:rsidRPr="00313AE7" w:rsidRDefault="00BE1ADE" w:rsidP="00313AE7">
      <w:pPr>
        <w:pStyle w:val="BodyText"/>
        <w:spacing w:line="276" w:lineRule="auto"/>
        <w:ind w:right="90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Disciplinary probation </w:t>
      </w:r>
      <w:r w:rsidRPr="00313AE7">
        <w:rPr>
          <w:rFonts w:ascii="Tahoma" w:hAnsi="Tahoma" w:cs="Tahoma"/>
          <w:sz w:val="24"/>
          <w:szCs w:val="24"/>
        </w:rPr>
        <w:t>– a written reprimand to a student or organization for violation of specified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regulations.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 xml:space="preserve">Probation is for a definite </w:t>
      </w:r>
      <w:proofErr w:type="gramStart"/>
      <w:r w:rsidRPr="00313AE7">
        <w:rPr>
          <w:rFonts w:ascii="Tahoma" w:hAnsi="Tahoma" w:cs="Tahoma"/>
          <w:sz w:val="24"/>
          <w:szCs w:val="24"/>
        </w:rPr>
        <w:t>period of time</w:t>
      </w:r>
      <w:proofErr w:type="gramEnd"/>
      <w:r w:rsidRPr="00313AE7">
        <w:rPr>
          <w:rFonts w:ascii="Tahoma" w:hAnsi="Tahoma" w:cs="Tahoma"/>
          <w:sz w:val="24"/>
          <w:szCs w:val="24"/>
        </w:rPr>
        <w:t xml:space="preserve"> and includes the possibility of more severe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sanctions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if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 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organization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found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violate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University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rules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regulations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during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probationary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period.</w:t>
      </w:r>
    </w:p>
    <w:p w14:paraId="010188C1" w14:textId="77777777" w:rsidR="009802D2" w:rsidRPr="00313AE7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32E80112" w14:textId="77777777" w:rsidR="009802D2" w:rsidRPr="00313AE7" w:rsidRDefault="00BE1ADE" w:rsidP="00313AE7">
      <w:pPr>
        <w:pStyle w:val="BodyText"/>
        <w:spacing w:before="1"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Social probation </w:t>
      </w:r>
      <w:r w:rsidRPr="00313AE7">
        <w:rPr>
          <w:rFonts w:ascii="Tahoma" w:hAnsi="Tahoma" w:cs="Tahoma"/>
          <w:sz w:val="24"/>
          <w:szCs w:val="24"/>
        </w:rPr>
        <w:t>– prohibits an organization from sponsoring or participating in any organized social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activity,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party,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function;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prohibits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from</w:t>
      </w:r>
      <w:r w:rsidRPr="00313AE7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participation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within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social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organizations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on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campus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representing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University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as a member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 a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group.</w:t>
      </w:r>
    </w:p>
    <w:p w14:paraId="097DE8C9" w14:textId="77777777" w:rsidR="009802D2" w:rsidRPr="00313AE7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3E580C72" w14:textId="77777777" w:rsidR="009802D2" w:rsidRPr="00313AE7" w:rsidRDefault="00BE1ADE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>Loss</w:t>
      </w:r>
      <w:r w:rsidRPr="00313AE7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b/>
          <w:sz w:val="24"/>
          <w:szCs w:val="24"/>
        </w:rPr>
        <w:t>of</w:t>
      </w:r>
      <w:r w:rsidRPr="00313AE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b/>
          <w:sz w:val="24"/>
          <w:szCs w:val="24"/>
        </w:rPr>
        <w:t>privileges</w:t>
      </w:r>
      <w:r w:rsidRPr="00313AE7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–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denial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specified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privileges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designated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gramStart"/>
      <w:r w:rsidRPr="00313AE7">
        <w:rPr>
          <w:rFonts w:ascii="Tahoma" w:hAnsi="Tahoma" w:cs="Tahoma"/>
          <w:sz w:val="24"/>
          <w:szCs w:val="24"/>
        </w:rPr>
        <w:t>period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time</w:t>
      </w:r>
      <w:proofErr w:type="gramEnd"/>
      <w:r w:rsidRPr="00313AE7">
        <w:rPr>
          <w:rFonts w:ascii="Tahoma" w:hAnsi="Tahoma" w:cs="Tahoma"/>
          <w:sz w:val="24"/>
          <w:szCs w:val="24"/>
        </w:rPr>
        <w:t>.</w:t>
      </w:r>
      <w:r w:rsidRPr="00313AE7">
        <w:rPr>
          <w:rFonts w:ascii="Tahoma" w:hAnsi="Tahoma" w:cs="Tahoma"/>
          <w:spacing w:val="5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This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may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lastRenderedPageBreak/>
        <w:t>include,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but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is not limited to, loss of visitation rights, denial of participation in specific programs, denial of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participation in University-related organizations or groups, denial of the right to attend University-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sponsored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events,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 denial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 access to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campus resources 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facilities.</w:t>
      </w:r>
    </w:p>
    <w:p w14:paraId="4FBF8F20" w14:textId="77777777" w:rsidR="009802D2" w:rsidRPr="00BE1ADE" w:rsidRDefault="009802D2">
      <w:pPr>
        <w:pStyle w:val="BodyText"/>
        <w:spacing w:before="6"/>
        <w:rPr>
          <w:rFonts w:ascii="Tahoma" w:hAnsi="Tahoma" w:cs="Tahoma"/>
          <w:sz w:val="11"/>
        </w:rPr>
      </w:pPr>
    </w:p>
    <w:p w14:paraId="02E2AA00" w14:textId="77777777" w:rsidR="009802D2" w:rsidRPr="00313AE7" w:rsidRDefault="00BE1ADE" w:rsidP="00313AE7">
      <w:pPr>
        <w:pStyle w:val="BodyText"/>
        <w:spacing w:before="92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>Fines</w:t>
      </w:r>
      <w:r w:rsidRPr="00313AE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–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monetary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fines may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 assigned.</w:t>
      </w:r>
    </w:p>
    <w:p w14:paraId="4CA080A4" w14:textId="77777777" w:rsidR="009802D2" w:rsidRPr="00313AE7" w:rsidRDefault="009802D2">
      <w:pPr>
        <w:pStyle w:val="BodyText"/>
        <w:spacing w:before="8"/>
        <w:rPr>
          <w:rFonts w:ascii="Tahoma" w:hAnsi="Tahoma" w:cs="Tahoma"/>
          <w:sz w:val="24"/>
          <w:szCs w:val="24"/>
        </w:rPr>
      </w:pPr>
    </w:p>
    <w:p w14:paraId="4473E7BA" w14:textId="77777777" w:rsidR="009802D2" w:rsidRPr="00313AE7" w:rsidRDefault="00BE1ADE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Restitution </w:t>
      </w:r>
      <w:r w:rsidRPr="00313AE7">
        <w:rPr>
          <w:rFonts w:ascii="Tahoma" w:hAnsi="Tahoma" w:cs="Tahoma"/>
          <w:sz w:val="24"/>
          <w:szCs w:val="24"/>
        </w:rPr>
        <w:t>– compensation for loss, damage, or injury.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Restitution may take the form of appropriate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service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and/or monetary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material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replacement.</w:t>
      </w:r>
    </w:p>
    <w:p w14:paraId="2D8D9460" w14:textId="77777777" w:rsidR="009802D2" w:rsidRPr="00313AE7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2B81FD7E" w14:textId="1CF8B17F" w:rsidR="009802D2" w:rsidRPr="00313AE7" w:rsidRDefault="00BE1ADE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Community service </w:t>
      </w:r>
      <w:r w:rsidRPr="00313AE7">
        <w:rPr>
          <w:rFonts w:ascii="Tahoma" w:hAnsi="Tahoma" w:cs="Tahoma"/>
          <w:sz w:val="24"/>
          <w:szCs w:val="24"/>
        </w:rPr>
        <w:t>– work assignments for the benefit of the University or community.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Community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service assignments must be approved by the Dean of Students or their designee.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If the student or student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organization assigned community service does not complete the community service hours by the assigned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 xml:space="preserve">completion date, the student may have a hold placed on his or her </w:t>
      </w:r>
      <w:r w:rsidR="00313AE7" w:rsidRPr="00313AE7">
        <w:rPr>
          <w:rFonts w:ascii="Tahoma" w:hAnsi="Tahoma" w:cs="Tahoma"/>
          <w:sz w:val="24"/>
          <w:szCs w:val="24"/>
        </w:rPr>
        <w:t>account and</w:t>
      </w:r>
      <w:r w:rsidRPr="00313AE7">
        <w:rPr>
          <w:rFonts w:ascii="Tahoma" w:hAnsi="Tahoma" w:cs="Tahoma"/>
          <w:sz w:val="24"/>
          <w:szCs w:val="24"/>
        </w:rPr>
        <w:t xml:space="preserve"> may be found in violation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"Disregard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 University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Authority"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subject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additional University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sanctions.</w:t>
      </w:r>
    </w:p>
    <w:p w14:paraId="34E6A3B7" w14:textId="77777777" w:rsidR="009802D2" w:rsidRPr="00313AE7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0F236E43" w14:textId="77777777" w:rsidR="009802D2" w:rsidRPr="00313AE7" w:rsidRDefault="00BE1ADE" w:rsidP="00313AE7">
      <w:pPr>
        <w:pStyle w:val="BodyText"/>
        <w:spacing w:line="276" w:lineRule="auto"/>
        <w:ind w:right="90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Assessment </w:t>
      </w:r>
      <w:r w:rsidRPr="00313AE7">
        <w:rPr>
          <w:rFonts w:ascii="Tahoma" w:hAnsi="Tahoma" w:cs="Tahoma"/>
          <w:sz w:val="24"/>
          <w:szCs w:val="24"/>
        </w:rPr>
        <w:t>–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may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required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attend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sessions with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counselor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 an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assessment,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either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through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University’s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Counseling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Center,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Health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Services,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outside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provider.</w:t>
      </w:r>
    </w:p>
    <w:p w14:paraId="5D49BE74" w14:textId="77777777" w:rsidR="009802D2" w:rsidRPr="00313AE7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711C583B" w14:textId="77777777" w:rsidR="009802D2" w:rsidRPr="00313AE7" w:rsidRDefault="00BE1ADE" w:rsidP="00313AE7">
      <w:pPr>
        <w:pStyle w:val="BodyText"/>
        <w:spacing w:before="1"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>Substance</w:t>
      </w:r>
      <w:r w:rsidRPr="00313AE7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b/>
          <w:sz w:val="24"/>
          <w:szCs w:val="24"/>
        </w:rPr>
        <w:t>Abuse</w:t>
      </w:r>
      <w:r w:rsidRPr="00313AE7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b/>
          <w:sz w:val="24"/>
          <w:szCs w:val="24"/>
        </w:rPr>
        <w:t>Education</w:t>
      </w:r>
      <w:r w:rsidRPr="00313AE7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–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 may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required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meet with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substance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abuse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educator,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attend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programs, or complete courses designed to help the student deal with substance abuse issues and learn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from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experience.</w:t>
      </w:r>
    </w:p>
    <w:p w14:paraId="6771C572" w14:textId="77777777" w:rsidR="009802D2" w:rsidRPr="00313AE7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12B0838E" w14:textId="77777777" w:rsidR="009802D2" w:rsidRPr="00313AE7" w:rsidRDefault="00BE1ADE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Educational requirements -- </w:t>
      </w:r>
      <w:r w:rsidRPr="00313AE7">
        <w:rPr>
          <w:rFonts w:ascii="Tahoma" w:hAnsi="Tahoma" w:cs="Tahoma"/>
          <w:sz w:val="24"/>
          <w:szCs w:val="24"/>
        </w:rPr>
        <w:t>actions that will enhance the educational impact of the student discipline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process on the student.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This may include oral or written reports to the Dean of Students or other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appropriate hearing body or officer.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Educational sanctions are designed to increase the student’s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understanding of how his or her behavior affects others.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Educational requirements when used as a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disciplinary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sanction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within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Code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Conduct will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not be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related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course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coursework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required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completion of a degree.</w:t>
      </w:r>
    </w:p>
    <w:p w14:paraId="18B38999" w14:textId="77777777" w:rsidR="009802D2" w:rsidRPr="00313AE7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3AB27019" w14:textId="78E9AD4A" w:rsidR="009802D2" w:rsidRPr="00313AE7" w:rsidRDefault="00BE1ADE" w:rsidP="00313AE7">
      <w:pPr>
        <w:pStyle w:val="BodyText"/>
        <w:spacing w:line="276" w:lineRule="auto"/>
        <w:ind w:right="180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Loss of recognition </w:t>
      </w:r>
      <w:r w:rsidRPr="00313AE7">
        <w:rPr>
          <w:rFonts w:ascii="Tahoma" w:hAnsi="Tahoma" w:cs="Tahoma"/>
          <w:sz w:val="24"/>
          <w:szCs w:val="24"/>
        </w:rPr>
        <w:t>– a student organization may lose its recognition on campus as a chartered student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organization.</w:t>
      </w:r>
      <w:r w:rsidRPr="00313AE7">
        <w:rPr>
          <w:rFonts w:ascii="Tahoma" w:hAnsi="Tahoma" w:cs="Tahoma"/>
          <w:spacing w:val="50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Dean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Students will notify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national 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regional governing</w:t>
      </w:r>
      <w:r w:rsidRPr="00313AE7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body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with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which the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 xml:space="preserve">organization is </w:t>
      </w:r>
      <w:r w:rsidR="00223565" w:rsidRPr="00313AE7">
        <w:rPr>
          <w:rFonts w:ascii="Tahoma" w:hAnsi="Tahoma" w:cs="Tahoma"/>
          <w:sz w:val="24"/>
          <w:szCs w:val="24"/>
        </w:rPr>
        <w:t>associated,</w:t>
      </w:r>
      <w:r w:rsidRPr="00313AE7">
        <w:rPr>
          <w:rFonts w:ascii="Tahoma" w:hAnsi="Tahoma" w:cs="Tahoma"/>
          <w:sz w:val="24"/>
          <w:szCs w:val="24"/>
        </w:rPr>
        <w:t xml:space="preserve"> or which sponsors social, academic, or sports events when such loss of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recognition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imposed so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that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full impact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this decision may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understood.</w:t>
      </w:r>
    </w:p>
    <w:p w14:paraId="6A834DCA" w14:textId="77777777" w:rsidR="009802D2" w:rsidRPr="00313AE7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4A4C2F00" w14:textId="77777777" w:rsidR="009802D2" w:rsidRPr="00313AE7" w:rsidRDefault="00BE1ADE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Parental notification </w:t>
      </w:r>
      <w:r w:rsidRPr="00313AE7">
        <w:rPr>
          <w:rFonts w:ascii="Tahoma" w:hAnsi="Tahoma" w:cs="Tahoma"/>
          <w:sz w:val="24"/>
          <w:szCs w:val="24"/>
        </w:rPr>
        <w:t>– parents may be notified of violations of the alcohol and drug policies if the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under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age of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21.</w:t>
      </w:r>
    </w:p>
    <w:p w14:paraId="67B3ED10" w14:textId="77777777" w:rsidR="009802D2" w:rsidRPr="00313AE7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7C9A6563" w14:textId="77777777" w:rsidR="009802D2" w:rsidRPr="00313AE7" w:rsidRDefault="00BE1ADE" w:rsidP="00313AE7">
      <w:pPr>
        <w:pStyle w:val="BodyText"/>
        <w:spacing w:line="276" w:lineRule="auto"/>
        <w:ind w:firstLine="10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 xml:space="preserve">Suspension </w:t>
      </w:r>
      <w:r w:rsidRPr="00313AE7">
        <w:rPr>
          <w:rFonts w:ascii="Tahoma" w:hAnsi="Tahoma" w:cs="Tahoma"/>
          <w:sz w:val="24"/>
          <w:szCs w:val="24"/>
        </w:rPr>
        <w:t xml:space="preserve">– separation of the student or organization from the University for a definite </w:t>
      </w:r>
      <w:proofErr w:type="gramStart"/>
      <w:r w:rsidRPr="00313AE7">
        <w:rPr>
          <w:rFonts w:ascii="Tahoma" w:hAnsi="Tahoma" w:cs="Tahoma"/>
          <w:sz w:val="24"/>
          <w:szCs w:val="24"/>
        </w:rPr>
        <w:lastRenderedPageBreak/>
        <w:t>period of time</w:t>
      </w:r>
      <w:proofErr w:type="gramEnd"/>
      <w:r w:rsidRPr="00313AE7">
        <w:rPr>
          <w:rFonts w:ascii="Tahoma" w:hAnsi="Tahoma" w:cs="Tahoma"/>
          <w:sz w:val="24"/>
          <w:szCs w:val="24"/>
        </w:rPr>
        <w:t>,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after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which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organization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eligible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return.</w:t>
      </w:r>
      <w:r w:rsidRPr="00313AE7">
        <w:rPr>
          <w:rFonts w:ascii="Tahoma" w:hAnsi="Tahoma" w:cs="Tahoma"/>
          <w:spacing w:val="5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Conditions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readmission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may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specified.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University may not accept or transfer academic credit for courses taken or academic work performed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during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suspension.</w:t>
      </w:r>
    </w:p>
    <w:p w14:paraId="4A307A5B" w14:textId="77777777" w:rsidR="009802D2" w:rsidRPr="00313AE7" w:rsidRDefault="009802D2">
      <w:pPr>
        <w:pStyle w:val="BodyText"/>
        <w:spacing w:before="6"/>
        <w:rPr>
          <w:rFonts w:ascii="Tahoma" w:hAnsi="Tahoma" w:cs="Tahoma"/>
          <w:sz w:val="24"/>
          <w:szCs w:val="24"/>
        </w:rPr>
      </w:pPr>
    </w:p>
    <w:p w14:paraId="40D2C468" w14:textId="77777777" w:rsidR="009802D2" w:rsidRPr="00313AE7" w:rsidRDefault="00BE1ADE" w:rsidP="00313AE7">
      <w:pPr>
        <w:pStyle w:val="BodyText"/>
        <w:spacing w:before="1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b/>
          <w:sz w:val="24"/>
          <w:szCs w:val="24"/>
        </w:rPr>
        <w:t>Expulsion</w:t>
      </w:r>
      <w:r w:rsidRPr="00313AE7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–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permanent separation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 or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organization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from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University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community.</w:t>
      </w:r>
    </w:p>
    <w:p w14:paraId="70C5B154" w14:textId="77777777" w:rsidR="009802D2" w:rsidRPr="00313AE7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1D7ADAC3" w14:textId="5AF3DA6E" w:rsidR="009802D2" w:rsidRPr="00313AE7" w:rsidRDefault="00BE1ADE" w:rsidP="00313AE7">
      <w:pPr>
        <w:pStyle w:val="BodyText"/>
        <w:spacing w:line="276" w:lineRule="auto"/>
        <w:ind w:left="90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The student expelled is not allowed to enroll or participate in University programs or enter University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facilities without the permission of the Department of Public Safety, and the Office of the Dean of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Students.</w:t>
      </w:r>
      <w:r w:rsidRPr="00313AE7">
        <w:rPr>
          <w:rFonts w:ascii="Tahoma" w:hAnsi="Tahoma" w:cs="Tahoma"/>
          <w:spacing w:val="5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Exceptions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this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rule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include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but are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not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limited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following: ticketed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events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where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="00313AE7">
        <w:rPr>
          <w:rFonts w:ascii="Tahoma" w:hAnsi="Tahoma" w:cs="Tahoma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person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admitted by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presenting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ticket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 gain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entry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such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athletics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events;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admitted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to,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using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 clinical services, or visiting a patient at one of the University’s health sciences clinics, hospitals, or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other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health care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facility.</w:t>
      </w:r>
    </w:p>
    <w:p w14:paraId="0D271ACC" w14:textId="77777777" w:rsidR="009802D2" w:rsidRPr="00313AE7" w:rsidRDefault="009802D2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303BC12D" w14:textId="77777777" w:rsidR="009802D2" w:rsidRPr="00313AE7" w:rsidRDefault="00BE1ADE" w:rsidP="00313AE7">
      <w:pPr>
        <w:pStyle w:val="BodyText"/>
        <w:spacing w:before="1" w:line="276" w:lineRule="auto"/>
        <w:ind w:right="90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For student organizations, “Expulsion” means the organization will no longer be officially recognized by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University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all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organizational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activities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such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as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recruiting</w:t>
      </w:r>
      <w:r w:rsidRPr="00313AE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gathering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purpose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meeting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as an organization must cease.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organization will no longer be able to request funding from SGA or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 Activities Fee Committee, reserve facilities on campus, or other privileges granted to recognized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 organizations.</w:t>
      </w:r>
    </w:p>
    <w:p w14:paraId="7F6EB69B" w14:textId="77777777" w:rsidR="009802D2" w:rsidRPr="00313AE7" w:rsidRDefault="009802D2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556061A7" w14:textId="77777777" w:rsidR="009802D2" w:rsidRPr="00313AE7" w:rsidRDefault="00BE1ADE">
      <w:pPr>
        <w:pStyle w:val="Heading2"/>
        <w:ind w:right="419"/>
        <w:rPr>
          <w:rFonts w:ascii="Tahoma" w:hAnsi="Tahoma" w:cs="Tahoma"/>
        </w:rPr>
      </w:pPr>
      <w:r w:rsidRPr="00313AE7">
        <w:rPr>
          <w:rFonts w:ascii="Tahoma" w:hAnsi="Tahoma" w:cs="Tahoma"/>
        </w:rPr>
        <w:t>Sections 2.10</w:t>
      </w:r>
    </w:p>
    <w:p w14:paraId="6D8F1B8E" w14:textId="77777777" w:rsidR="009802D2" w:rsidRPr="00313AE7" w:rsidRDefault="00BE1ADE">
      <w:pPr>
        <w:spacing w:before="50"/>
        <w:ind w:left="443" w:right="357"/>
        <w:jc w:val="center"/>
        <w:rPr>
          <w:rFonts w:ascii="Tahoma" w:hAnsi="Tahoma" w:cs="Tahoma"/>
          <w:b/>
          <w:sz w:val="28"/>
          <w:szCs w:val="28"/>
        </w:rPr>
      </w:pPr>
      <w:r w:rsidRPr="00313AE7">
        <w:rPr>
          <w:rFonts w:ascii="Tahoma" w:hAnsi="Tahoma" w:cs="Tahoma"/>
          <w:b/>
          <w:sz w:val="28"/>
          <w:szCs w:val="28"/>
        </w:rPr>
        <w:t>Interim</w:t>
      </w:r>
      <w:r w:rsidRPr="00313AE7">
        <w:rPr>
          <w:rFonts w:ascii="Tahoma" w:hAnsi="Tahoma" w:cs="Tahoma"/>
          <w:b/>
          <w:spacing w:val="-6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Suspension</w:t>
      </w:r>
      <w:r w:rsidRPr="00313AE7">
        <w:rPr>
          <w:rFonts w:ascii="Tahoma" w:hAnsi="Tahoma" w:cs="Tahoma"/>
          <w:b/>
          <w:spacing w:val="-5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While</w:t>
      </w:r>
      <w:r w:rsidRPr="00313AE7">
        <w:rPr>
          <w:rFonts w:ascii="Tahoma" w:hAnsi="Tahoma" w:cs="Tahoma"/>
          <w:b/>
          <w:spacing w:val="-1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Charges</w:t>
      </w:r>
      <w:r w:rsidRPr="00313AE7">
        <w:rPr>
          <w:rFonts w:ascii="Tahoma" w:hAnsi="Tahoma" w:cs="Tahoma"/>
          <w:b/>
          <w:spacing w:val="-1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Pending</w:t>
      </w:r>
    </w:p>
    <w:p w14:paraId="26211943" w14:textId="77777777" w:rsidR="009802D2" w:rsidRPr="00313AE7" w:rsidRDefault="00BE1ADE" w:rsidP="00313AE7">
      <w:pPr>
        <w:pStyle w:val="BodyText"/>
        <w:spacing w:before="44"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Under ordinary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circumstances,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 charged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with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violation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Code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Conduct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will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remain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free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 attend class and engage in all other University functions and activities while discipline charges are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pending.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 xml:space="preserve">However, some or </w:t>
      </w:r>
      <w:proofErr w:type="gramStart"/>
      <w:r w:rsidRPr="00313AE7">
        <w:rPr>
          <w:rFonts w:ascii="Tahoma" w:hAnsi="Tahoma" w:cs="Tahoma"/>
          <w:sz w:val="24"/>
          <w:szCs w:val="24"/>
        </w:rPr>
        <w:t>all of</w:t>
      </w:r>
      <w:proofErr w:type="gramEnd"/>
      <w:r w:rsidRPr="00313AE7">
        <w:rPr>
          <w:rFonts w:ascii="Tahoma" w:hAnsi="Tahoma" w:cs="Tahoma"/>
          <w:sz w:val="24"/>
          <w:szCs w:val="24"/>
        </w:rPr>
        <w:t xml:space="preserve"> a student’s privileges may be limited or suspended by the Dean of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Students or designee on an interim basis pending the outcome of the University conduct process.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Dean of Students may limit or suspend student privileges when the Dean determines that the accused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 poses a serious and immediate danger or threat to persons or property.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 interim suspension or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withdrawal of privileges does not replace the regular University conduct process, which shall proceed in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normal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course up to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through a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University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conduct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hearing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 appeal(s).</w:t>
      </w:r>
    </w:p>
    <w:p w14:paraId="5ED2F0C9" w14:textId="77777777" w:rsidR="009802D2" w:rsidRPr="00313AE7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1BF4D43D" w14:textId="28636F7E" w:rsidR="009802D2" w:rsidRDefault="00BE1ADE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Before issuing an interim suspension to a student, the Dean of Students will make all reasonable efforts to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give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opportunity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heard on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whether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his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her presence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on campus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poses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danger.</w:t>
      </w:r>
      <w:r w:rsidR="00313AE7">
        <w:rPr>
          <w:rFonts w:ascii="Tahoma" w:hAnsi="Tahoma" w:cs="Tahoma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When requested in writing by the accused student, a hearing to determine whether the interim suspension</w:t>
      </w:r>
      <w:r w:rsidRPr="00313AE7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should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continue will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 held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within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three (3) business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days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request.</w:t>
      </w:r>
    </w:p>
    <w:p w14:paraId="09B8F5BD" w14:textId="17B819A5" w:rsidR="00223565" w:rsidRDefault="00223565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</w:p>
    <w:p w14:paraId="0CBC9B72" w14:textId="3AA42959" w:rsidR="00223565" w:rsidRDefault="00223565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</w:p>
    <w:p w14:paraId="46D3195E" w14:textId="77777777" w:rsidR="00223565" w:rsidRPr="00313AE7" w:rsidRDefault="00223565" w:rsidP="00313AE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</w:p>
    <w:p w14:paraId="74312711" w14:textId="77777777" w:rsidR="009802D2" w:rsidRPr="00313AE7" w:rsidRDefault="00BE1ADE" w:rsidP="00313AE7">
      <w:pPr>
        <w:pStyle w:val="Heading2"/>
        <w:ind w:left="0" w:right="0"/>
        <w:rPr>
          <w:rFonts w:ascii="Tahoma" w:hAnsi="Tahoma" w:cs="Tahoma"/>
        </w:rPr>
      </w:pPr>
      <w:r w:rsidRPr="00313AE7">
        <w:rPr>
          <w:rFonts w:ascii="Tahoma" w:hAnsi="Tahoma" w:cs="Tahoma"/>
        </w:rPr>
        <w:lastRenderedPageBreak/>
        <w:t>Section</w:t>
      </w:r>
      <w:r w:rsidRPr="00313AE7">
        <w:rPr>
          <w:rFonts w:ascii="Tahoma" w:hAnsi="Tahoma" w:cs="Tahoma"/>
          <w:spacing w:val="-3"/>
        </w:rPr>
        <w:t xml:space="preserve"> </w:t>
      </w:r>
      <w:r w:rsidRPr="00313AE7">
        <w:rPr>
          <w:rFonts w:ascii="Tahoma" w:hAnsi="Tahoma" w:cs="Tahoma"/>
        </w:rPr>
        <w:t>2.11</w:t>
      </w:r>
    </w:p>
    <w:p w14:paraId="1CB4AC71" w14:textId="77777777" w:rsidR="009802D2" w:rsidRPr="00313AE7" w:rsidRDefault="00BE1ADE" w:rsidP="00313AE7">
      <w:pPr>
        <w:spacing w:before="48"/>
        <w:jc w:val="center"/>
        <w:rPr>
          <w:rFonts w:ascii="Tahoma" w:hAnsi="Tahoma" w:cs="Tahoma"/>
          <w:b/>
          <w:sz w:val="28"/>
          <w:szCs w:val="28"/>
        </w:rPr>
      </w:pPr>
      <w:r w:rsidRPr="00313AE7">
        <w:rPr>
          <w:rFonts w:ascii="Tahoma" w:hAnsi="Tahoma" w:cs="Tahoma"/>
          <w:b/>
          <w:sz w:val="28"/>
          <w:szCs w:val="28"/>
        </w:rPr>
        <w:t>Simultaneous</w:t>
      </w:r>
      <w:r w:rsidRPr="00313AE7">
        <w:rPr>
          <w:rFonts w:ascii="Tahoma" w:hAnsi="Tahoma" w:cs="Tahoma"/>
          <w:b/>
          <w:spacing w:val="-2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University,</w:t>
      </w:r>
      <w:r w:rsidRPr="00313AE7">
        <w:rPr>
          <w:rFonts w:ascii="Tahoma" w:hAnsi="Tahoma" w:cs="Tahoma"/>
          <w:b/>
          <w:spacing w:val="-3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Local,</w:t>
      </w:r>
      <w:r w:rsidRPr="00313AE7">
        <w:rPr>
          <w:rFonts w:ascii="Tahoma" w:hAnsi="Tahoma" w:cs="Tahoma"/>
          <w:b/>
          <w:spacing w:val="-3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State,</w:t>
      </w:r>
      <w:r w:rsidRPr="00313AE7">
        <w:rPr>
          <w:rFonts w:ascii="Tahoma" w:hAnsi="Tahoma" w:cs="Tahoma"/>
          <w:b/>
          <w:spacing w:val="-6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or</w:t>
      </w:r>
      <w:r w:rsidRPr="00313AE7">
        <w:rPr>
          <w:rFonts w:ascii="Tahoma" w:hAnsi="Tahoma" w:cs="Tahoma"/>
          <w:b/>
          <w:spacing w:val="-2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Federal</w:t>
      </w:r>
      <w:r w:rsidRPr="00313AE7">
        <w:rPr>
          <w:rFonts w:ascii="Tahoma" w:hAnsi="Tahoma" w:cs="Tahoma"/>
          <w:b/>
          <w:spacing w:val="-2"/>
          <w:sz w:val="28"/>
          <w:szCs w:val="28"/>
        </w:rPr>
        <w:t xml:space="preserve"> </w:t>
      </w:r>
      <w:r w:rsidRPr="00313AE7">
        <w:rPr>
          <w:rFonts w:ascii="Tahoma" w:hAnsi="Tahoma" w:cs="Tahoma"/>
          <w:b/>
          <w:sz w:val="28"/>
          <w:szCs w:val="28"/>
        </w:rPr>
        <w:t>Actions</w:t>
      </w:r>
    </w:p>
    <w:p w14:paraId="5A4828DE" w14:textId="77777777" w:rsidR="009802D2" w:rsidRPr="00313AE7" w:rsidRDefault="00BE1ADE" w:rsidP="00313AE7">
      <w:pPr>
        <w:pStyle w:val="BodyText"/>
        <w:spacing w:before="46" w:line="276" w:lineRule="auto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Augusta University nonacademic conduct system is designed to further the University’s educational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mission and therefore, it is neither comparable to nor a substitute for any federal, state, or local criminal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 civil court system.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Thus, even if a violation of the Code of Conduct also subjects a student or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organization to criminal or civil liability, the University conduct system will determine whether a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 xml:space="preserve">violation occurred </w:t>
      </w:r>
      <w:proofErr w:type="gramStart"/>
      <w:r w:rsidRPr="00313AE7">
        <w:rPr>
          <w:rFonts w:ascii="Tahoma" w:hAnsi="Tahoma" w:cs="Tahoma"/>
          <w:sz w:val="24"/>
          <w:szCs w:val="24"/>
        </w:rPr>
        <w:t>on the basis of</w:t>
      </w:r>
      <w:proofErr w:type="gramEnd"/>
      <w:r w:rsidRPr="00313AE7">
        <w:rPr>
          <w:rFonts w:ascii="Tahoma" w:hAnsi="Tahoma" w:cs="Tahoma"/>
          <w:sz w:val="24"/>
          <w:szCs w:val="24"/>
        </w:rPr>
        <w:t xml:space="preserve"> preponderance of the evidence (whether it was more likely than not that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 violation occurred).</w:t>
      </w:r>
      <w:r w:rsidRPr="00313AE7">
        <w:rPr>
          <w:rFonts w:ascii="Tahoma" w:hAnsi="Tahoma" w:cs="Tahoma"/>
          <w:spacing w:val="5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Any criminal or civil proceeding may use a different or higher standard of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evidence.</w:t>
      </w:r>
      <w:r w:rsidRPr="00313AE7">
        <w:rPr>
          <w:rFonts w:ascii="Tahoma" w:hAnsi="Tahoma" w:cs="Tahoma"/>
          <w:spacing w:val="5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It is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important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students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realize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that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each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judicial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disciplinary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proceeding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which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they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may be subject occurs on a separate track, and it is not necessary for any campus conduct process to be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held in abeyance until off-campus proceedings are completed.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Nevertheless, the University conduct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system may accept a criminal conviction by any trial court of competent jurisdiction as a final factual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determination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that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 has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violated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applicable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University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policies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within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Code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Conduct.</w:t>
      </w:r>
    </w:p>
    <w:p w14:paraId="1D54A0DF" w14:textId="77777777" w:rsidR="009802D2" w:rsidRPr="00313AE7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2891A4D6" w14:textId="5D3B62A5" w:rsidR="009802D2" w:rsidRPr="00313AE7" w:rsidRDefault="00BE1ADE" w:rsidP="00DE2D3B">
      <w:pPr>
        <w:pStyle w:val="BodyText"/>
        <w:spacing w:before="1" w:line="278" w:lineRule="auto"/>
        <w:ind w:right="487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University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conduct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process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does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not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affect the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jurisdiction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courts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other civil authorities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over any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Augusta University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student.  Membership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University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community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does not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create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any</w:t>
      </w:r>
      <w:r w:rsidR="00DE2D3B">
        <w:rPr>
          <w:rFonts w:ascii="Tahoma" w:hAnsi="Tahoma" w:cs="Tahoma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privilege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immunity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from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laws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other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regulations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that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apply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equally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to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all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residents of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state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Georgia.</w:t>
      </w:r>
    </w:p>
    <w:p w14:paraId="766D6D12" w14:textId="77777777" w:rsidR="009802D2" w:rsidRPr="00313AE7" w:rsidRDefault="009802D2" w:rsidP="00DB02E0">
      <w:pPr>
        <w:pStyle w:val="BodyText"/>
        <w:rPr>
          <w:rFonts w:ascii="Tahoma" w:hAnsi="Tahoma" w:cs="Tahoma"/>
          <w:sz w:val="24"/>
          <w:szCs w:val="24"/>
        </w:rPr>
      </w:pPr>
    </w:p>
    <w:p w14:paraId="4A8CE683" w14:textId="77777777" w:rsidR="00DB02E0" w:rsidRDefault="00BE1ADE" w:rsidP="00DB02E0">
      <w:pPr>
        <w:pStyle w:val="Heading2"/>
        <w:spacing w:line="276" w:lineRule="auto"/>
        <w:ind w:left="0" w:right="90" w:firstLine="11"/>
        <w:rPr>
          <w:rFonts w:ascii="Tahoma" w:hAnsi="Tahoma" w:cs="Tahoma"/>
          <w:spacing w:val="1"/>
        </w:rPr>
      </w:pPr>
      <w:r w:rsidRPr="00313AE7">
        <w:rPr>
          <w:rFonts w:ascii="Tahoma" w:hAnsi="Tahoma" w:cs="Tahoma"/>
        </w:rPr>
        <w:t>Section 2.12</w:t>
      </w:r>
      <w:r w:rsidRPr="00313AE7">
        <w:rPr>
          <w:rFonts w:ascii="Tahoma" w:hAnsi="Tahoma" w:cs="Tahoma"/>
          <w:spacing w:val="1"/>
        </w:rPr>
        <w:t xml:space="preserve"> </w:t>
      </w:r>
    </w:p>
    <w:p w14:paraId="5EFE48BE" w14:textId="5AA36CAC" w:rsidR="009802D2" w:rsidRPr="00313AE7" w:rsidRDefault="00BE1ADE" w:rsidP="00DB02E0">
      <w:pPr>
        <w:pStyle w:val="Heading2"/>
        <w:spacing w:line="276" w:lineRule="auto"/>
        <w:ind w:left="0" w:right="90" w:firstLine="11"/>
        <w:rPr>
          <w:rFonts w:ascii="Tahoma" w:hAnsi="Tahoma" w:cs="Tahoma"/>
        </w:rPr>
      </w:pPr>
      <w:r w:rsidRPr="00313AE7">
        <w:rPr>
          <w:rFonts w:ascii="Tahoma" w:hAnsi="Tahoma" w:cs="Tahoma"/>
        </w:rPr>
        <w:t>Disciplinary</w:t>
      </w:r>
      <w:r w:rsidRPr="00313AE7">
        <w:rPr>
          <w:rFonts w:ascii="Tahoma" w:hAnsi="Tahoma" w:cs="Tahoma"/>
          <w:spacing w:val="-4"/>
        </w:rPr>
        <w:t xml:space="preserve"> </w:t>
      </w:r>
      <w:r w:rsidRPr="00313AE7">
        <w:rPr>
          <w:rFonts w:ascii="Tahoma" w:hAnsi="Tahoma" w:cs="Tahoma"/>
        </w:rPr>
        <w:t>Record</w:t>
      </w:r>
      <w:r w:rsidRPr="00313AE7">
        <w:rPr>
          <w:rFonts w:ascii="Tahoma" w:hAnsi="Tahoma" w:cs="Tahoma"/>
          <w:spacing w:val="-7"/>
        </w:rPr>
        <w:t xml:space="preserve"> </w:t>
      </w:r>
      <w:r w:rsidRPr="00313AE7">
        <w:rPr>
          <w:rFonts w:ascii="Tahoma" w:hAnsi="Tahoma" w:cs="Tahoma"/>
        </w:rPr>
        <w:t>Retention</w:t>
      </w:r>
    </w:p>
    <w:p w14:paraId="272D9F4D" w14:textId="54426433" w:rsidR="009802D2" w:rsidRPr="00313AE7" w:rsidRDefault="00BE1ADE" w:rsidP="00DE2D3B">
      <w:pPr>
        <w:pStyle w:val="BodyText"/>
        <w:spacing w:line="276" w:lineRule="auto"/>
        <w:ind w:right="431"/>
        <w:rPr>
          <w:rFonts w:ascii="Tahoma" w:hAnsi="Tahoma" w:cs="Tahoma"/>
          <w:sz w:val="24"/>
          <w:szCs w:val="24"/>
        </w:rPr>
      </w:pPr>
      <w:r w:rsidRPr="00313AE7">
        <w:rPr>
          <w:rFonts w:ascii="Tahoma" w:hAnsi="Tahoma" w:cs="Tahoma"/>
          <w:sz w:val="24"/>
          <w:szCs w:val="24"/>
        </w:rPr>
        <w:t>Nonacademic conduct decisions, including the imposition of disciplinary sanctions shall be noted within a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student’s confidential disciplinary record maintained by the Office of the Dean of Students or other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applicable campus department.</w:t>
      </w:r>
      <w:r w:rsidRPr="00313AE7">
        <w:rPr>
          <w:rFonts w:ascii="Tahoma" w:hAnsi="Tahoma" w:cs="Tahoma"/>
          <w:spacing w:val="55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 disciplinary records shall not be disclosed to third parties except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required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Campus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Security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Act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allowed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by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 Federal Educational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Rights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and Privacy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Act.</w:t>
      </w:r>
      <w:r w:rsidR="00DE2D3B">
        <w:rPr>
          <w:rFonts w:ascii="Tahoma" w:hAnsi="Tahoma" w:cs="Tahoma"/>
          <w:sz w:val="24"/>
          <w:szCs w:val="24"/>
        </w:rPr>
        <w:t xml:space="preserve">  </w:t>
      </w:r>
      <w:r w:rsidRPr="00313AE7">
        <w:rPr>
          <w:rFonts w:ascii="Tahoma" w:hAnsi="Tahoma" w:cs="Tahoma"/>
          <w:sz w:val="24"/>
          <w:szCs w:val="24"/>
        </w:rPr>
        <w:t>Records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disciplinary</w:t>
      </w:r>
      <w:r w:rsidRPr="00313AE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hearings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will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retained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under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direction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Office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Dean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of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Students or other appropriate conduct body or officer for at least ten (10) years following the date of the</w:t>
      </w:r>
      <w:r w:rsidRPr="00313AE7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original student conduct decision.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If a case involves suspension or expulsion from the University or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involves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ongoing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or pending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litigation,</w:t>
      </w:r>
      <w:r w:rsidRPr="00313AE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the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records</w:t>
      </w:r>
      <w:r w:rsidRPr="00313AE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may</w:t>
      </w:r>
      <w:r w:rsidRPr="00313AE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be kept</w:t>
      </w:r>
      <w:r w:rsidRPr="00313AE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13AE7">
        <w:rPr>
          <w:rFonts w:ascii="Tahoma" w:hAnsi="Tahoma" w:cs="Tahoma"/>
          <w:sz w:val="24"/>
          <w:szCs w:val="24"/>
        </w:rPr>
        <w:t>longer.</w:t>
      </w:r>
    </w:p>
    <w:p w14:paraId="395B46B6" w14:textId="77777777" w:rsidR="00DB02E0" w:rsidRDefault="00DB02E0" w:rsidP="00DE2D3B">
      <w:pPr>
        <w:pStyle w:val="Heading1"/>
        <w:spacing w:before="59"/>
        <w:ind w:left="0"/>
        <w:rPr>
          <w:rFonts w:ascii="Tahoma" w:hAnsi="Tahoma" w:cs="Tahoma"/>
          <w:sz w:val="28"/>
          <w:szCs w:val="28"/>
        </w:rPr>
      </w:pPr>
    </w:p>
    <w:p w14:paraId="1F544043" w14:textId="11DBD3DC" w:rsidR="009802D2" w:rsidRPr="00DE2D3B" w:rsidRDefault="00BE1ADE" w:rsidP="00DE2D3B">
      <w:pPr>
        <w:pStyle w:val="Heading1"/>
        <w:spacing w:before="59"/>
        <w:ind w:left="0"/>
        <w:rPr>
          <w:rFonts w:ascii="Tahoma" w:hAnsi="Tahoma" w:cs="Tahoma"/>
          <w:sz w:val="28"/>
          <w:szCs w:val="28"/>
          <w:u w:val="none"/>
        </w:rPr>
      </w:pPr>
      <w:r w:rsidRPr="00DE2D3B">
        <w:rPr>
          <w:rFonts w:ascii="Tahoma" w:hAnsi="Tahoma" w:cs="Tahoma"/>
          <w:sz w:val="28"/>
          <w:szCs w:val="28"/>
        </w:rPr>
        <w:t>Student</w:t>
      </w:r>
      <w:r w:rsidRPr="00DE2D3B">
        <w:rPr>
          <w:rFonts w:ascii="Tahoma" w:hAnsi="Tahoma" w:cs="Tahoma"/>
          <w:spacing w:val="-4"/>
          <w:sz w:val="28"/>
          <w:szCs w:val="28"/>
        </w:rPr>
        <w:t xml:space="preserve"> </w:t>
      </w:r>
      <w:r w:rsidRPr="00DE2D3B">
        <w:rPr>
          <w:rFonts w:ascii="Tahoma" w:hAnsi="Tahoma" w:cs="Tahoma"/>
          <w:sz w:val="28"/>
          <w:szCs w:val="28"/>
        </w:rPr>
        <w:t>Responsibilities</w:t>
      </w:r>
    </w:p>
    <w:p w14:paraId="7E31FF03" w14:textId="77777777" w:rsidR="009802D2" w:rsidRPr="00BE1ADE" w:rsidRDefault="009802D2">
      <w:pPr>
        <w:pStyle w:val="BodyText"/>
        <w:spacing w:before="3"/>
        <w:rPr>
          <w:rFonts w:ascii="Tahoma" w:hAnsi="Tahoma" w:cs="Tahoma"/>
          <w:b/>
          <w:sz w:val="29"/>
        </w:rPr>
      </w:pPr>
    </w:p>
    <w:p w14:paraId="1F1C565F" w14:textId="77777777" w:rsidR="00DE2D3B" w:rsidRDefault="00BE1ADE" w:rsidP="00DE2D3B">
      <w:pPr>
        <w:pStyle w:val="Heading2"/>
        <w:ind w:left="0" w:right="0" w:hanging="5"/>
        <w:rPr>
          <w:rFonts w:ascii="Tahoma" w:hAnsi="Tahoma" w:cs="Tahoma"/>
          <w:spacing w:val="1"/>
        </w:rPr>
      </w:pPr>
      <w:r w:rsidRPr="00BE1ADE">
        <w:rPr>
          <w:rFonts w:ascii="Tahoma" w:hAnsi="Tahoma" w:cs="Tahoma"/>
        </w:rPr>
        <w:t>Section 3.1</w:t>
      </w:r>
      <w:r w:rsidRPr="00BE1ADE">
        <w:rPr>
          <w:rFonts w:ascii="Tahoma" w:hAnsi="Tahoma" w:cs="Tahoma"/>
          <w:spacing w:val="1"/>
        </w:rPr>
        <w:t xml:space="preserve"> </w:t>
      </w:r>
    </w:p>
    <w:p w14:paraId="5F110A87" w14:textId="17CC9928" w:rsidR="009802D2" w:rsidRPr="00BE1ADE" w:rsidRDefault="00BE1ADE" w:rsidP="00DE2D3B">
      <w:pPr>
        <w:pStyle w:val="Heading2"/>
        <w:ind w:left="0" w:right="0" w:hanging="5"/>
        <w:rPr>
          <w:rFonts w:ascii="Tahoma" w:hAnsi="Tahoma" w:cs="Tahoma"/>
        </w:rPr>
      </w:pPr>
      <w:r w:rsidRPr="00BE1ADE">
        <w:rPr>
          <w:rFonts w:ascii="Tahoma" w:hAnsi="Tahoma" w:cs="Tahoma"/>
        </w:rPr>
        <w:t>Presentation</w:t>
      </w:r>
      <w:r w:rsidRPr="00BE1ADE">
        <w:rPr>
          <w:rFonts w:ascii="Tahoma" w:hAnsi="Tahoma" w:cs="Tahoma"/>
          <w:spacing w:val="-7"/>
        </w:rPr>
        <w:t xml:space="preserve"> </w:t>
      </w:r>
      <w:r w:rsidRPr="00BE1ADE">
        <w:rPr>
          <w:rFonts w:ascii="Tahoma" w:hAnsi="Tahoma" w:cs="Tahoma"/>
        </w:rPr>
        <w:t>of</w:t>
      </w:r>
      <w:r w:rsidRPr="00BE1ADE">
        <w:rPr>
          <w:rFonts w:ascii="Tahoma" w:hAnsi="Tahoma" w:cs="Tahoma"/>
          <w:spacing w:val="-4"/>
        </w:rPr>
        <w:t xml:space="preserve"> </w:t>
      </w:r>
      <w:r w:rsidRPr="00BE1ADE">
        <w:rPr>
          <w:rFonts w:ascii="Tahoma" w:hAnsi="Tahoma" w:cs="Tahoma"/>
        </w:rPr>
        <w:t>Identification</w:t>
      </w:r>
    </w:p>
    <w:p w14:paraId="2BCDC160" w14:textId="77777777" w:rsidR="009802D2" w:rsidRPr="002F4D6A" w:rsidRDefault="00BE1ADE" w:rsidP="00DE2D3B">
      <w:pPr>
        <w:pStyle w:val="BodyText"/>
        <w:spacing w:line="276" w:lineRule="auto"/>
        <w:ind w:right="487"/>
        <w:rPr>
          <w:rFonts w:ascii="Tahoma" w:hAnsi="Tahoma" w:cs="Tahoma"/>
          <w:sz w:val="24"/>
          <w:szCs w:val="24"/>
        </w:rPr>
      </w:pPr>
      <w:r w:rsidRPr="002F4D6A">
        <w:rPr>
          <w:rFonts w:ascii="Tahoma" w:hAnsi="Tahoma" w:cs="Tahoma"/>
          <w:sz w:val="24"/>
          <w:szCs w:val="24"/>
        </w:rPr>
        <w:t>Students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at Augusta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University</w:t>
      </w:r>
      <w:r w:rsidRPr="002F4D6A">
        <w:rPr>
          <w:rFonts w:ascii="Tahoma" w:hAnsi="Tahoma" w:cs="Tahoma"/>
          <w:spacing w:val="-5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have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the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responsibility</w:t>
      </w:r>
      <w:r w:rsidRPr="002F4D6A">
        <w:rPr>
          <w:rFonts w:ascii="Tahoma" w:hAnsi="Tahoma" w:cs="Tahoma"/>
          <w:spacing w:val="-7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to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present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University</w:t>
      </w:r>
      <w:r w:rsidRPr="002F4D6A">
        <w:rPr>
          <w:rFonts w:ascii="Tahoma" w:hAnsi="Tahoma" w:cs="Tahoma"/>
          <w:spacing w:val="-5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identification</w:t>
      </w:r>
      <w:r w:rsidRPr="002F4D6A">
        <w:rPr>
          <w:rFonts w:ascii="Tahoma" w:hAnsi="Tahoma" w:cs="Tahoma"/>
          <w:spacing w:val="-5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to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authorized</w:t>
      </w:r>
      <w:r w:rsidRPr="002F4D6A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 xml:space="preserve">University personnel upon request, including, but not limited to, University police </w:t>
      </w:r>
      <w:r w:rsidRPr="002F4D6A">
        <w:rPr>
          <w:rFonts w:ascii="Tahoma" w:hAnsi="Tahoma" w:cs="Tahoma"/>
          <w:sz w:val="24"/>
          <w:szCs w:val="24"/>
        </w:rPr>
        <w:lastRenderedPageBreak/>
        <w:t>officers, Residence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Life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staff, faculty, staff, and administrators.</w:t>
      </w:r>
    </w:p>
    <w:p w14:paraId="0F803BAC" w14:textId="77777777" w:rsidR="009802D2" w:rsidRPr="002F4D6A" w:rsidRDefault="009802D2">
      <w:pPr>
        <w:pStyle w:val="BodyText"/>
        <w:spacing w:before="10"/>
        <w:rPr>
          <w:rFonts w:ascii="Tahoma" w:hAnsi="Tahoma" w:cs="Tahoma"/>
          <w:sz w:val="28"/>
          <w:szCs w:val="24"/>
        </w:rPr>
      </w:pPr>
    </w:p>
    <w:p w14:paraId="457DE703" w14:textId="77777777" w:rsidR="009802D2" w:rsidRPr="002F4D6A" w:rsidRDefault="00BE1ADE" w:rsidP="00DE2D3B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2F4D6A">
        <w:rPr>
          <w:rFonts w:ascii="Tahoma" w:hAnsi="Tahoma" w:cs="Tahoma"/>
          <w:sz w:val="24"/>
          <w:szCs w:val="24"/>
        </w:rPr>
        <w:t>Failure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or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refusal to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present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an identification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card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upon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request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to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any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University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official may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result in</w:t>
      </w:r>
      <w:r w:rsidRPr="002F4D6A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disciplinary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action.</w:t>
      </w:r>
    </w:p>
    <w:p w14:paraId="0A143A68" w14:textId="77777777" w:rsidR="009802D2" w:rsidRPr="002F4D6A" w:rsidRDefault="009802D2">
      <w:pPr>
        <w:pStyle w:val="BodyText"/>
        <w:spacing w:before="4"/>
        <w:rPr>
          <w:rFonts w:ascii="Tahoma" w:hAnsi="Tahoma" w:cs="Tahoma"/>
          <w:sz w:val="28"/>
          <w:szCs w:val="24"/>
        </w:rPr>
      </w:pPr>
    </w:p>
    <w:p w14:paraId="451152DD" w14:textId="77777777" w:rsidR="009802D2" w:rsidRPr="002F4D6A" w:rsidRDefault="00BE1ADE" w:rsidP="00DE2D3B">
      <w:pPr>
        <w:pStyle w:val="BodyText"/>
        <w:spacing w:line="276" w:lineRule="auto"/>
        <w:ind w:right="90"/>
        <w:rPr>
          <w:rFonts w:ascii="Tahoma" w:hAnsi="Tahoma" w:cs="Tahoma"/>
          <w:sz w:val="24"/>
          <w:szCs w:val="24"/>
        </w:rPr>
      </w:pPr>
      <w:r w:rsidRPr="002F4D6A">
        <w:rPr>
          <w:rFonts w:ascii="Tahoma" w:hAnsi="Tahoma" w:cs="Tahoma"/>
          <w:sz w:val="24"/>
          <w:szCs w:val="24"/>
        </w:rPr>
        <w:t xml:space="preserve">The University issues each student a photograph identification card, known as the </w:t>
      </w:r>
      <w:proofErr w:type="spellStart"/>
      <w:r w:rsidRPr="002F4D6A">
        <w:rPr>
          <w:rFonts w:ascii="Tahoma" w:hAnsi="Tahoma" w:cs="Tahoma"/>
          <w:sz w:val="24"/>
          <w:szCs w:val="24"/>
        </w:rPr>
        <w:t>JagCard</w:t>
      </w:r>
      <w:proofErr w:type="spellEnd"/>
      <w:r w:rsidRPr="002F4D6A">
        <w:rPr>
          <w:rFonts w:ascii="Tahoma" w:hAnsi="Tahoma" w:cs="Tahoma"/>
          <w:sz w:val="24"/>
          <w:szCs w:val="24"/>
        </w:rPr>
        <w:t>, at the time of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 xml:space="preserve">registration. This card is to be used to identify the recipient as a student </w:t>
      </w:r>
      <w:proofErr w:type="gramStart"/>
      <w:r w:rsidRPr="002F4D6A">
        <w:rPr>
          <w:rFonts w:ascii="Tahoma" w:hAnsi="Tahoma" w:cs="Tahoma"/>
          <w:sz w:val="24"/>
          <w:szCs w:val="24"/>
        </w:rPr>
        <w:t>of</w:t>
      </w:r>
      <w:proofErr w:type="gramEnd"/>
      <w:r w:rsidRPr="002F4D6A">
        <w:rPr>
          <w:rFonts w:ascii="Tahoma" w:hAnsi="Tahoma" w:cs="Tahoma"/>
          <w:sz w:val="24"/>
          <w:szCs w:val="24"/>
        </w:rPr>
        <w:t xml:space="preserve"> Augusta University.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Students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may be asked to present their identification card to participate in various University sponsored events,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enter secure buildings, and at other times during their tenure. This card is a valuable document and should</w:t>
      </w:r>
      <w:r w:rsidRPr="002F4D6A">
        <w:rPr>
          <w:rFonts w:ascii="Tahoma" w:hAnsi="Tahoma" w:cs="Tahoma"/>
          <w:spacing w:val="-52"/>
          <w:sz w:val="24"/>
          <w:szCs w:val="24"/>
        </w:rPr>
        <w:t xml:space="preserve"> </w:t>
      </w:r>
      <w:proofErr w:type="gramStart"/>
      <w:r w:rsidRPr="002F4D6A">
        <w:rPr>
          <w:rFonts w:ascii="Tahoma" w:hAnsi="Tahoma" w:cs="Tahoma"/>
          <w:sz w:val="24"/>
          <w:szCs w:val="24"/>
        </w:rPr>
        <w:t>be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in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the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student’s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possession at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all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times</w:t>
      </w:r>
      <w:proofErr w:type="gramEnd"/>
      <w:r w:rsidRPr="002F4D6A">
        <w:rPr>
          <w:rFonts w:ascii="Tahoma" w:hAnsi="Tahoma" w:cs="Tahoma"/>
          <w:sz w:val="24"/>
          <w:szCs w:val="24"/>
        </w:rPr>
        <w:t>.</w:t>
      </w:r>
    </w:p>
    <w:p w14:paraId="44A4D322" w14:textId="77777777" w:rsidR="009802D2" w:rsidRPr="002F4D6A" w:rsidRDefault="009802D2">
      <w:pPr>
        <w:pStyle w:val="BodyText"/>
        <w:spacing w:before="3"/>
        <w:rPr>
          <w:rFonts w:ascii="Tahoma" w:hAnsi="Tahoma" w:cs="Tahoma"/>
          <w:sz w:val="28"/>
          <w:szCs w:val="24"/>
        </w:rPr>
      </w:pPr>
    </w:p>
    <w:p w14:paraId="024499F2" w14:textId="7B9C8B09" w:rsidR="009802D2" w:rsidRPr="002F4D6A" w:rsidRDefault="00BE1ADE" w:rsidP="00DE2D3B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2F4D6A">
        <w:rPr>
          <w:rFonts w:ascii="Tahoma" w:hAnsi="Tahoma" w:cs="Tahoma"/>
          <w:sz w:val="24"/>
          <w:szCs w:val="24"/>
        </w:rPr>
        <w:t>Students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are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required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to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wear their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issued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identification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card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while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on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the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Health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Sciences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campus,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or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any</w:t>
      </w:r>
      <w:r w:rsidRPr="002F4D6A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other clinical facility operated by the University.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 xml:space="preserve">The badge must </w:t>
      </w:r>
      <w:proofErr w:type="gramStart"/>
      <w:r w:rsidRPr="002F4D6A">
        <w:rPr>
          <w:rFonts w:ascii="Tahoma" w:hAnsi="Tahoma" w:cs="Tahoma"/>
          <w:sz w:val="24"/>
          <w:szCs w:val="24"/>
        </w:rPr>
        <w:t>be visible at all times</w:t>
      </w:r>
      <w:proofErr w:type="gramEnd"/>
      <w:r w:rsidRPr="002F4D6A">
        <w:rPr>
          <w:rFonts w:ascii="Tahoma" w:hAnsi="Tahoma" w:cs="Tahoma"/>
          <w:sz w:val="24"/>
          <w:szCs w:val="24"/>
        </w:rPr>
        <w:t xml:space="preserve"> and presented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upon request.</w:t>
      </w:r>
    </w:p>
    <w:p w14:paraId="1CD27D2F" w14:textId="77777777" w:rsidR="009802D2" w:rsidRPr="002F4D6A" w:rsidRDefault="009802D2">
      <w:pPr>
        <w:pStyle w:val="BodyText"/>
        <w:spacing w:before="4"/>
        <w:rPr>
          <w:rFonts w:ascii="Tahoma" w:hAnsi="Tahoma" w:cs="Tahoma"/>
          <w:sz w:val="28"/>
          <w:szCs w:val="24"/>
        </w:rPr>
      </w:pPr>
    </w:p>
    <w:p w14:paraId="52192441" w14:textId="77777777" w:rsidR="009802D2" w:rsidRPr="002F4D6A" w:rsidRDefault="00BE1ADE" w:rsidP="00DE2D3B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2F4D6A">
        <w:rPr>
          <w:rFonts w:ascii="Tahoma" w:hAnsi="Tahoma" w:cs="Tahoma"/>
          <w:sz w:val="24"/>
          <w:szCs w:val="24"/>
        </w:rPr>
        <w:t>Any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misuse,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including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but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not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limited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to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the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lending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of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and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selling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of an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identification card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by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its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holder</w:t>
      </w:r>
      <w:r w:rsidRPr="002F4D6A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or the use or attempted use by another person may result in cancellation of privileges provided and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disciplinary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action.</w:t>
      </w:r>
    </w:p>
    <w:p w14:paraId="2990BA97" w14:textId="77777777" w:rsidR="009802D2" w:rsidRPr="002F4D6A" w:rsidRDefault="009802D2">
      <w:pPr>
        <w:pStyle w:val="BodyText"/>
        <w:spacing w:before="4"/>
        <w:rPr>
          <w:rFonts w:ascii="Tahoma" w:hAnsi="Tahoma" w:cs="Tahoma"/>
          <w:sz w:val="28"/>
          <w:szCs w:val="24"/>
        </w:rPr>
      </w:pPr>
    </w:p>
    <w:p w14:paraId="3052F8B1" w14:textId="77777777" w:rsidR="009802D2" w:rsidRPr="002F4D6A" w:rsidRDefault="00BE1ADE" w:rsidP="00DE2D3B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2F4D6A">
        <w:rPr>
          <w:rFonts w:ascii="Tahoma" w:hAnsi="Tahoma" w:cs="Tahoma"/>
          <w:sz w:val="24"/>
          <w:szCs w:val="24"/>
        </w:rPr>
        <w:t>The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loss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or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theft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of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student’s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identification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card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should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be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reported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immediately</w:t>
      </w:r>
      <w:r w:rsidRPr="002F4D6A">
        <w:rPr>
          <w:rFonts w:ascii="Tahoma" w:hAnsi="Tahoma" w:cs="Tahoma"/>
          <w:spacing w:val="-5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to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the</w:t>
      </w:r>
      <w:r w:rsidRPr="002F4D6A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2F4D6A">
        <w:rPr>
          <w:rFonts w:ascii="Tahoma" w:hAnsi="Tahoma" w:cs="Tahoma"/>
          <w:sz w:val="24"/>
          <w:szCs w:val="24"/>
        </w:rPr>
        <w:t>JagCard</w:t>
      </w:r>
      <w:proofErr w:type="spellEnd"/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Office.</w:t>
      </w:r>
      <w:r w:rsidRPr="002F4D6A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A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substitute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card will</w:t>
      </w:r>
      <w:r w:rsidRPr="002F4D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be</w:t>
      </w:r>
      <w:r w:rsidRPr="002F4D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issued (a fee may</w:t>
      </w:r>
      <w:r w:rsidRPr="002F4D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be charged for this</w:t>
      </w:r>
      <w:r w:rsidRPr="002F4D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F4D6A">
        <w:rPr>
          <w:rFonts w:ascii="Tahoma" w:hAnsi="Tahoma" w:cs="Tahoma"/>
          <w:sz w:val="24"/>
          <w:szCs w:val="24"/>
        </w:rPr>
        <w:t>service).</w:t>
      </w:r>
    </w:p>
    <w:p w14:paraId="7A1B5CDD" w14:textId="77777777" w:rsidR="009802D2" w:rsidRPr="00BE1ADE" w:rsidRDefault="009802D2">
      <w:pPr>
        <w:pStyle w:val="BodyText"/>
        <w:rPr>
          <w:rFonts w:ascii="Tahoma" w:hAnsi="Tahoma" w:cs="Tahoma"/>
          <w:sz w:val="24"/>
        </w:rPr>
      </w:pPr>
    </w:p>
    <w:p w14:paraId="33C26A3D" w14:textId="77777777" w:rsidR="009802D2" w:rsidRPr="00BE1ADE" w:rsidRDefault="00BE1ADE" w:rsidP="00DE2D3B">
      <w:pPr>
        <w:pStyle w:val="Heading2"/>
        <w:spacing w:before="190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Section</w:t>
      </w:r>
      <w:r w:rsidRPr="00BE1ADE">
        <w:rPr>
          <w:rFonts w:ascii="Tahoma" w:hAnsi="Tahoma" w:cs="Tahoma"/>
          <w:spacing w:val="-5"/>
        </w:rPr>
        <w:t xml:space="preserve"> </w:t>
      </w:r>
      <w:r w:rsidRPr="00BE1ADE">
        <w:rPr>
          <w:rFonts w:ascii="Tahoma" w:hAnsi="Tahoma" w:cs="Tahoma"/>
        </w:rPr>
        <w:t>3.2</w:t>
      </w:r>
    </w:p>
    <w:p w14:paraId="4472798E" w14:textId="77777777" w:rsidR="009802D2" w:rsidRPr="00BE1ADE" w:rsidRDefault="00BE1ADE" w:rsidP="00DE2D3B">
      <w:pPr>
        <w:spacing w:before="50" w:line="320" w:lineRule="exact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Drugs</w:t>
      </w:r>
      <w:r w:rsidRPr="00BE1ADE">
        <w:rPr>
          <w:rFonts w:ascii="Tahoma" w:hAnsi="Tahoma" w:cs="Tahoma"/>
          <w:b/>
          <w:spacing w:val="-6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and</w:t>
      </w:r>
      <w:r w:rsidRPr="00BE1ADE">
        <w:rPr>
          <w:rFonts w:ascii="Tahoma" w:hAnsi="Tahoma" w:cs="Tahoma"/>
          <w:b/>
          <w:spacing w:val="-5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Drug</w:t>
      </w:r>
      <w:r w:rsidRPr="00BE1ADE">
        <w:rPr>
          <w:rFonts w:ascii="Tahoma" w:hAnsi="Tahoma" w:cs="Tahoma"/>
          <w:b/>
          <w:spacing w:val="-4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Paraphernalia</w:t>
      </w:r>
    </w:p>
    <w:p w14:paraId="76AE1CCA" w14:textId="77777777" w:rsidR="009802D2" w:rsidRPr="00BE1ADE" w:rsidRDefault="00BE1ADE" w:rsidP="00DE2D3B">
      <w:pPr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The unlawful use, possession, distribution, sale, manufacture, and delivery of drugs and drug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paraphernalia,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including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misuse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of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prescription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medications,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prohibited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on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all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campuses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of</w:t>
      </w:r>
      <w:r w:rsidRPr="00BE1ADE">
        <w:rPr>
          <w:rFonts w:ascii="Tahoma" w:hAnsi="Tahoma" w:cs="Tahoma"/>
          <w:spacing w:val="-5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AU.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Additionally, behavior that is a direct result of illegal drug consumption, such as being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visibly overcome by the consumption, use, or abuse of drugs, including the illegal use of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prescription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drugs is prohibited.</w:t>
      </w:r>
    </w:p>
    <w:p w14:paraId="10937A48" w14:textId="77777777" w:rsidR="009802D2" w:rsidRPr="00BE1ADE" w:rsidRDefault="009802D2">
      <w:pPr>
        <w:pStyle w:val="BodyText"/>
        <w:spacing w:before="11"/>
        <w:rPr>
          <w:rFonts w:ascii="Tahoma" w:hAnsi="Tahoma" w:cs="Tahoma"/>
          <w:sz w:val="23"/>
        </w:rPr>
      </w:pPr>
    </w:p>
    <w:p w14:paraId="6D4864F0" w14:textId="136840F3" w:rsidR="009802D2" w:rsidRPr="00BE1ADE" w:rsidRDefault="00BE1ADE" w:rsidP="00DE2D3B">
      <w:pPr>
        <w:rPr>
          <w:rFonts w:ascii="Tahoma" w:hAnsi="Tahoma" w:cs="Tahoma"/>
          <w:i/>
          <w:sz w:val="24"/>
        </w:rPr>
      </w:pPr>
      <w:r w:rsidRPr="00BE1ADE">
        <w:rPr>
          <w:rFonts w:ascii="Tahoma" w:hAnsi="Tahoma" w:cs="Tahoma"/>
          <w:sz w:val="24"/>
        </w:rPr>
        <w:t xml:space="preserve">According to the Official Code of Georgia Annotated (§20-1-23), </w:t>
      </w:r>
      <w:r w:rsidRPr="00BE1ADE">
        <w:rPr>
          <w:rFonts w:ascii="Tahoma" w:hAnsi="Tahoma" w:cs="Tahoma"/>
          <w:i/>
          <w:sz w:val="24"/>
        </w:rPr>
        <w:t>“Any student of a public</w:t>
      </w:r>
      <w:r w:rsidRPr="00BE1ADE">
        <w:rPr>
          <w:rFonts w:ascii="Tahoma" w:hAnsi="Tahoma" w:cs="Tahoma"/>
          <w:i/>
          <w:spacing w:val="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educational institution who is convicted, under the laws of this state, the United States, or any</w:t>
      </w:r>
      <w:r w:rsidRPr="00BE1ADE">
        <w:rPr>
          <w:rFonts w:ascii="Tahoma" w:hAnsi="Tahoma" w:cs="Tahoma"/>
          <w:i/>
          <w:spacing w:val="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other state, of any felony offense involving the manufacture, distribution, sale, possession, or use</w:t>
      </w:r>
      <w:r w:rsidRPr="00BE1ADE">
        <w:rPr>
          <w:rFonts w:ascii="Tahoma" w:hAnsi="Tahoma" w:cs="Tahoma"/>
          <w:i/>
          <w:spacing w:val="-58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of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marijuana, a controlled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substance, or a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dangerous drug shall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as of the</w:t>
      </w:r>
      <w:r w:rsidRPr="00BE1ADE">
        <w:rPr>
          <w:rFonts w:ascii="Tahoma" w:hAnsi="Tahoma" w:cs="Tahoma"/>
          <w:i/>
          <w:spacing w:val="-2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date of conviction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be</w:t>
      </w:r>
      <w:r w:rsidR="00DE2D3B">
        <w:rPr>
          <w:rFonts w:ascii="Tahoma" w:hAnsi="Tahoma" w:cs="Tahoma"/>
          <w:i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suspended from the public educational institution in which such person is enrolled.</w:t>
      </w:r>
      <w:r w:rsidRPr="00BE1ADE">
        <w:rPr>
          <w:rFonts w:ascii="Tahoma" w:hAnsi="Tahoma" w:cs="Tahoma"/>
          <w:i/>
          <w:spacing w:val="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[The]</w:t>
      </w:r>
      <w:r w:rsidRPr="00BE1ADE">
        <w:rPr>
          <w:rFonts w:ascii="Tahoma" w:hAnsi="Tahoma" w:cs="Tahoma"/>
          <w:i/>
          <w:spacing w:val="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suspension</w:t>
      </w:r>
      <w:r w:rsidRPr="00BE1ADE">
        <w:rPr>
          <w:rFonts w:ascii="Tahoma" w:hAnsi="Tahoma" w:cs="Tahoma"/>
          <w:i/>
          <w:spacing w:val="-3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shall</w:t>
      </w:r>
      <w:r w:rsidRPr="00BE1ADE">
        <w:rPr>
          <w:rFonts w:ascii="Tahoma" w:hAnsi="Tahoma" w:cs="Tahoma"/>
          <w:i/>
          <w:spacing w:val="-2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be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effective</w:t>
      </w:r>
      <w:r w:rsidRPr="00BE1ADE">
        <w:rPr>
          <w:rFonts w:ascii="Tahoma" w:hAnsi="Tahoma" w:cs="Tahoma"/>
          <w:i/>
          <w:spacing w:val="-3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as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of</w:t>
      </w:r>
      <w:r w:rsidRPr="00BE1ADE">
        <w:rPr>
          <w:rFonts w:ascii="Tahoma" w:hAnsi="Tahoma" w:cs="Tahoma"/>
          <w:i/>
          <w:spacing w:val="-2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the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date</w:t>
      </w:r>
      <w:r w:rsidRPr="00BE1ADE">
        <w:rPr>
          <w:rFonts w:ascii="Tahoma" w:hAnsi="Tahoma" w:cs="Tahoma"/>
          <w:i/>
          <w:spacing w:val="-3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of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conviction….</w:t>
      </w:r>
      <w:r w:rsidRPr="00BE1ADE">
        <w:rPr>
          <w:rFonts w:ascii="Tahoma" w:hAnsi="Tahoma" w:cs="Tahoma"/>
          <w:i/>
          <w:spacing w:val="-2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and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shall</w:t>
      </w:r>
      <w:r w:rsidRPr="00BE1ADE">
        <w:rPr>
          <w:rFonts w:ascii="Tahoma" w:hAnsi="Tahoma" w:cs="Tahoma"/>
          <w:i/>
          <w:spacing w:val="-2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continue</w:t>
      </w:r>
      <w:r w:rsidRPr="00BE1ADE">
        <w:rPr>
          <w:rFonts w:ascii="Tahoma" w:hAnsi="Tahoma" w:cs="Tahoma"/>
          <w:i/>
          <w:spacing w:val="-2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through</w:t>
      </w:r>
      <w:r w:rsidRPr="00BE1ADE">
        <w:rPr>
          <w:rFonts w:ascii="Tahoma" w:hAnsi="Tahoma" w:cs="Tahoma"/>
          <w:i/>
          <w:spacing w:val="-2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the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end</w:t>
      </w:r>
      <w:r w:rsidRPr="00BE1ADE">
        <w:rPr>
          <w:rFonts w:ascii="Tahoma" w:hAnsi="Tahoma" w:cs="Tahoma"/>
          <w:i/>
          <w:spacing w:val="-2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of</w:t>
      </w:r>
      <w:r w:rsidRPr="00BE1ADE">
        <w:rPr>
          <w:rFonts w:ascii="Tahoma" w:hAnsi="Tahoma" w:cs="Tahoma"/>
          <w:i/>
          <w:spacing w:val="-57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the term, quarter, semester, or other similar period for which the student was enrolled as of the</w:t>
      </w:r>
      <w:r w:rsidRPr="00BE1ADE">
        <w:rPr>
          <w:rFonts w:ascii="Tahoma" w:hAnsi="Tahoma" w:cs="Tahoma"/>
          <w:i/>
          <w:spacing w:val="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date of conviction. The student shall forfeit any right to any academic credit otherwise earned or</w:t>
      </w:r>
      <w:r w:rsidRPr="00BE1ADE">
        <w:rPr>
          <w:rFonts w:ascii="Tahoma" w:hAnsi="Tahoma" w:cs="Tahoma"/>
          <w:i/>
          <w:spacing w:val="-57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earnable for such term, quarter, semester, or other similar period; and the educational</w:t>
      </w:r>
      <w:r w:rsidRPr="00BE1ADE">
        <w:rPr>
          <w:rFonts w:ascii="Tahoma" w:hAnsi="Tahoma" w:cs="Tahoma"/>
          <w:i/>
          <w:spacing w:val="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institution shall subsequently revoke any such academic credit which is granted prior to the</w:t>
      </w:r>
      <w:r w:rsidRPr="00BE1ADE">
        <w:rPr>
          <w:rFonts w:ascii="Tahoma" w:hAnsi="Tahoma" w:cs="Tahoma"/>
          <w:i/>
          <w:spacing w:val="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completion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of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administrative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actions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necessary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to</w:t>
      </w:r>
      <w:r w:rsidRPr="00BE1ADE">
        <w:rPr>
          <w:rFonts w:ascii="Tahoma" w:hAnsi="Tahoma" w:cs="Tahoma"/>
          <w:i/>
          <w:spacing w:val="-1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implement such</w:t>
      </w:r>
      <w:r w:rsidRPr="00BE1ADE">
        <w:rPr>
          <w:rFonts w:ascii="Tahoma" w:hAnsi="Tahoma" w:cs="Tahoma"/>
          <w:i/>
          <w:spacing w:val="-2"/>
          <w:sz w:val="24"/>
        </w:rPr>
        <w:t xml:space="preserve"> </w:t>
      </w:r>
      <w:r w:rsidRPr="00BE1ADE">
        <w:rPr>
          <w:rFonts w:ascii="Tahoma" w:hAnsi="Tahoma" w:cs="Tahoma"/>
          <w:i/>
          <w:sz w:val="24"/>
        </w:rPr>
        <w:t>suspension.”</w:t>
      </w:r>
    </w:p>
    <w:p w14:paraId="0D554B2B" w14:textId="77777777" w:rsidR="009802D2" w:rsidRPr="00BE1ADE" w:rsidRDefault="009802D2">
      <w:pPr>
        <w:pStyle w:val="BodyText"/>
        <w:rPr>
          <w:rFonts w:ascii="Tahoma" w:hAnsi="Tahoma" w:cs="Tahoma"/>
          <w:i/>
          <w:sz w:val="26"/>
        </w:rPr>
      </w:pPr>
    </w:p>
    <w:p w14:paraId="1C316D64" w14:textId="77777777" w:rsidR="009802D2" w:rsidRPr="00BE1ADE" w:rsidRDefault="009802D2">
      <w:pPr>
        <w:pStyle w:val="BodyText"/>
        <w:spacing w:before="6"/>
        <w:rPr>
          <w:rFonts w:ascii="Tahoma" w:hAnsi="Tahoma" w:cs="Tahoma"/>
          <w:i/>
          <w:sz w:val="36"/>
        </w:rPr>
      </w:pPr>
    </w:p>
    <w:p w14:paraId="27098CC0" w14:textId="77777777" w:rsidR="00DE2D3B" w:rsidRDefault="00BE1ADE" w:rsidP="00DE2D3B">
      <w:pPr>
        <w:pStyle w:val="Heading2"/>
        <w:spacing w:line="276" w:lineRule="auto"/>
        <w:ind w:left="0" w:right="0"/>
        <w:rPr>
          <w:rFonts w:ascii="Tahoma" w:hAnsi="Tahoma" w:cs="Tahoma"/>
          <w:spacing w:val="1"/>
        </w:rPr>
      </w:pPr>
      <w:r w:rsidRPr="00BE1ADE">
        <w:rPr>
          <w:rFonts w:ascii="Tahoma" w:hAnsi="Tahoma" w:cs="Tahoma"/>
        </w:rPr>
        <w:t>Section 3.3</w:t>
      </w:r>
      <w:r w:rsidRPr="00BE1ADE">
        <w:rPr>
          <w:rFonts w:ascii="Tahoma" w:hAnsi="Tahoma" w:cs="Tahoma"/>
          <w:spacing w:val="1"/>
        </w:rPr>
        <w:t xml:space="preserve"> </w:t>
      </w:r>
    </w:p>
    <w:p w14:paraId="2F3E54B8" w14:textId="041B5146" w:rsidR="009802D2" w:rsidRPr="00BE1ADE" w:rsidRDefault="00BE1ADE" w:rsidP="00DE2D3B">
      <w:pPr>
        <w:pStyle w:val="Heading2"/>
        <w:spacing w:line="276" w:lineRule="auto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Alcohol</w:t>
      </w:r>
      <w:r w:rsidRPr="00BE1ADE">
        <w:rPr>
          <w:rFonts w:ascii="Tahoma" w:hAnsi="Tahoma" w:cs="Tahoma"/>
          <w:spacing w:val="-7"/>
        </w:rPr>
        <w:t xml:space="preserve"> </w:t>
      </w:r>
      <w:r w:rsidRPr="00BE1ADE">
        <w:rPr>
          <w:rFonts w:ascii="Tahoma" w:hAnsi="Tahoma" w:cs="Tahoma"/>
        </w:rPr>
        <w:t>on</w:t>
      </w:r>
      <w:r w:rsidRPr="00BE1ADE">
        <w:rPr>
          <w:rFonts w:ascii="Tahoma" w:hAnsi="Tahoma" w:cs="Tahoma"/>
          <w:spacing w:val="-6"/>
        </w:rPr>
        <w:t xml:space="preserve"> </w:t>
      </w:r>
      <w:r w:rsidRPr="00BE1ADE">
        <w:rPr>
          <w:rFonts w:ascii="Tahoma" w:hAnsi="Tahoma" w:cs="Tahoma"/>
        </w:rPr>
        <w:t>Campus</w:t>
      </w:r>
    </w:p>
    <w:p w14:paraId="0544E3F3" w14:textId="77777777" w:rsidR="009802D2" w:rsidRPr="00BE1ADE" w:rsidRDefault="00BE1ADE" w:rsidP="00DE2D3B">
      <w:pPr>
        <w:spacing w:line="223" w:lineRule="exact"/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unlawful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possession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and/or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consumption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of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alcoholic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beverages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on all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AU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campuses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is</w:t>
      </w:r>
    </w:p>
    <w:p w14:paraId="3EE9913B" w14:textId="77777777" w:rsidR="009802D2" w:rsidRPr="00BE1ADE" w:rsidRDefault="00BE1ADE" w:rsidP="00DE2D3B">
      <w:pPr>
        <w:spacing w:before="41" w:line="278" w:lineRule="auto"/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prohibited.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Students residing in University owned or operated residence halls should refer to the</w:t>
      </w:r>
      <w:r w:rsidRPr="00BE1ADE">
        <w:rPr>
          <w:rFonts w:ascii="Tahoma" w:hAnsi="Tahoma" w:cs="Tahoma"/>
          <w:spacing w:val="-5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Housing</w:t>
      </w:r>
      <w:r w:rsidRPr="00BE1ADE">
        <w:rPr>
          <w:rFonts w:ascii="Tahoma" w:hAnsi="Tahoma" w:cs="Tahoma"/>
          <w:spacing w:val="-4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and Residence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Life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Handbook.</w:t>
      </w:r>
    </w:p>
    <w:p w14:paraId="217567DE" w14:textId="77777777" w:rsidR="009802D2" w:rsidRPr="00BE1ADE" w:rsidRDefault="009802D2">
      <w:pPr>
        <w:pStyle w:val="BodyText"/>
        <w:spacing w:before="3"/>
        <w:rPr>
          <w:rFonts w:ascii="Tahoma" w:hAnsi="Tahoma" w:cs="Tahoma"/>
          <w:sz w:val="27"/>
        </w:rPr>
      </w:pPr>
    </w:p>
    <w:p w14:paraId="301E648D" w14:textId="77777777" w:rsidR="009802D2" w:rsidRPr="00BE1ADE" w:rsidRDefault="00BE1ADE" w:rsidP="00DE2D3B">
      <w:pPr>
        <w:spacing w:line="276" w:lineRule="auto"/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Additionally, behavior that is a direct result of alcohol consumption, such as being visibly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overcome by</w:t>
      </w:r>
      <w:r w:rsidRPr="00BE1ADE">
        <w:rPr>
          <w:rFonts w:ascii="Tahoma" w:hAnsi="Tahoma" w:cs="Tahoma"/>
          <w:spacing w:val="-5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consumption of alcohol and/or illegally</w:t>
      </w:r>
      <w:r w:rsidRPr="00BE1ADE">
        <w:rPr>
          <w:rFonts w:ascii="Tahoma" w:hAnsi="Tahoma" w:cs="Tahoma"/>
          <w:spacing w:val="-5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driving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under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influence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of alcohol is</w:t>
      </w:r>
      <w:r w:rsidRPr="00BE1ADE">
        <w:rPr>
          <w:rFonts w:ascii="Tahoma" w:hAnsi="Tahoma" w:cs="Tahoma"/>
          <w:spacing w:val="-5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prohibited.</w:t>
      </w:r>
    </w:p>
    <w:p w14:paraId="190431D8" w14:textId="77777777" w:rsidR="009802D2" w:rsidRPr="00BE1ADE" w:rsidRDefault="009802D2">
      <w:pPr>
        <w:pStyle w:val="BodyText"/>
        <w:spacing w:before="7"/>
        <w:rPr>
          <w:rFonts w:ascii="Tahoma" w:hAnsi="Tahoma" w:cs="Tahoma"/>
          <w:sz w:val="27"/>
        </w:rPr>
      </w:pPr>
    </w:p>
    <w:p w14:paraId="50F8DCEC" w14:textId="77777777" w:rsidR="009802D2" w:rsidRPr="00BE1ADE" w:rsidRDefault="00BE1ADE" w:rsidP="00DE2D3B">
      <w:pPr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distribution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of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alcoholic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beverages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without a license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illegal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and thus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prohibited.</w:t>
      </w:r>
    </w:p>
    <w:p w14:paraId="76401F13" w14:textId="77777777" w:rsidR="009802D2" w:rsidRPr="00BE1ADE" w:rsidRDefault="009802D2">
      <w:pPr>
        <w:pStyle w:val="BodyText"/>
        <w:spacing w:before="3"/>
        <w:rPr>
          <w:rFonts w:ascii="Tahoma" w:hAnsi="Tahoma" w:cs="Tahoma"/>
          <w:sz w:val="31"/>
        </w:rPr>
      </w:pPr>
    </w:p>
    <w:p w14:paraId="14F517D6" w14:textId="77777777" w:rsidR="009802D2" w:rsidRPr="00BE1ADE" w:rsidRDefault="00BE1ADE" w:rsidP="00DE2D3B">
      <w:pPr>
        <w:spacing w:line="276" w:lineRule="auto"/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University</w:t>
      </w:r>
      <w:r w:rsidRPr="00BE1ADE">
        <w:rPr>
          <w:rFonts w:ascii="Tahoma" w:hAnsi="Tahoma" w:cs="Tahoma"/>
          <w:spacing w:val="-5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prohibits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items that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provide for a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common distribution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of alcohol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on the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campus.</w:t>
      </w:r>
      <w:r w:rsidRPr="00BE1ADE">
        <w:rPr>
          <w:rFonts w:ascii="Tahoma" w:hAnsi="Tahoma" w:cs="Tahoma"/>
          <w:spacing w:val="-5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Examples may include, but are not limited to, kegs, unattended coolers, and bars with alcohol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available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to anyone, and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without a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licensed server.</w:t>
      </w:r>
    </w:p>
    <w:p w14:paraId="19A03101" w14:textId="77777777" w:rsidR="009802D2" w:rsidRPr="00BE1ADE" w:rsidRDefault="009802D2">
      <w:pPr>
        <w:pStyle w:val="BodyText"/>
        <w:spacing w:before="5"/>
        <w:rPr>
          <w:rFonts w:ascii="Tahoma" w:hAnsi="Tahoma" w:cs="Tahoma"/>
          <w:sz w:val="27"/>
        </w:rPr>
      </w:pPr>
    </w:p>
    <w:p w14:paraId="3184B90C" w14:textId="77777777" w:rsidR="009802D2" w:rsidRPr="00BE1ADE" w:rsidRDefault="00BE1ADE" w:rsidP="00DE2D3B">
      <w:pPr>
        <w:spacing w:line="276" w:lineRule="auto"/>
        <w:ind w:right="457"/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Drinking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games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and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other rapid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consumption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techniques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and rapid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consumption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devices,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by</w:t>
      </w:r>
      <w:r w:rsidRPr="00BE1ADE">
        <w:rPr>
          <w:rFonts w:ascii="Tahoma" w:hAnsi="Tahoma" w:cs="Tahoma"/>
          <w:spacing w:val="-5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their</w:t>
      </w:r>
      <w:r w:rsidRPr="00BE1ADE">
        <w:rPr>
          <w:rFonts w:ascii="Tahoma" w:hAnsi="Tahoma" w:cs="Tahoma"/>
          <w:spacing w:val="-5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nature, promote abusive drinking and therefore are prohibited.</w:t>
      </w:r>
      <w:r w:rsidRPr="00BE1ADE">
        <w:rPr>
          <w:rFonts w:ascii="Tahoma" w:hAnsi="Tahoma" w:cs="Tahoma"/>
          <w:spacing w:val="60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Examples may include, but are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not limited to, the following: funnels, beer bongs, “</w:t>
      </w:r>
      <w:proofErr w:type="spellStart"/>
      <w:r w:rsidRPr="00BE1ADE">
        <w:rPr>
          <w:rFonts w:ascii="Tahoma" w:hAnsi="Tahoma" w:cs="Tahoma"/>
          <w:sz w:val="24"/>
        </w:rPr>
        <w:t>shotgunning</w:t>
      </w:r>
      <w:proofErr w:type="spellEnd"/>
      <w:r w:rsidRPr="00BE1ADE">
        <w:rPr>
          <w:rFonts w:ascii="Tahoma" w:hAnsi="Tahoma" w:cs="Tahoma"/>
          <w:sz w:val="24"/>
        </w:rPr>
        <w:t>,” liquor shots, and drinking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games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such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as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“beer pong.”</w:t>
      </w:r>
    </w:p>
    <w:p w14:paraId="4BBBD85A" w14:textId="77777777" w:rsidR="009802D2" w:rsidRPr="00BE1ADE" w:rsidRDefault="009802D2">
      <w:pPr>
        <w:pStyle w:val="BodyText"/>
        <w:spacing w:before="9"/>
        <w:rPr>
          <w:rFonts w:ascii="Tahoma" w:hAnsi="Tahoma" w:cs="Tahoma"/>
          <w:sz w:val="27"/>
        </w:rPr>
      </w:pPr>
    </w:p>
    <w:p w14:paraId="0067CA1E" w14:textId="77777777" w:rsidR="009802D2" w:rsidRPr="00BE1ADE" w:rsidRDefault="00BE1ADE" w:rsidP="00DE2D3B">
      <w:pPr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  <w:u w:val="single"/>
        </w:rPr>
        <w:t>Alcohol</w:t>
      </w:r>
      <w:r w:rsidRPr="00BE1ADE">
        <w:rPr>
          <w:rFonts w:ascii="Tahoma" w:hAnsi="Tahoma" w:cs="Tahoma"/>
          <w:spacing w:val="-1"/>
          <w:sz w:val="24"/>
          <w:u w:val="single"/>
        </w:rPr>
        <w:t xml:space="preserve"> </w:t>
      </w:r>
      <w:r w:rsidRPr="00BE1ADE">
        <w:rPr>
          <w:rFonts w:ascii="Tahoma" w:hAnsi="Tahoma" w:cs="Tahoma"/>
          <w:sz w:val="24"/>
          <w:u w:val="single"/>
        </w:rPr>
        <w:t>Abuse</w:t>
      </w:r>
      <w:r w:rsidRPr="00BE1ADE">
        <w:rPr>
          <w:rFonts w:ascii="Tahoma" w:hAnsi="Tahoma" w:cs="Tahoma"/>
          <w:spacing w:val="-1"/>
          <w:sz w:val="24"/>
          <w:u w:val="single"/>
        </w:rPr>
        <w:t xml:space="preserve"> </w:t>
      </w:r>
      <w:r w:rsidRPr="00BE1ADE">
        <w:rPr>
          <w:rFonts w:ascii="Tahoma" w:hAnsi="Tahoma" w:cs="Tahoma"/>
          <w:sz w:val="24"/>
          <w:u w:val="single"/>
        </w:rPr>
        <w:t>and Health Risks</w:t>
      </w:r>
    </w:p>
    <w:p w14:paraId="28C19713" w14:textId="77777777" w:rsidR="009802D2" w:rsidRPr="00BE1ADE" w:rsidRDefault="00BE1ADE" w:rsidP="00DE2D3B">
      <w:pPr>
        <w:spacing w:before="41" w:line="276" w:lineRule="auto"/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There are long-term health risks associated with alcohol use. These risks include damage to the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heart,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liver,</w:t>
      </w:r>
      <w:r w:rsidRPr="00BE1ADE">
        <w:rPr>
          <w:rFonts w:ascii="Tahoma" w:hAnsi="Tahoma" w:cs="Tahoma"/>
          <w:spacing w:val="4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and</w:t>
      </w:r>
      <w:r w:rsidRPr="00BE1ADE">
        <w:rPr>
          <w:rFonts w:ascii="Tahoma" w:hAnsi="Tahoma" w:cs="Tahoma"/>
          <w:spacing w:val="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brain.</w:t>
      </w:r>
      <w:r w:rsidRPr="00BE1ADE">
        <w:rPr>
          <w:rFonts w:ascii="Tahoma" w:hAnsi="Tahoma" w:cs="Tahoma"/>
          <w:spacing w:val="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However,</w:t>
      </w:r>
      <w:r w:rsidRPr="00BE1ADE">
        <w:rPr>
          <w:rFonts w:ascii="Tahoma" w:hAnsi="Tahoma" w:cs="Tahoma"/>
          <w:spacing w:val="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it</w:t>
      </w:r>
      <w:r w:rsidRPr="00BE1ADE">
        <w:rPr>
          <w:rFonts w:ascii="Tahoma" w:hAnsi="Tahoma" w:cs="Tahoma"/>
          <w:spacing w:val="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should</w:t>
      </w:r>
      <w:r w:rsidRPr="00BE1ADE">
        <w:rPr>
          <w:rFonts w:ascii="Tahoma" w:hAnsi="Tahoma" w:cs="Tahoma"/>
          <w:spacing w:val="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be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noted</w:t>
      </w:r>
      <w:r w:rsidRPr="00BE1ADE">
        <w:rPr>
          <w:rFonts w:ascii="Tahoma" w:hAnsi="Tahoma" w:cs="Tahoma"/>
          <w:spacing w:val="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that</w:t>
      </w:r>
      <w:r w:rsidRPr="00BE1ADE">
        <w:rPr>
          <w:rFonts w:ascii="Tahoma" w:hAnsi="Tahoma" w:cs="Tahoma"/>
          <w:spacing w:val="3"/>
          <w:sz w:val="24"/>
        </w:rPr>
        <w:t xml:space="preserve"> </w:t>
      </w:r>
      <w:proofErr w:type="gramStart"/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vast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majority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of</w:t>
      </w:r>
      <w:proofErr w:type="gramEnd"/>
      <w:r w:rsidRPr="00BE1ADE">
        <w:rPr>
          <w:rFonts w:ascii="Tahoma" w:hAnsi="Tahoma" w:cs="Tahoma"/>
          <w:spacing w:val="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our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health</w:t>
      </w:r>
      <w:r w:rsidRPr="00BE1ADE">
        <w:rPr>
          <w:rFonts w:ascii="Tahoma" w:hAnsi="Tahoma" w:cs="Tahoma"/>
          <w:spacing w:val="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risks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occur over the course of a single evening, not after decades of abuse. A college-aged student has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 xml:space="preserve">a much higher risk of an alcohol-related injury caused by a car crash, </w:t>
      </w:r>
      <w:proofErr w:type="gramStart"/>
      <w:r w:rsidRPr="00BE1ADE">
        <w:rPr>
          <w:rFonts w:ascii="Tahoma" w:hAnsi="Tahoma" w:cs="Tahoma"/>
          <w:sz w:val="24"/>
        </w:rPr>
        <w:t>slipping</w:t>
      </w:r>
      <w:proofErr w:type="gramEnd"/>
      <w:r w:rsidRPr="00BE1ADE">
        <w:rPr>
          <w:rFonts w:ascii="Tahoma" w:hAnsi="Tahoma" w:cs="Tahoma"/>
          <w:sz w:val="24"/>
        </w:rPr>
        <w:t xml:space="preserve"> or falling, getting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into a fight, etc. than developing cirrhosis of the liver.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However, understanding the long-term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health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risks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important because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young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adults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who continue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behavior of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drinking</w:t>
      </w:r>
      <w:r w:rsidRPr="00BE1ADE">
        <w:rPr>
          <w:rFonts w:ascii="Tahoma" w:hAnsi="Tahoma" w:cs="Tahoma"/>
          <w:spacing w:val="-4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heavily</w:t>
      </w:r>
      <w:r w:rsidRPr="00BE1ADE">
        <w:rPr>
          <w:rFonts w:ascii="Tahoma" w:hAnsi="Tahoma" w:cs="Tahoma"/>
          <w:spacing w:val="-6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risk</w:t>
      </w:r>
      <w:r w:rsidRPr="00BE1ADE">
        <w:rPr>
          <w:rFonts w:ascii="Tahoma" w:hAnsi="Tahoma" w:cs="Tahoma"/>
          <w:spacing w:val="-5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damaging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their bodies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in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numerous ways,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including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permeant damage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to internal organs.</w:t>
      </w:r>
    </w:p>
    <w:p w14:paraId="25CD73E5" w14:textId="77777777" w:rsidR="009802D2" w:rsidRPr="00BE1ADE" w:rsidRDefault="009802D2">
      <w:pPr>
        <w:pStyle w:val="BodyText"/>
        <w:spacing w:before="1"/>
        <w:rPr>
          <w:rFonts w:ascii="Tahoma" w:hAnsi="Tahoma" w:cs="Tahoma"/>
          <w:sz w:val="34"/>
        </w:rPr>
      </w:pPr>
    </w:p>
    <w:p w14:paraId="55E3DEB3" w14:textId="77777777" w:rsidR="009802D2" w:rsidRPr="00BE1ADE" w:rsidRDefault="00BE1ADE" w:rsidP="00DE2D3B">
      <w:pPr>
        <w:spacing w:before="1"/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-4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University’s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Alcohol and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Other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Drugs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policy</w:t>
      </w:r>
      <w:r w:rsidRPr="00BE1ADE">
        <w:rPr>
          <w:rFonts w:ascii="Tahoma" w:hAnsi="Tahoma" w:cs="Tahoma"/>
          <w:spacing w:val="-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can</w:t>
      </w:r>
      <w:r w:rsidRPr="00BE1ADE">
        <w:rPr>
          <w:rFonts w:ascii="Tahoma" w:hAnsi="Tahoma" w:cs="Tahoma"/>
          <w:spacing w:val="-8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be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found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at</w:t>
      </w:r>
      <w:r w:rsidRPr="00BE1ADE">
        <w:rPr>
          <w:rFonts w:ascii="Tahoma" w:hAnsi="Tahoma" w:cs="Tahoma"/>
          <w:spacing w:val="-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-4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following</w:t>
      </w:r>
      <w:r w:rsidRPr="00BE1ADE">
        <w:rPr>
          <w:rFonts w:ascii="Tahoma" w:hAnsi="Tahoma" w:cs="Tahoma"/>
          <w:spacing w:val="-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web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address:</w:t>
      </w:r>
    </w:p>
    <w:p w14:paraId="21E34FF2" w14:textId="0D7E6EC9" w:rsidR="009802D2" w:rsidRPr="00BE1ADE" w:rsidRDefault="00F6672B" w:rsidP="00DE2D3B">
      <w:pPr>
        <w:spacing w:before="48"/>
        <w:rPr>
          <w:rFonts w:ascii="Tahoma" w:hAnsi="Tahoma" w:cs="Tahoma"/>
          <w:sz w:val="24"/>
        </w:rPr>
      </w:pPr>
      <w:hyperlink r:id="rId8" w:history="1">
        <w:r w:rsidR="00DE2D3B" w:rsidRPr="003E623C">
          <w:rPr>
            <w:rStyle w:val="Hyperlink"/>
            <w:rFonts w:ascii="Tahoma" w:hAnsi="Tahoma" w:cs="Tahoma"/>
            <w:sz w:val="24"/>
          </w:rPr>
          <w:t>https://www.augusta.edu/compliance/policyinfo/policy/drug-alcohol-policy.pdf</w:t>
        </w:r>
      </w:hyperlink>
    </w:p>
    <w:p w14:paraId="3C0404EF" w14:textId="77777777" w:rsidR="00DE2D3B" w:rsidRDefault="00DE2D3B">
      <w:pPr>
        <w:rPr>
          <w:rFonts w:ascii="Tahoma" w:hAnsi="Tahoma" w:cs="Tahoma"/>
          <w:sz w:val="24"/>
        </w:rPr>
      </w:pPr>
    </w:p>
    <w:p w14:paraId="22666172" w14:textId="77777777" w:rsidR="009802D2" w:rsidRPr="00BE1ADE" w:rsidRDefault="00BE1ADE">
      <w:pPr>
        <w:pStyle w:val="Heading3"/>
        <w:spacing w:before="79"/>
        <w:ind w:right="223"/>
        <w:rPr>
          <w:rFonts w:ascii="Tahoma" w:hAnsi="Tahoma" w:cs="Tahoma"/>
        </w:rPr>
      </w:pPr>
      <w:r w:rsidRPr="00BE1ADE">
        <w:rPr>
          <w:rFonts w:ascii="Tahoma" w:hAnsi="Tahoma" w:cs="Tahoma"/>
        </w:rPr>
        <w:t>ALCOHOL</w:t>
      </w:r>
      <w:r w:rsidRPr="00BE1ADE">
        <w:rPr>
          <w:rFonts w:ascii="Tahoma" w:hAnsi="Tahoma" w:cs="Tahoma"/>
          <w:spacing w:val="-1"/>
        </w:rPr>
        <w:t xml:space="preserve"> </w:t>
      </w:r>
      <w:r w:rsidRPr="00BE1ADE">
        <w:rPr>
          <w:rFonts w:ascii="Tahoma" w:hAnsi="Tahoma" w:cs="Tahoma"/>
        </w:rPr>
        <w:t>ABUSE</w:t>
      </w:r>
      <w:r w:rsidRPr="00BE1ADE">
        <w:rPr>
          <w:rFonts w:ascii="Tahoma" w:hAnsi="Tahoma" w:cs="Tahoma"/>
          <w:spacing w:val="-1"/>
        </w:rPr>
        <w:t xml:space="preserve"> </w:t>
      </w:r>
      <w:r w:rsidRPr="00BE1ADE">
        <w:rPr>
          <w:rFonts w:ascii="Tahoma" w:hAnsi="Tahoma" w:cs="Tahoma"/>
        </w:rPr>
        <w:t>AND</w:t>
      </w:r>
      <w:r w:rsidRPr="00BE1ADE">
        <w:rPr>
          <w:rFonts w:ascii="Tahoma" w:hAnsi="Tahoma" w:cs="Tahoma"/>
          <w:spacing w:val="-2"/>
        </w:rPr>
        <w:t xml:space="preserve"> </w:t>
      </w:r>
      <w:r w:rsidRPr="00BE1ADE">
        <w:rPr>
          <w:rFonts w:ascii="Tahoma" w:hAnsi="Tahoma" w:cs="Tahoma"/>
        </w:rPr>
        <w:t>HEALTH</w:t>
      </w:r>
      <w:r w:rsidRPr="00BE1ADE">
        <w:rPr>
          <w:rFonts w:ascii="Tahoma" w:hAnsi="Tahoma" w:cs="Tahoma"/>
          <w:spacing w:val="-2"/>
        </w:rPr>
        <w:t xml:space="preserve"> </w:t>
      </w:r>
      <w:r w:rsidRPr="00BE1ADE">
        <w:rPr>
          <w:rFonts w:ascii="Tahoma" w:hAnsi="Tahoma" w:cs="Tahoma"/>
        </w:rPr>
        <w:t>RISKS</w:t>
      </w:r>
    </w:p>
    <w:p w14:paraId="4CB51207" w14:textId="77777777" w:rsidR="009802D2" w:rsidRPr="00BE1ADE" w:rsidRDefault="00BE1ADE" w:rsidP="00DE2D3B">
      <w:pPr>
        <w:spacing w:before="31"/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There are long-term health risks associated with alcohol use. These risks include damage to the</w:t>
      </w:r>
      <w:r w:rsidRPr="00BE1ADE">
        <w:rPr>
          <w:rFonts w:ascii="Tahoma" w:hAnsi="Tahoma" w:cs="Tahoma"/>
          <w:spacing w:val="-5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 xml:space="preserve">heart, liver, and brain. However, it should be noted that </w:t>
      </w:r>
      <w:proofErr w:type="gramStart"/>
      <w:r w:rsidRPr="00BE1ADE">
        <w:rPr>
          <w:rFonts w:ascii="Tahoma" w:hAnsi="Tahoma" w:cs="Tahoma"/>
          <w:sz w:val="24"/>
        </w:rPr>
        <w:t>the vast majority of</w:t>
      </w:r>
      <w:proofErr w:type="gramEnd"/>
      <w:r w:rsidRPr="00BE1ADE">
        <w:rPr>
          <w:rFonts w:ascii="Tahoma" w:hAnsi="Tahoma" w:cs="Tahoma"/>
          <w:sz w:val="24"/>
        </w:rPr>
        <w:t xml:space="preserve"> our health risks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lastRenderedPageBreak/>
        <w:t>occur over the course of a single evening, not after decades of abuse. A college-aged student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 xml:space="preserve">has a much higher risk of an alcohol-related injury caused by a car crash, </w:t>
      </w:r>
      <w:proofErr w:type="gramStart"/>
      <w:r w:rsidRPr="00BE1ADE">
        <w:rPr>
          <w:rFonts w:ascii="Tahoma" w:hAnsi="Tahoma" w:cs="Tahoma"/>
          <w:sz w:val="24"/>
        </w:rPr>
        <w:t>slipping</w:t>
      </w:r>
      <w:proofErr w:type="gramEnd"/>
      <w:r w:rsidRPr="00BE1ADE">
        <w:rPr>
          <w:rFonts w:ascii="Tahoma" w:hAnsi="Tahoma" w:cs="Tahoma"/>
          <w:sz w:val="24"/>
        </w:rPr>
        <w:t xml:space="preserve"> or falling,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getting into a fight, etc. than developing cirrhosis of the liver.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However, understanding the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long-term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health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risks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is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important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because</w:t>
      </w:r>
      <w:r w:rsidRPr="00BE1ADE">
        <w:rPr>
          <w:rFonts w:ascii="Tahoma" w:hAnsi="Tahoma" w:cs="Tahoma"/>
          <w:spacing w:val="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young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adults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who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continue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behavior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of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drinking heavily risk damaging their bodies in numerous ways, including permeant damage to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internal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organs.</w:t>
      </w:r>
    </w:p>
    <w:p w14:paraId="5981788C" w14:textId="77777777" w:rsidR="009802D2" w:rsidRPr="00BE1ADE" w:rsidRDefault="009802D2">
      <w:pPr>
        <w:pStyle w:val="BodyText"/>
        <w:spacing w:before="6"/>
        <w:rPr>
          <w:rFonts w:ascii="Tahoma" w:hAnsi="Tahoma" w:cs="Tahoma"/>
          <w:sz w:val="32"/>
        </w:rPr>
      </w:pPr>
    </w:p>
    <w:p w14:paraId="25EC725A" w14:textId="77777777" w:rsidR="00DE2D3B" w:rsidRDefault="00BE1ADE" w:rsidP="00DE2D3B">
      <w:pPr>
        <w:pStyle w:val="Heading2"/>
        <w:spacing w:line="276" w:lineRule="auto"/>
        <w:ind w:left="9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Section 3.4</w:t>
      </w:r>
    </w:p>
    <w:p w14:paraId="56FA832D" w14:textId="7AEBA40F" w:rsidR="009802D2" w:rsidRPr="00BE1ADE" w:rsidRDefault="00BE1ADE" w:rsidP="00DE2D3B">
      <w:pPr>
        <w:pStyle w:val="Heading2"/>
        <w:spacing w:line="276" w:lineRule="auto"/>
        <w:ind w:left="9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Tobacco-Free</w:t>
      </w:r>
      <w:r w:rsidRPr="00BE1ADE">
        <w:rPr>
          <w:rFonts w:ascii="Tahoma" w:hAnsi="Tahoma" w:cs="Tahoma"/>
          <w:spacing w:val="-12"/>
        </w:rPr>
        <w:t xml:space="preserve"> </w:t>
      </w:r>
      <w:r w:rsidRPr="00BE1ADE">
        <w:rPr>
          <w:rFonts w:ascii="Tahoma" w:hAnsi="Tahoma" w:cs="Tahoma"/>
        </w:rPr>
        <w:t>Campus</w:t>
      </w:r>
    </w:p>
    <w:p w14:paraId="638739E6" w14:textId="77777777" w:rsidR="009802D2" w:rsidRPr="00DE2D3B" w:rsidRDefault="00BE1ADE" w:rsidP="00DE2D3B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DE2D3B">
        <w:rPr>
          <w:rFonts w:ascii="Tahoma" w:hAnsi="Tahoma" w:cs="Tahoma"/>
          <w:sz w:val="24"/>
          <w:szCs w:val="24"/>
        </w:rPr>
        <w:t>Augusta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University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prohibits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use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of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tobacco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products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on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any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property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owned,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gramStart"/>
      <w:r w:rsidRPr="00DE2D3B">
        <w:rPr>
          <w:rFonts w:ascii="Tahoma" w:hAnsi="Tahoma" w:cs="Tahoma"/>
          <w:sz w:val="24"/>
          <w:szCs w:val="24"/>
        </w:rPr>
        <w:t>leased</w:t>
      </w:r>
      <w:proofErr w:type="gramEnd"/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controlled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by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Augusta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University,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Augusta University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Medical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Center,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 the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Physicians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Practice Group.</w:t>
      </w:r>
    </w:p>
    <w:p w14:paraId="55C5239D" w14:textId="77777777" w:rsidR="009802D2" w:rsidRPr="00DE2D3B" w:rsidRDefault="009802D2">
      <w:pPr>
        <w:pStyle w:val="BodyText"/>
        <w:spacing w:before="11"/>
        <w:rPr>
          <w:rFonts w:ascii="Tahoma" w:hAnsi="Tahoma" w:cs="Tahoma"/>
          <w:sz w:val="24"/>
          <w:szCs w:val="24"/>
        </w:rPr>
      </w:pPr>
    </w:p>
    <w:p w14:paraId="06F42FEE" w14:textId="77777777" w:rsidR="009802D2" w:rsidRPr="00DE2D3B" w:rsidRDefault="00BE1ADE" w:rsidP="00DE2D3B">
      <w:pPr>
        <w:rPr>
          <w:rFonts w:ascii="Tahoma" w:hAnsi="Tahoma" w:cs="Tahoma"/>
          <w:i/>
          <w:sz w:val="24"/>
          <w:szCs w:val="24"/>
        </w:rPr>
      </w:pPr>
      <w:r w:rsidRPr="00DE2D3B">
        <w:rPr>
          <w:rFonts w:ascii="Tahoma" w:hAnsi="Tahoma" w:cs="Tahoma"/>
          <w:i/>
          <w:sz w:val="24"/>
          <w:szCs w:val="24"/>
        </w:rPr>
        <w:t>Reason</w:t>
      </w:r>
      <w:r w:rsidRPr="00DE2D3B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i/>
          <w:sz w:val="24"/>
          <w:szCs w:val="24"/>
        </w:rPr>
        <w:t>for Policy</w:t>
      </w:r>
    </w:p>
    <w:p w14:paraId="60DF7488" w14:textId="77777777" w:rsidR="009802D2" w:rsidRPr="00DE2D3B" w:rsidRDefault="00BE1ADE" w:rsidP="00DE2D3B">
      <w:pPr>
        <w:pStyle w:val="BodyText"/>
        <w:spacing w:before="40" w:line="276" w:lineRule="auto"/>
        <w:ind w:right="487"/>
        <w:rPr>
          <w:rFonts w:ascii="Tahoma" w:hAnsi="Tahoma" w:cs="Tahoma"/>
          <w:sz w:val="24"/>
          <w:szCs w:val="24"/>
        </w:rPr>
      </w:pPr>
      <w:r w:rsidRPr="00DE2D3B">
        <w:rPr>
          <w:rFonts w:ascii="Tahoma" w:hAnsi="Tahoma" w:cs="Tahoma"/>
          <w:sz w:val="24"/>
          <w:szCs w:val="24"/>
        </w:rPr>
        <w:t>The use of tobacco products is widely accepted as a leading cause of avoidable death. The mortality and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morbidity of tobacco use has adverse effects among tobacco users and non-users alike including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respiratory disorders, heart disease and various forms of cancer. Tobacco smoke contains 7,000-plus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chemical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compounds,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more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than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70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of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which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are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known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suspected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to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cause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cancer. People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exposed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to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secondhand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smoke absorb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nicotine and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other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toxic chemicals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just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as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smokers do.</w:t>
      </w:r>
    </w:p>
    <w:p w14:paraId="778672A6" w14:textId="77777777" w:rsidR="009802D2" w:rsidRPr="00DE2D3B" w:rsidRDefault="009802D2">
      <w:pPr>
        <w:pStyle w:val="BodyText"/>
        <w:spacing w:before="2"/>
        <w:rPr>
          <w:rFonts w:ascii="Tahoma" w:hAnsi="Tahoma" w:cs="Tahoma"/>
          <w:sz w:val="24"/>
          <w:szCs w:val="24"/>
        </w:rPr>
      </w:pPr>
    </w:p>
    <w:p w14:paraId="7BE9440F" w14:textId="77777777" w:rsidR="009802D2" w:rsidRPr="00DE2D3B" w:rsidRDefault="00BE1ADE" w:rsidP="00DE2D3B">
      <w:pPr>
        <w:pStyle w:val="BodyText"/>
        <w:spacing w:line="276" w:lineRule="auto"/>
        <w:ind w:right="487"/>
        <w:rPr>
          <w:rFonts w:ascii="Tahoma" w:hAnsi="Tahoma" w:cs="Tahoma"/>
          <w:sz w:val="24"/>
          <w:szCs w:val="24"/>
        </w:rPr>
      </w:pPr>
      <w:r w:rsidRPr="00DE2D3B">
        <w:rPr>
          <w:rFonts w:ascii="Tahoma" w:hAnsi="Tahoma" w:cs="Tahoma"/>
          <w:sz w:val="24"/>
          <w:szCs w:val="24"/>
        </w:rPr>
        <w:t>Because of the deleterious effects of tobacco use, Augusta University, AU Medical Center, and the AU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Medical Associates have committed to a tobacco-free campus for the purpose of promoting a healthy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environment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for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all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persons,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including</w:t>
      </w:r>
      <w:r w:rsidRPr="00DE2D3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faculty,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students,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staff,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visitors,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and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others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who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visit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campus.</w:t>
      </w:r>
    </w:p>
    <w:p w14:paraId="3EE4FA19" w14:textId="77777777" w:rsidR="009802D2" w:rsidRPr="00DE2D3B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715B544A" w14:textId="77777777" w:rsidR="009802D2" w:rsidRPr="00DE2D3B" w:rsidRDefault="00BE1ADE" w:rsidP="00DE2D3B">
      <w:pPr>
        <w:rPr>
          <w:rFonts w:ascii="Tahoma" w:hAnsi="Tahoma" w:cs="Tahoma"/>
          <w:i/>
          <w:sz w:val="24"/>
          <w:szCs w:val="24"/>
        </w:rPr>
      </w:pPr>
      <w:r w:rsidRPr="00DE2D3B">
        <w:rPr>
          <w:rFonts w:ascii="Tahoma" w:hAnsi="Tahoma" w:cs="Tahoma"/>
          <w:i/>
          <w:sz w:val="24"/>
          <w:szCs w:val="24"/>
        </w:rPr>
        <w:t>Definitions:</w:t>
      </w:r>
    </w:p>
    <w:p w14:paraId="57BD9876" w14:textId="77777777" w:rsidR="009802D2" w:rsidRPr="00DE2D3B" w:rsidRDefault="00BE1ADE" w:rsidP="00DE2D3B">
      <w:pPr>
        <w:pStyle w:val="BodyText"/>
        <w:spacing w:before="38" w:line="276" w:lineRule="auto"/>
        <w:ind w:right="828"/>
        <w:jc w:val="both"/>
        <w:rPr>
          <w:rFonts w:ascii="Tahoma" w:hAnsi="Tahoma" w:cs="Tahoma"/>
          <w:sz w:val="24"/>
          <w:szCs w:val="24"/>
        </w:rPr>
      </w:pPr>
      <w:r w:rsidRPr="00DE2D3B">
        <w:rPr>
          <w:rFonts w:ascii="Tahoma" w:hAnsi="Tahoma" w:cs="Tahoma"/>
          <w:b/>
          <w:sz w:val="24"/>
          <w:szCs w:val="24"/>
        </w:rPr>
        <w:t xml:space="preserve">Augusta University property </w:t>
      </w:r>
      <w:r w:rsidRPr="00DE2D3B">
        <w:rPr>
          <w:rFonts w:ascii="Tahoma" w:hAnsi="Tahoma" w:cs="Tahoma"/>
          <w:sz w:val="24"/>
          <w:szCs w:val="24"/>
        </w:rPr>
        <w:t>– includes but is not limited to all buildings, surrounding land, parking</w:t>
      </w:r>
      <w:r w:rsidRPr="00DE2D3B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 xml:space="preserve">lots, parking decks, green space, and adjacent sidewalk areas owned, </w:t>
      </w:r>
      <w:proofErr w:type="gramStart"/>
      <w:r w:rsidRPr="00DE2D3B">
        <w:rPr>
          <w:rFonts w:ascii="Tahoma" w:hAnsi="Tahoma" w:cs="Tahoma"/>
          <w:sz w:val="24"/>
          <w:szCs w:val="24"/>
        </w:rPr>
        <w:t>leased</w:t>
      </w:r>
      <w:proofErr w:type="gramEnd"/>
      <w:r w:rsidRPr="00DE2D3B">
        <w:rPr>
          <w:rFonts w:ascii="Tahoma" w:hAnsi="Tahoma" w:cs="Tahoma"/>
          <w:sz w:val="24"/>
          <w:szCs w:val="24"/>
        </w:rPr>
        <w:t xml:space="preserve"> or controlled by Augusta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University,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AU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Medical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Center, or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</w:t>
      </w:r>
      <w:r w:rsidRPr="00DE2D3B">
        <w:rPr>
          <w:rFonts w:ascii="Tahoma" w:hAnsi="Tahoma" w:cs="Tahoma"/>
          <w:spacing w:val="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AU</w:t>
      </w:r>
      <w:r w:rsidRPr="00DE2D3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Medical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Associates.</w:t>
      </w:r>
    </w:p>
    <w:p w14:paraId="1F8ED131" w14:textId="77777777" w:rsidR="009802D2" w:rsidRPr="00DE2D3B" w:rsidRDefault="00BE1ADE" w:rsidP="00DE2D3B">
      <w:pPr>
        <w:pStyle w:val="BodyText"/>
        <w:spacing w:before="1"/>
        <w:jc w:val="both"/>
        <w:rPr>
          <w:rFonts w:ascii="Tahoma" w:hAnsi="Tahoma" w:cs="Tahoma"/>
          <w:sz w:val="24"/>
          <w:szCs w:val="24"/>
        </w:rPr>
      </w:pPr>
      <w:r w:rsidRPr="00DE2D3B">
        <w:rPr>
          <w:rFonts w:ascii="Tahoma" w:hAnsi="Tahoma" w:cs="Tahoma"/>
          <w:b/>
          <w:sz w:val="24"/>
          <w:szCs w:val="24"/>
        </w:rPr>
        <w:t>Green</w:t>
      </w:r>
      <w:r w:rsidRPr="00DE2D3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b/>
          <w:sz w:val="24"/>
          <w:szCs w:val="24"/>
        </w:rPr>
        <w:t xml:space="preserve">space </w:t>
      </w:r>
      <w:r w:rsidRPr="00DE2D3B">
        <w:rPr>
          <w:rFonts w:ascii="Tahoma" w:hAnsi="Tahoma" w:cs="Tahoma"/>
          <w:sz w:val="24"/>
          <w:szCs w:val="24"/>
        </w:rPr>
        <w:t>–Green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space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includes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 landscaped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and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grassy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areas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of the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campus.</w:t>
      </w:r>
    </w:p>
    <w:p w14:paraId="44FC14F9" w14:textId="77777777" w:rsidR="009802D2" w:rsidRPr="00DE2D3B" w:rsidRDefault="00BE1ADE" w:rsidP="00DE2D3B">
      <w:pPr>
        <w:pStyle w:val="BodyText"/>
        <w:spacing w:before="37" w:line="276" w:lineRule="auto"/>
        <w:ind w:right="506"/>
        <w:jc w:val="both"/>
        <w:rPr>
          <w:rFonts w:ascii="Tahoma" w:hAnsi="Tahoma" w:cs="Tahoma"/>
          <w:sz w:val="24"/>
          <w:szCs w:val="24"/>
        </w:rPr>
      </w:pPr>
      <w:r w:rsidRPr="00DE2D3B">
        <w:rPr>
          <w:rFonts w:ascii="Tahoma" w:hAnsi="Tahoma" w:cs="Tahoma"/>
          <w:b/>
          <w:sz w:val="24"/>
          <w:szCs w:val="24"/>
        </w:rPr>
        <w:t xml:space="preserve">Tobacco-related product </w:t>
      </w:r>
      <w:r w:rsidRPr="00DE2D3B">
        <w:rPr>
          <w:rFonts w:ascii="Tahoma" w:hAnsi="Tahoma" w:cs="Tahoma"/>
          <w:sz w:val="24"/>
          <w:szCs w:val="24"/>
        </w:rPr>
        <w:t>– Any product derived from tobacco, including but not limited to cigarettes, e-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cigarettes,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cigars, bidis, kreteks, pipes,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and smokeless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 spit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tobacco.</w:t>
      </w:r>
    </w:p>
    <w:p w14:paraId="15BD7BF0" w14:textId="77777777" w:rsidR="009802D2" w:rsidRPr="00DE2D3B" w:rsidRDefault="009802D2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214853BF" w14:textId="77777777" w:rsidR="009802D2" w:rsidRPr="00DE2D3B" w:rsidRDefault="00BE1ADE" w:rsidP="00DE2D3B">
      <w:pPr>
        <w:pStyle w:val="BodyText"/>
        <w:jc w:val="both"/>
        <w:rPr>
          <w:rFonts w:ascii="Tahoma" w:hAnsi="Tahoma" w:cs="Tahoma"/>
          <w:sz w:val="24"/>
          <w:szCs w:val="24"/>
        </w:rPr>
      </w:pPr>
      <w:r w:rsidRPr="00DE2D3B">
        <w:rPr>
          <w:rFonts w:ascii="Tahoma" w:hAnsi="Tahoma" w:cs="Tahoma"/>
          <w:sz w:val="24"/>
          <w:szCs w:val="24"/>
        </w:rPr>
        <w:t>*Tobacco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Cessation</w:t>
      </w:r>
      <w:r w:rsidRPr="00DE2D3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support is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available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through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AU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Cancer Center 706-721-6744</w:t>
      </w:r>
    </w:p>
    <w:p w14:paraId="6EC18AA5" w14:textId="77777777" w:rsidR="009802D2" w:rsidRPr="00DE2D3B" w:rsidRDefault="009802D2">
      <w:pPr>
        <w:pStyle w:val="BodyText"/>
        <w:spacing w:before="9"/>
        <w:rPr>
          <w:rFonts w:ascii="Tahoma" w:hAnsi="Tahoma" w:cs="Tahoma"/>
          <w:sz w:val="24"/>
          <w:szCs w:val="24"/>
        </w:rPr>
      </w:pPr>
    </w:p>
    <w:p w14:paraId="11F0C7FE" w14:textId="77777777" w:rsidR="009802D2" w:rsidRPr="00BE1ADE" w:rsidRDefault="00BE1ADE" w:rsidP="00DE2D3B">
      <w:pPr>
        <w:pStyle w:val="Heading2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Section</w:t>
      </w:r>
      <w:r w:rsidRPr="00BE1ADE">
        <w:rPr>
          <w:rFonts w:ascii="Tahoma" w:hAnsi="Tahoma" w:cs="Tahoma"/>
          <w:spacing w:val="-3"/>
        </w:rPr>
        <w:t xml:space="preserve"> </w:t>
      </w:r>
      <w:r w:rsidRPr="00BE1ADE">
        <w:rPr>
          <w:rFonts w:ascii="Tahoma" w:hAnsi="Tahoma" w:cs="Tahoma"/>
        </w:rPr>
        <w:t>3.5</w:t>
      </w:r>
    </w:p>
    <w:p w14:paraId="5D350C0D" w14:textId="77777777" w:rsidR="009802D2" w:rsidRPr="00BE1ADE" w:rsidRDefault="00BE1ADE">
      <w:pPr>
        <w:spacing w:before="48"/>
        <w:ind w:left="443" w:right="355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Fraud,</w:t>
      </w:r>
      <w:r w:rsidRPr="00BE1ADE">
        <w:rPr>
          <w:rFonts w:ascii="Tahoma" w:hAnsi="Tahoma" w:cs="Tahoma"/>
          <w:b/>
          <w:spacing w:val="-4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Including</w:t>
      </w:r>
      <w:r w:rsidRPr="00BE1ADE">
        <w:rPr>
          <w:rFonts w:ascii="Tahoma" w:hAnsi="Tahoma" w:cs="Tahoma"/>
          <w:b/>
          <w:spacing w:val="-1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False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Identification,</w:t>
      </w:r>
      <w:r w:rsidRPr="00BE1ADE">
        <w:rPr>
          <w:rFonts w:ascii="Tahoma" w:hAnsi="Tahoma" w:cs="Tahoma"/>
          <w:b/>
          <w:spacing w:val="-4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and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Other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Acts</w:t>
      </w:r>
      <w:r w:rsidRPr="00BE1ADE">
        <w:rPr>
          <w:rFonts w:ascii="Tahoma" w:hAnsi="Tahoma" w:cs="Tahoma"/>
          <w:b/>
          <w:spacing w:val="-1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of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Dishonesty</w:t>
      </w:r>
    </w:p>
    <w:p w14:paraId="571C3214" w14:textId="77777777" w:rsidR="009802D2" w:rsidRPr="00DE2D3B" w:rsidRDefault="00BE1ADE" w:rsidP="00DE2D3B">
      <w:pPr>
        <w:pStyle w:val="BodyText"/>
        <w:spacing w:before="46" w:line="276" w:lineRule="auto"/>
        <w:rPr>
          <w:rFonts w:ascii="Tahoma" w:hAnsi="Tahoma" w:cs="Tahoma"/>
          <w:sz w:val="24"/>
          <w:szCs w:val="24"/>
        </w:rPr>
      </w:pPr>
      <w:r w:rsidRPr="00DE2D3B">
        <w:rPr>
          <w:rFonts w:ascii="Tahoma" w:hAnsi="Tahoma" w:cs="Tahoma"/>
          <w:sz w:val="24"/>
          <w:szCs w:val="24"/>
        </w:rPr>
        <w:t>Augusta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University</w:t>
      </w:r>
      <w:r w:rsidRPr="00DE2D3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strictly</w:t>
      </w:r>
      <w:r w:rsidRPr="00DE2D3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prohibits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alteration,</w:t>
      </w:r>
      <w:r w:rsidRPr="00DE2D3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falsification,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other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misuse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of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student’s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documents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 of Augusta University documents, records, or forms of identification.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 xml:space="preserve">Additionally, </w:t>
      </w:r>
      <w:r w:rsidRPr="00DE2D3B">
        <w:rPr>
          <w:rFonts w:ascii="Tahoma" w:hAnsi="Tahoma" w:cs="Tahoma"/>
          <w:sz w:val="24"/>
          <w:szCs w:val="24"/>
        </w:rPr>
        <w:lastRenderedPageBreak/>
        <w:t>the University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prohibits the misuse of any state-issued or federally issued identification (e.g., driver’s license), including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 possession of fake or fictitious identification or the possession of identification belonging to someone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other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than the student.</w:t>
      </w:r>
    </w:p>
    <w:p w14:paraId="3856FDE7" w14:textId="77777777" w:rsidR="00DE2D3B" w:rsidRDefault="00DE2D3B" w:rsidP="00DE2D3B">
      <w:pPr>
        <w:pStyle w:val="BodyText"/>
        <w:spacing w:before="74" w:line="276" w:lineRule="auto"/>
        <w:rPr>
          <w:rFonts w:ascii="Tahoma" w:hAnsi="Tahoma" w:cs="Tahoma"/>
          <w:sz w:val="24"/>
          <w:szCs w:val="24"/>
        </w:rPr>
      </w:pPr>
    </w:p>
    <w:p w14:paraId="5AF6502A" w14:textId="5EB7D0BF" w:rsidR="009802D2" w:rsidRPr="00DE2D3B" w:rsidRDefault="00BE1ADE" w:rsidP="00627DAF">
      <w:pPr>
        <w:pStyle w:val="BodyText"/>
        <w:spacing w:before="74" w:line="276" w:lineRule="auto"/>
        <w:rPr>
          <w:rFonts w:ascii="Tahoma" w:hAnsi="Tahoma" w:cs="Tahoma"/>
          <w:sz w:val="24"/>
          <w:szCs w:val="24"/>
        </w:rPr>
      </w:pPr>
      <w:r w:rsidRPr="00DE2D3B">
        <w:rPr>
          <w:rFonts w:ascii="Tahoma" w:hAnsi="Tahoma" w:cs="Tahoma"/>
          <w:sz w:val="24"/>
          <w:szCs w:val="24"/>
        </w:rPr>
        <w:t>In addition to the examples indicated above, fraud and other acts of dishonesty may include, but are not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limited to, the following: furnishing false information to the University including providing known false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accusations of misconduct, forgery, unauthorized alteration of any official documentation, misuse of a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University official’s signature, inappropriate use of a student identification card, misuse of information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technology user id’s and/or passwords, offering a bribe of favor to a University official to influence a</w:t>
      </w:r>
      <w:r w:rsidRPr="00DE2D3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decision,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and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fraudulent misrepresentation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of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one’s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organizational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affiliation(s)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</w:t>
      </w:r>
      <w:r w:rsidRPr="00DE2D3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sponsorship(s).</w:t>
      </w:r>
      <w:r w:rsidR="00627DAF">
        <w:rPr>
          <w:rFonts w:ascii="Tahoma" w:hAnsi="Tahoma" w:cs="Tahoma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Unauthorized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use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of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name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of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University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names</w:t>
      </w:r>
      <w:r w:rsidRPr="00DE2D3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of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members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organizations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in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the</w:t>
      </w:r>
      <w:r w:rsidRPr="00DE2D3B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University</w:t>
      </w:r>
      <w:r w:rsidRPr="00DE2D3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community</w:t>
      </w:r>
      <w:r w:rsidRPr="00DE2D3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also</w:t>
      </w:r>
      <w:r w:rsidRPr="00DE2D3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2D3B">
        <w:rPr>
          <w:rFonts w:ascii="Tahoma" w:hAnsi="Tahoma" w:cs="Tahoma"/>
          <w:sz w:val="24"/>
          <w:szCs w:val="24"/>
        </w:rPr>
        <w:t>is considered fraud.</w:t>
      </w:r>
    </w:p>
    <w:p w14:paraId="3CD27370" w14:textId="77777777" w:rsidR="009802D2" w:rsidRPr="00BE1ADE" w:rsidRDefault="009802D2">
      <w:pPr>
        <w:pStyle w:val="BodyText"/>
        <w:rPr>
          <w:rFonts w:ascii="Tahoma" w:hAnsi="Tahoma" w:cs="Tahoma"/>
          <w:sz w:val="24"/>
        </w:rPr>
      </w:pPr>
    </w:p>
    <w:p w14:paraId="70A351EC" w14:textId="77777777" w:rsidR="009802D2" w:rsidRPr="00BE1ADE" w:rsidRDefault="00BE1ADE" w:rsidP="00627DAF">
      <w:pPr>
        <w:pStyle w:val="Heading2"/>
        <w:spacing w:before="187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Section</w:t>
      </w:r>
      <w:r w:rsidRPr="00BE1ADE">
        <w:rPr>
          <w:rFonts w:ascii="Tahoma" w:hAnsi="Tahoma" w:cs="Tahoma"/>
          <w:spacing w:val="-3"/>
        </w:rPr>
        <w:t xml:space="preserve"> </w:t>
      </w:r>
      <w:r w:rsidRPr="00BE1ADE">
        <w:rPr>
          <w:rFonts w:ascii="Tahoma" w:hAnsi="Tahoma" w:cs="Tahoma"/>
        </w:rPr>
        <w:t>3.6</w:t>
      </w:r>
    </w:p>
    <w:p w14:paraId="448ABA74" w14:textId="77777777" w:rsidR="009802D2" w:rsidRPr="00BE1ADE" w:rsidRDefault="00BE1ADE" w:rsidP="00627DAF">
      <w:pPr>
        <w:spacing w:before="50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Disregard</w:t>
      </w:r>
      <w:r w:rsidRPr="00BE1ADE">
        <w:rPr>
          <w:rFonts w:ascii="Tahoma" w:hAnsi="Tahoma" w:cs="Tahoma"/>
          <w:b/>
          <w:spacing w:val="-4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for</w:t>
      </w:r>
      <w:r w:rsidRPr="00BE1ADE">
        <w:rPr>
          <w:rFonts w:ascii="Tahoma" w:hAnsi="Tahoma" w:cs="Tahoma"/>
          <w:b/>
          <w:spacing w:val="-4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University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Authority</w:t>
      </w:r>
    </w:p>
    <w:p w14:paraId="191FC763" w14:textId="77777777" w:rsidR="009802D2" w:rsidRPr="00627DAF" w:rsidRDefault="00BE1ADE" w:rsidP="00627DAF">
      <w:pPr>
        <w:pStyle w:val="BodyText"/>
        <w:spacing w:before="44" w:line="276" w:lineRule="auto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Augusta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University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expects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gramStart"/>
      <w:r w:rsidRPr="00627DAF">
        <w:rPr>
          <w:rFonts w:ascii="Tahoma" w:hAnsi="Tahoma" w:cs="Tahoma"/>
          <w:sz w:val="24"/>
          <w:szCs w:val="24"/>
        </w:rPr>
        <w:t>all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</w:t>
      </w:r>
      <w:proofErr w:type="gramEnd"/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its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students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comply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and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refrain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from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interfering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with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University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officials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acting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performance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their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duties.</w:t>
      </w:r>
      <w:r w:rsidRPr="00627DAF">
        <w:rPr>
          <w:rFonts w:ascii="Tahoma" w:hAnsi="Tahoma" w:cs="Tahoma"/>
          <w:spacing w:val="50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This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rule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prohibits,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but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is</w:t>
      </w:r>
      <w:r w:rsidRPr="00627DAF">
        <w:rPr>
          <w:rFonts w:ascii="Tahoma" w:hAnsi="Tahoma" w:cs="Tahoma"/>
          <w:spacing w:val="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not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limited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to,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following:</w:t>
      </w:r>
    </w:p>
    <w:p w14:paraId="7330F33C" w14:textId="77777777" w:rsidR="009802D2" w:rsidRPr="00627DAF" w:rsidRDefault="009802D2" w:rsidP="00627DAF">
      <w:pPr>
        <w:pStyle w:val="BodyText"/>
        <w:spacing w:before="4"/>
        <w:rPr>
          <w:rFonts w:ascii="Tahoma" w:hAnsi="Tahoma" w:cs="Tahoma"/>
          <w:sz w:val="28"/>
          <w:szCs w:val="24"/>
        </w:rPr>
      </w:pPr>
    </w:p>
    <w:p w14:paraId="4261B40A" w14:textId="77777777" w:rsidR="00627DAF" w:rsidRDefault="00BE1ADE" w:rsidP="00627DAF">
      <w:pPr>
        <w:pStyle w:val="ListParagraph"/>
        <w:numPr>
          <w:ilvl w:val="0"/>
          <w:numId w:val="3"/>
        </w:numPr>
        <w:tabs>
          <w:tab w:val="left" w:pos="1181"/>
        </w:tabs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failure to comply with the reasonable and lawful directions or requests of University officials,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including,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but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not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limited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to,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campus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police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officers,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security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officials,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faculty,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and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residence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hall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proofErr w:type="gramStart"/>
      <w:r w:rsidRPr="00627DAF">
        <w:rPr>
          <w:rFonts w:ascii="Tahoma" w:hAnsi="Tahoma" w:cs="Tahoma"/>
          <w:sz w:val="24"/>
          <w:szCs w:val="24"/>
        </w:rPr>
        <w:t>staff;</w:t>
      </w:r>
      <w:proofErr w:type="gramEnd"/>
    </w:p>
    <w:p w14:paraId="1E6D4DE3" w14:textId="77777777" w:rsidR="00627DAF" w:rsidRDefault="00627DAF" w:rsidP="00627DAF">
      <w:pPr>
        <w:pStyle w:val="ListParagraph"/>
        <w:tabs>
          <w:tab w:val="left" w:pos="1181"/>
        </w:tabs>
        <w:spacing w:line="276" w:lineRule="auto"/>
        <w:ind w:left="360" w:firstLine="0"/>
        <w:rPr>
          <w:rFonts w:ascii="Tahoma" w:hAnsi="Tahoma" w:cs="Tahoma"/>
          <w:sz w:val="24"/>
          <w:szCs w:val="24"/>
        </w:rPr>
      </w:pPr>
    </w:p>
    <w:p w14:paraId="23A39653" w14:textId="77777777" w:rsidR="00627DAF" w:rsidRDefault="00BE1ADE" w:rsidP="00627DAF">
      <w:pPr>
        <w:pStyle w:val="ListParagraph"/>
        <w:numPr>
          <w:ilvl w:val="0"/>
          <w:numId w:val="3"/>
        </w:numPr>
        <w:tabs>
          <w:tab w:val="left" w:pos="1181"/>
        </w:tabs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failure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comply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with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written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notice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appear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during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any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investigation,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proceeding,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 xml:space="preserve">appeal </w:t>
      </w:r>
      <w:proofErr w:type="gramStart"/>
      <w:r w:rsidRPr="00627DAF">
        <w:rPr>
          <w:rFonts w:ascii="Tahoma" w:hAnsi="Tahoma" w:cs="Tahoma"/>
          <w:sz w:val="24"/>
          <w:szCs w:val="24"/>
        </w:rPr>
        <w:t>procedure;</w:t>
      </w:r>
      <w:proofErr w:type="gramEnd"/>
    </w:p>
    <w:p w14:paraId="55CAC212" w14:textId="77777777" w:rsidR="00627DAF" w:rsidRPr="00627DAF" w:rsidRDefault="00627DAF" w:rsidP="00627DAF">
      <w:pPr>
        <w:pStyle w:val="ListParagraph"/>
        <w:rPr>
          <w:rFonts w:ascii="Tahoma" w:hAnsi="Tahoma" w:cs="Tahoma"/>
          <w:sz w:val="24"/>
          <w:szCs w:val="24"/>
        </w:rPr>
      </w:pPr>
    </w:p>
    <w:p w14:paraId="0CF93CD6" w14:textId="77777777" w:rsidR="00627DAF" w:rsidRDefault="00BE1ADE" w:rsidP="00627DAF">
      <w:pPr>
        <w:pStyle w:val="ListParagraph"/>
        <w:numPr>
          <w:ilvl w:val="0"/>
          <w:numId w:val="3"/>
        </w:numPr>
        <w:tabs>
          <w:tab w:val="left" w:pos="1181"/>
        </w:tabs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falsification, distortion, or misrepresentation of information before a hearing body or any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University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official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prior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during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any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investigation,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 proceeding,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 xml:space="preserve">appeal </w:t>
      </w:r>
      <w:proofErr w:type="gramStart"/>
      <w:r w:rsidRPr="00627DAF">
        <w:rPr>
          <w:rFonts w:ascii="Tahoma" w:hAnsi="Tahoma" w:cs="Tahoma"/>
          <w:sz w:val="24"/>
          <w:szCs w:val="24"/>
        </w:rPr>
        <w:t>procedure;</w:t>
      </w:r>
      <w:proofErr w:type="gramEnd"/>
    </w:p>
    <w:p w14:paraId="509F82C2" w14:textId="77777777" w:rsidR="00627DAF" w:rsidRPr="00627DAF" w:rsidRDefault="00627DAF" w:rsidP="00627DAF">
      <w:pPr>
        <w:pStyle w:val="ListParagraph"/>
        <w:rPr>
          <w:rFonts w:ascii="Tahoma" w:hAnsi="Tahoma" w:cs="Tahoma"/>
          <w:sz w:val="24"/>
          <w:szCs w:val="24"/>
        </w:rPr>
      </w:pPr>
    </w:p>
    <w:p w14:paraId="68D7C5DE" w14:textId="6A2AF4AB" w:rsidR="009802D2" w:rsidRPr="00627DAF" w:rsidRDefault="00BE1ADE" w:rsidP="00627DAF">
      <w:pPr>
        <w:pStyle w:val="ListParagraph"/>
        <w:numPr>
          <w:ilvl w:val="0"/>
          <w:numId w:val="3"/>
        </w:numPr>
        <w:tabs>
          <w:tab w:val="left" w:pos="1181"/>
        </w:tabs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disruption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interference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with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any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investigation,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proceeding,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appeal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gramStart"/>
      <w:r w:rsidRPr="00627DAF">
        <w:rPr>
          <w:rFonts w:ascii="Tahoma" w:hAnsi="Tahoma" w:cs="Tahoma"/>
          <w:sz w:val="24"/>
          <w:szCs w:val="24"/>
        </w:rPr>
        <w:t>procedure;</w:t>
      </w:r>
      <w:proofErr w:type="gramEnd"/>
    </w:p>
    <w:p w14:paraId="320600D8" w14:textId="77777777" w:rsidR="00627DAF" w:rsidRDefault="00627DAF" w:rsidP="00627DAF">
      <w:pPr>
        <w:pStyle w:val="ListParagraph"/>
        <w:tabs>
          <w:tab w:val="left" w:pos="1181"/>
        </w:tabs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</w:p>
    <w:p w14:paraId="6A057E4B" w14:textId="442B3EE6" w:rsidR="00627DAF" w:rsidRDefault="00627DAF" w:rsidP="00627DAF">
      <w:pPr>
        <w:pStyle w:val="ListParagraph"/>
        <w:spacing w:line="276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E1ADE" w:rsidRPr="00627DAF">
        <w:rPr>
          <w:rFonts w:ascii="Tahoma" w:hAnsi="Tahoma" w:cs="Tahoma"/>
          <w:sz w:val="24"/>
          <w:szCs w:val="24"/>
        </w:rPr>
        <w:t>attempting</w:t>
      </w:r>
      <w:r w:rsidR="00BE1ADE"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to</w:t>
      </w:r>
      <w:r w:rsidR="00BE1ADE"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discourage</w:t>
      </w:r>
      <w:r w:rsidR="00BE1ADE"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an</w:t>
      </w:r>
      <w:r w:rsidR="00BE1ADE"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individual’s</w:t>
      </w:r>
      <w:r w:rsidR="00BE1ADE"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proper</w:t>
      </w:r>
      <w:r w:rsidR="00BE1ADE"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participation</w:t>
      </w:r>
      <w:r w:rsidR="00BE1ADE"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in,</w:t>
      </w:r>
      <w:r w:rsidR="00BE1ADE"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or</w:t>
      </w:r>
      <w:r w:rsidR="00BE1ADE"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use</w:t>
      </w:r>
      <w:r w:rsidR="00BE1ADE"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of,</w:t>
      </w:r>
      <w:r w:rsidR="00BE1ADE"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the</w:t>
      </w:r>
      <w:r w:rsidR="00BE1ADE"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conduct,</w:t>
      </w:r>
      <w:r w:rsidR="00BE1ADE"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complaint</w:t>
      </w:r>
      <w:r w:rsidR="00BE1ADE"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or</w:t>
      </w:r>
      <w:r w:rsidR="00BE1ADE"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ADE" w:rsidRPr="00627DAF">
        <w:rPr>
          <w:rFonts w:ascii="Tahoma" w:hAnsi="Tahoma" w:cs="Tahoma"/>
          <w:sz w:val="24"/>
          <w:szCs w:val="24"/>
        </w:rPr>
        <w:t>grievance</w:t>
      </w:r>
      <w:r w:rsidR="00BE1ADE"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gramStart"/>
      <w:r w:rsidR="00BE1ADE" w:rsidRPr="00627DAF">
        <w:rPr>
          <w:rFonts w:ascii="Tahoma" w:hAnsi="Tahoma" w:cs="Tahoma"/>
          <w:sz w:val="24"/>
          <w:szCs w:val="24"/>
        </w:rPr>
        <w:t>processes;</w:t>
      </w:r>
      <w:proofErr w:type="gramEnd"/>
    </w:p>
    <w:p w14:paraId="4A18DC7D" w14:textId="77777777" w:rsidR="00627DAF" w:rsidRDefault="00627DAF" w:rsidP="00627DAF">
      <w:pPr>
        <w:pStyle w:val="ListParagraph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14:paraId="37CA24BF" w14:textId="68EA14D6" w:rsidR="00627DAF" w:rsidRDefault="00BE1ADE" w:rsidP="00627DAF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attempting to influence the impartiality of a member of a conduct board or hearing body, the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charging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party,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witness,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victim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prior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during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course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after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 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other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similar University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gramStart"/>
      <w:r w:rsidRPr="00627DAF">
        <w:rPr>
          <w:rFonts w:ascii="Tahoma" w:hAnsi="Tahoma" w:cs="Tahoma"/>
          <w:sz w:val="24"/>
          <w:szCs w:val="24"/>
        </w:rPr>
        <w:t>proceeding;</w:t>
      </w:r>
      <w:proofErr w:type="gramEnd"/>
    </w:p>
    <w:p w14:paraId="772E4A54" w14:textId="77777777" w:rsidR="00627DAF" w:rsidRDefault="00627DAF" w:rsidP="00627DAF">
      <w:pPr>
        <w:pStyle w:val="ListParagraph"/>
        <w:spacing w:line="276" w:lineRule="auto"/>
        <w:ind w:left="360" w:firstLine="0"/>
        <w:rPr>
          <w:rFonts w:ascii="Tahoma" w:hAnsi="Tahoma" w:cs="Tahoma"/>
          <w:sz w:val="24"/>
          <w:szCs w:val="24"/>
        </w:rPr>
      </w:pPr>
    </w:p>
    <w:p w14:paraId="64AA9F42" w14:textId="77777777" w:rsidR="00627DAF" w:rsidRDefault="00BE1ADE" w:rsidP="00627DAF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harassment (verbal or physical) and/or intimidation of a member of a conduct board or hearing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body,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charging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party, a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witness,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victim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prior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to,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during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course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of,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after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other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similar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University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gramStart"/>
      <w:r w:rsidRPr="00627DAF">
        <w:rPr>
          <w:rFonts w:ascii="Tahoma" w:hAnsi="Tahoma" w:cs="Tahoma"/>
          <w:sz w:val="24"/>
          <w:szCs w:val="24"/>
        </w:rPr>
        <w:t>proceeding;</w:t>
      </w:r>
      <w:proofErr w:type="gramEnd"/>
    </w:p>
    <w:p w14:paraId="00AC9AE5" w14:textId="77777777" w:rsidR="00627DAF" w:rsidRPr="00627DAF" w:rsidRDefault="00627DAF" w:rsidP="00627DAF">
      <w:pPr>
        <w:pStyle w:val="ListParagraph"/>
        <w:rPr>
          <w:rFonts w:ascii="Tahoma" w:hAnsi="Tahoma" w:cs="Tahoma"/>
          <w:sz w:val="24"/>
          <w:szCs w:val="24"/>
        </w:rPr>
      </w:pPr>
    </w:p>
    <w:p w14:paraId="6B267866" w14:textId="77777777" w:rsidR="00627DAF" w:rsidRDefault="00BE1ADE" w:rsidP="00627DAF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failing to comply with or violating the terms of the disciplinary sanction(s) imposed in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accordance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with University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gramStart"/>
      <w:r w:rsidRPr="00627DAF">
        <w:rPr>
          <w:rFonts w:ascii="Tahoma" w:hAnsi="Tahoma" w:cs="Tahoma"/>
          <w:sz w:val="24"/>
          <w:szCs w:val="24"/>
        </w:rPr>
        <w:t>regulations;</w:t>
      </w:r>
      <w:proofErr w:type="gramEnd"/>
    </w:p>
    <w:p w14:paraId="3DE5DAE3" w14:textId="77777777" w:rsidR="00627DAF" w:rsidRPr="00627DAF" w:rsidRDefault="00627DAF" w:rsidP="00627DAF">
      <w:pPr>
        <w:pStyle w:val="ListParagraph"/>
        <w:rPr>
          <w:rFonts w:ascii="Tahoma" w:hAnsi="Tahoma" w:cs="Tahoma"/>
          <w:sz w:val="24"/>
          <w:szCs w:val="24"/>
        </w:rPr>
      </w:pPr>
    </w:p>
    <w:p w14:paraId="0B5D6D6E" w14:textId="77777777" w:rsidR="00627DAF" w:rsidRDefault="00BE1ADE" w:rsidP="00627DAF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influencing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attempting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influence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another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person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commit an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abuse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conduct,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complaint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 xml:space="preserve">or grievance </w:t>
      </w:r>
      <w:proofErr w:type="gramStart"/>
      <w:r w:rsidRPr="00627DAF">
        <w:rPr>
          <w:rFonts w:ascii="Tahoma" w:hAnsi="Tahoma" w:cs="Tahoma"/>
          <w:sz w:val="24"/>
          <w:szCs w:val="24"/>
        </w:rPr>
        <w:t>processes;</w:t>
      </w:r>
      <w:proofErr w:type="gramEnd"/>
    </w:p>
    <w:p w14:paraId="1A3BDBB2" w14:textId="77777777" w:rsidR="00627DAF" w:rsidRPr="00627DAF" w:rsidRDefault="00627DAF" w:rsidP="00627DAF">
      <w:pPr>
        <w:pStyle w:val="ListParagraph"/>
        <w:rPr>
          <w:rFonts w:ascii="Tahoma" w:hAnsi="Tahoma" w:cs="Tahoma"/>
          <w:sz w:val="24"/>
          <w:szCs w:val="24"/>
        </w:rPr>
      </w:pPr>
    </w:p>
    <w:p w14:paraId="21137CFF" w14:textId="77777777" w:rsidR="00627DAF" w:rsidRDefault="00BE1ADE" w:rsidP="00627DAF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intentionally or recklessly submitting false accusations or charges through any University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complaint,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 grievance process;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and</w:t>
      </w:r>
    </w:p>
    <w:p w14:paraId="03AF1836" w14:textId="77777777" w:rsidR="00627DAF" w:rsidRPr="00627DAF" w:rsidRDefault="00627DAF" w:rsidP="00627DAF">
      <w:pPr>
        <w:pStyle w:val="ListParagraph"/>
        <w:rPr>
          <w:rFonts w:ascii="Tahoma" w:hAnsi="Tahoma" w:cs="Tahoma"/>
          <w:sz w:val="24"/>
          <w:szCs w:val="24"/>
        </w:rPr>
      </w:pPr>
    </w:p>
    <w:p w14:paraId="57FB9FA0" w14:textId="01E09DD4" w:rsidR="009802D2" w:rsidRPr="00627DAF" w:rsidRDefault="00BE1ADE" w:rsidP="00627DAF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attempting to bribe or influence another person with an offer of money, gifts, or services to</w:t>
      </w:r>
      <w:r w:rsidRPr="00627DAF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perform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 act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 provide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service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contrary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 University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policy.</w:t>
      </w:r>
    </w:p>
    <w:p w14:paraId="6B27922B" w14:textId="77777777" w:rsidR="009802D2" w:rsidRPr="00BE1ADE" w:rsidRDefault="009802D2">
      <w:pPr>
        <w:pStyle w:val="BodyText"/>
        <w:rPr>
          <w:rFonts w:ascii="Tahoma" w:hAnsi="Tahoma" w:cs="Tahoma"/>
          <w:sz w:val="24"/>
        </w:rPr>
      </w:pPr>
    </w:p>
    <w:p w14:paraId="1C674D8E" w14:textId="77777777" w:rsidR="00627DAF" w:rsidRDefault="00BE1ADE" w:rsidP="00627DAF">
      <w:pPr>
        <w:pStyle w:val="Heading2"/>
        <w:spacing w:line="278" w:lineRule="auto"/>
        <w:ind w:left="0" w:right="0"/>
        <w:rPr>
          <w:rFonts w:ascii="Tahoma" w:hAnsi="Tahoma" w:cs="Tahoma"/>
          <w:spacing w:val="1"/>
        </w:rPr>
      </w:pPr>
      <w:r w:rsidRPr="00BE1ADE">
        <w:rPr>
          <w:rFonts w:ascii="Tahoma" w:hAnsi="Tahoma" w:cs="Tahoma"/>
        </w:rPr>
        <w:t>Section 3.7</w:t>
      </w:r>
      <w:r w:rsidRPr="00BE1ADE">
        <w:rPr>
          <w:rFonts w:ascii="Tahoma" w:hAnsi="Tahoma" w:cs="Tahoma"/>
          <w:spacing w:val="1"/>
        </w:rPr>
        <w:t xml:space="preserve"> </w:t>
      </w:r>
    </w:p>
    <w:p w14:paraId="63CA0210" w14:textId="56C69C4E" w:rsidR="009802D2" w:rsidRPr="00BE1ADE" w:rsidRDefault="00BE1ADE" w:rsidP="00627DAF">
      <w:pPr>
        <w:pStyle w:val="Heading2"/>
        <w:spacing w:line="278" w:lineRule="auto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Disorderly</w:t>
      </w:r>
      <w:r w:rsidRPr="00BE1ADE">
        <w:rPr>
          <w:rFonts w:ascii="Tahoma" w:hAnsi="Tahoma" w:cs="Tahoma"/>
          <w:spacing w:val="-4"/>
        </w:rPr>
        <w:t xml:space="preserve"> </w:t>
      </w:r>
      <w:r w:rsidRPr="00BE1ADE">
        <w:rPr>
          <w:rFonts w:ascii="Tahoma" w:hAnsi="Tahoma" w:cs="Tahoma"/>
        </w:rPr>
        <w:t>Conduct</w:t>
      </w:r>
    </w:p>
    <w:p w14:paraId="57BE1B38" w14:textId="77777777" w:rsidR="009802D2" w:rsidRPr="00627DAF" w:rsidRDefault="00BE1ADE" w:rsidP="00627DAF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Augusta University prohibits behavior that disrupts the academic, research or service mission or activities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 the University, or disrupts any activity or event of the University community.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Some examples of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disorderly conduct include, but are not limited to, the following: conduct which causes a breach of the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peace; lewd, obscene or indecent conduct; conduct which interferes with or disrupts activities or functions</w:t>
      </w:r>
      <w:r w:rsidRPr="00627DAF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sponsored or participated in by the University or by members of the University community; conduct that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is disruptive to a classroom lecture, lab, or other teaching or research entity of the University, interfering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with or obstructing pedestrian or vehicular traffic; obstructing or interfering with ingress or egress of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campus buildings or facilities; conduct which interferes with the rights of others; unauthorized use of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electronic or other devices to make an audio or video record of any person without his or her expressed or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implied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consent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when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such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recording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is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likely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 cause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injury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distress.</w:t>
      </w:r>
    </w:p>
    <w:p w14:paraId="7D202B02" w14:textId="77777777" w:rsidR="009802D2" w:rsidRPr="00627DAF" w:rsidRDefault="009802D2" w:rsidP="00627DAF">
      <w:pPr>
        <w:pStyle w:val="BodyText"/>
        <w:spacing w:before="10"/>
        <w:rPr>
          <w:rFonts w:ascii="Tahoma" w:hAnsi="Tahoma" w:cs="Tahoma"/>
          <w:sz w:val="32"/>
          <w:szCs w:val="24"/>
        </w:rPr>
      </w:pPr>
    </w:p>
    <w:p w14:paraId="0D2CEBA3" w14:textId="77777777" w:rsidR="00627DAF" w:rsidRDefault="00BE1ADE" w:rsidP="00627DAF">
      <w:pPr>
        <w:pStyle w:val="Heading2"/>
        <w:spacing w:before="1" w:line="276" w:lineRule="auto"/>
        <w:ind w:left="0" w:right="0"/>
        <w:rPr>
          <w:rFonts w:ascii="Tahoma" w:hAnsi="Tahoma" w:cs="Tahoma"/>
          <w:spacing w:val="-67"/>
        </w:rPr>
      </w:pPr>
      <w:r w:rsidRPr="00BE1ADE">
        <w:rPr>
          <w:rFonts w:ascii="Tahoma" w:hAnsi="Tahoma" w:cs="Tahoma"/>
          <w:spacing w:val="-6"/>
        </w:rPr>
        <w:t xml:space="preserve">Section </w:t>
      </w:r>
      <w:r w:rsidRPr="00BE1ADE">
        <w:rPr>
          <w:rFonts w:ascii="Tahoma" w:hAnsi="Tahoma" w:cs="Tahoma"/>
          <w:spacing w:val="-5"/>
        </w:rPr>
        <w:t>3.8</w:t>
      </w:r>
      <w:r w:rsidRPr="00BE1ADE">
        <w:rPr>
          <w:rFonts w:ascii="Tahoma" w:hAnsi="Tahoma" w:cs="Tahoma"/>
          <w:spacing w:val="-67"/>
        </w:rPr>
        <w:t xml:space="preserve"> </w:t>
      </w:r>
    </w:p>
    <w:p w14:paraId="561EEEB3" w14:textId="336D8FA8" w:rsidR="009802D2" w:rsidRPr="00BE1ADE" w:rsidRDefault="00BE1ADE" w:rsidP="00627DAF">
      <w:pPr>
        <w:pStyle w:val="Heading2"/>
        <w:spacing w:before="1" w:line="276" w:lineRule="auto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Gambling</w:t>
      </w:r>
    </w:p>
    <w:p w14:paraId="7BB83658" w14:textId="2B866B77" w:rsidR="009802D2" w:rsidRDefault="00BE1ADE" w:rsidP="00627DAF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pacing w:val="-5"/>
          <w:sz w:val="24"/>
          <w:szCs w:val="24"/>
        </w:rPr>
        <w:t xml:space="preserve">Augusta University prohibits any student from unlawfully conducting, </w:t>
      </w:r>
      <w:r w:rsidRPr="00627DAF">
        <w:rPr>
          <w:rFonts w:ascii="Tahoma" w:hAnsi="Tahoma" w:cs="Tahoma"/>
          <w:spacing w:val="-4"/>
          <w:sz w:val="24"/>
          <w:szCs w:val="24"/>
        </w:rPr>
        <w:t>organizing, or participating in any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5"/>
          <w:sz w:val="24"/>
          <w:szCs w:val="24"/>
        </w:rPr>
        <w:t>activity</w:t>
      </w:r>
      <w:r w:rsidRPr="00627DAF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5"/>
          <w:sz w:val="24"/>
          <w:szCs w:val="24"/>
        </w:rPr>
        <w:t>involving</w:t>
      </w:r>
      <w:r w:rsidRPr="00627DAF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5"/>
          <w:sz w:val="24"/>
          <w:szCs w:val="24"/>
        </w:rPr>
        <w:t>games</w:t>
      </w:r>
      <w:r w:rsidRPr="00627DAF">
        <w:rPr>
          <w:rFonts w:ascii="Tahoma" w:hAnsi="Tahoma" w:cs="Tahoma"/>
          <w:spacing w:val="-8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5"/>
          <w:sz w:val="24"/>
          <w:szCs w:val="24"/>
        </w:rPr>
        <w:t>of</w:t>
      </w:r>
      <w:r w:rsidRPr="00627DAF">
        <w:rPr>
          <w:rFonts w:ascii="Tahoma" w:hAnsi="Tahoma" w:cs="Tahoma"/>
          <w:spacing w:val="-9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5"/>
          <w:sz w:val="24"/>
          <w:szCs w:val="24"/>
        </w:rPr>
        <w:t>chance</w:t>
      </w:r>
      <w:r w:rsidRPr="00627DAF">
        <w:rPr>
          <w:rFonts w:ascii="Tahoma" w:hAnsi="Tahoma" w:cs="Tahoma"/>
          <w:spacing w:val="-9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5"/>
          <w:sz w:val="24"/>
          <w:szCs w:val="24"/>
        </w:rPr>
        <w:t>or</w:t>
      </w:r>
      <w:r w:rsidRPr="00627DAF">
        <w:rPr>
          <w:rFonts w:ascii="Tahoma" w:hAnsi="Tahoma" w:cs="Tahoma"/>
          <w:spacing w:val="-9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5"/>
          <w:sz w:val="24"/>
          <w:szCs w:val="24"/>
        </w:rPr>
        <w:t>gambling</w:t>
      </w:r>
      <w:r w:rsidRPr="00627DAF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5"/>
          <w:sz w:val="24"/>
          <w:szCs w:val="24"/>
        </w:rPr>
        <w:t>on</w:t>
      </w:r>
      <w:r w:rsidRPr="00627DAF">
        <w:rPr>
          <w:rFonts w:ascii="Tahoma" w:hAnsi="Tahoma" w:cs="Tahoma"/>
          <w:spacing w:val="-9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5"/>
          <w:sz w:val="24"/>
          <w:szCs w:val="24"/>
        </w:rPr>
        <w:t>campus</w:t>
      </w:r>
      <w:r w:rsidRPr="00627DAF">
        <w:rPr>
          <w:rFonts w:ascii="Tahoma" w:hAnsi="Tahoma" w:cs="Tahoma"/>
          <w:spacing w:val="-9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4"/>
          <w:sz w:val="24"/>
          <w:szCs w:val="24"/>
        </w:rPr>
        <w:t>including</w:t>
      </w:r>
      <w:r w:rsidRPr="00627DAF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4"/>
          <w:sz w:val="24"/>
          <w:szCs w:val="24"/>
        </w:rPr>
        <w:t>within</w:t>
      </w:r>
      <w:r w:rsidRPr="00627DAF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4"/>
          <w:sz w:val="24"/>
          <w:szCs w:val="24"/>
        </w:rPr>
        <w:t>any</w:t>
      </w:r>
      <w:r w:rsidRPr="00627DAF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4"/>
          <w:sz w:val="24"/>
          <w:szCs w:val="24"/>
        </w:rPr>
        <w:t>University-operated</w:t>
      </w:r>
      <w:r w:rsidRPr="00627DAF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627DAF">
        <w:rPr>
          <w:rFonts w:ascii="Tahoma" w:hAnsi="Tahoma" w:cs="Tahoma"/>
          <w:spacing w:val="-4"/>
          <w:sz w:val="24"/>
          <w:szCs w:val="24"/>
        </w:rPr>
        <w:t>residence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hall.</w:t>
      </w:r>
    </w:p>
    <w:p w14:paraId="5ED58E5E" w14:textId="77777777" w:rsidR="00627DAF" w:rsidRPr="00627DAF" w:rsidRDefault="00627DAF" w:rsidP="00627DAF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</w:p>
    <w:p w14:paraId="444B5EE7" w14:textId="43445DBD" w:rsidR="009802D2" w:rsidRPr="00BE1ADE" w:rsidRDefault="00996109">
      <w:pPr>
        <w:pStyle w:val="BodyText"/>
        <w:ind w:left="527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42942C6" wp14:editId="718CD7EC">
                <wp:extent cx="5819775" cy="2192020"/>
                <wp:effectExtent l="8890" t="6985" r="10160" b="10795"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1920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D4479" w14:textId="77777777" w:rsidR="00BF029E" w:rsidRPr="00627DAF" w:rsidRDefault="00BF029E">
                            <w:pPr>
                              <w:spacing w:before="66" w:line="276" w:lineRule="auto"/>
                              <w:ind w:left="143" w:right="165"/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</w:pP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Cs w:val="20"/>
                              </w:rPr>
                              <w:t xml:space="preserve">The sections outlined in the Code of Conduct regarding Endangering the Safety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Cs w:val="20"/>
                              </w:rPr>
                              <w:t>of Others,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w w:val="95"/>
                                <w:szCs w:val="20"/>
                              </w:rPr>
                              <w:t>Harassment, Stalking and Cyberstalking, Hazing, and Sexual Misconduct are behaviors that may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-54"/>
                                <w:w w:val="95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Cs w:val="20"/>
                              </w:rPr>
                              <w:t xml:space="preserve">include discrimination in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some form that is protected by law. In addition to the University’s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conduct process, the University provides a mechanism to address grievances that may arise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over sexual harassment (including sexual assault and relationship violence) or alleged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discrimination on the basis of race, gender, gender identity, sexual orientation, sexual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identity,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3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religion,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4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veteran’s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3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status,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4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age,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4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national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3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origin,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4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or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4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handicap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3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as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3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prohibited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4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by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Title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VI and VII of the Civil Rights Act of 1964, Title IX of the Educational Amendments of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1972, and Sections 503 and 504 of the Rehabilitation Act of 1973.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Incidents of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discrimination should be reported to the Office of the Dean of Students, The University’s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Title IX Coordinator, and/or the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Office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of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627DAF">
                              <w:rPr>
                                <w:rFonts w:ascii="Tahoma" w:hAnsi="Tahoma" w:cs="Tahoma"/>
                                <w:color w:val="000000"/>
                                <w:szCs w:val="20"/>
                              </w:rPr>
                              <w:t>Employment Equity.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942C6" id="docshape3" o:spid="_x0000_s1027" type="#_x0000_t202" style="width:458.25pt;height:1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" fillcolor="#d0cece">
                <v:textbox inset="0,0,0,0">
                  <w:txbxContent>
                    <w:p w14:paraId="682D4479" w14:textId="77777777" w:rsidR="00BF029E" w:rsidRPr="00627DAF" w:rsidRDefault="00BF029E">
                      <w:pPr>
                        <w:spacing w:before="66" w:line="276" w:lineRule="auto"/>
                        <w:ind w:left="143" w:right="165"/>
                        <w:rPr>
                          <w:rFonts w:ascii="Tahoma" w:hAnsi="Tahoma" w:cs="Tahoma"/>
                          <w:color w:val="000000"/>
                          <w:szCs w:val="20"/>
                        </w:rPr>
                      </w:pPr>
                      <w:r w:rsidRPr="00627DAF">
                        <w:rPr>
                          <w:rFonts w:ascii="Tahoma" w:hAnsi="Tahoma" w:cs="Tahoma"/>
                          <w:color w:val="000000"/>
                          <w:spacing w:val="-2"/>
                          <w:szCs w:val="20"/>
                        </w:rPr>
                        <w:t xml:space="preserve">The sections outlined in the Code of Conduct regarding Endangering the Safety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-1"/>
                          <w:szCs w:val="20"/>
                        </w:rPr>
                        <w:t>of Others,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w w:val="95"/>
                          <w:szCs w:val="20"/>
                        </w:rPr>
                        <w:t>Harassment, Stalking and Cyberstalking, Hazing, and Sexual Misconduct are behaviors that may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-54"/>
                          <w:w w:val="95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-1"/>
                          <w:szCs w:val="20"/>
                        </w:rPr>
                        <w:t xml:space="preserve">include discrimination in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some form that is protected by law. In addition to the University’s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conduct process, the University provides a mechanism to address grievances that may arise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over sexual harassment (including sexual assault and relationship violence) or alleged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discrimination on the basis of race, gender, gender identity, sexual orientation, sexual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identity,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3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religion,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4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veteran’s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3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status,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4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age,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4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national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3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origin,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4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or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4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handicap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3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as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3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prohibited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4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by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-2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Title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VI and VII of the Civil Rights Act of 1964, Title IX of the Educational Amendments of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1972, and Sections 503 and 504 of the Rehabilitation Act of 1973.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Incidents of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discrimination should be reported to the Office of the Dean of Students, The University’s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Title IX Coordinator, and/or the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-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Office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-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of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pacing w:val="-1"/>
                          <w:szCs w:val="20"/>
                        </w:rPr>
                        <w:t xml:space="preserve"> </w:t>
                      </w:r>
                      <w:r w:rsidRPr="00627DAF">
                        <w:rPr>
                          <w:rFonts w:ascii="Tahoma" w:hAnsi="Tahoma" w:cs="Tahoma"/>
                          <w:color w:val="000000"/>
                          <w:szCs w:val="20"/>
                        </w:rPr>
                        <w:t>Employment Equity.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848E66" w14:textId="77777777" w:rsidR="009802D2" w:rsidRPr="00BE1ADE" w:rsidRDefault="009802D2">
      <w:pPr>
        <w:pStyle w:val="BodyText"/>
        <w:rPr>
          <w:rFonts w:ascii="Tahoma" w:hAnsi="Tahoma" w:cs="Tahoma"/>
          <w:sz w:val="20"/>
        </w:rPr>
      </w:pPr>
    </w:p>
    <w:p w14:paraId="6A57A7A8" w14:textId="77777777" w:rsidR="009802D2" w:rsidRPr="00BE1ADE" w:rsidRDefault="009802D2">
      <w:pPr>
        <w:pStyle w:val="BodyText"/>
        <w:rPr>
          <w:rFonts w:ascii="Tahoma" w:hAnsi="Tahoma" w:cs="Tahoma"/>
          <w:sz w:val="20"/>
        </w:rPr>
      </w:pPr>
    </w:p>
    <w:p w14:paraId="3FC7D89C" w14:textId="77777777" w:rsidR="009802D2" w:rsidRPr="00BE1ADE" w:rsidRDefault="009802D2">
      <w:pPr>
        <w:pStyle w:val="BodyText"/>
        <w:spacing w:before="9"/>
        <w:rPr>
          <w:rFonts w:ascii="Tahoma" w:hAnsi="Tahoma" w:cs="Tahoma"/>
          <w:sz w:val="15"/>
        </w:rPr>
      </w:pPr>
    </w:p>
    <w:p w14:paraId="36A55165" w14:textId="77777777" w:rsidR="00627DAF" w:rsidRDefault="00BE1ADE" w:rsidP="00627DAF">
      <w:pPr>
        <w:pStyle w:val="Heading2"/>
        <w:ind w:left="0" w:right="90" w:hanging="5"/>
        <w:rPr>
          <w:rFonts w:ascii="Tahoma" w:hAnsi="Tahoma" w:cs="Tahoma"/>
        </w:rPr>
      </w:pPr>
      <w:r w:rsidRPr="00BE1ADE">
        <w:rPr>
          <w:rFonts w:ascii="Tahoma" w:hAnsi="Tahoma" w:cs="Tahoma"/>
        </w:rPr>
        <w:t>Section 3.9</w:t>
      </w:r>
    </w:p>
    <w:p w14:paraId="70CDA6D2" w14:textId="2560496B" w:rsidR="009802D2" w:rsidRPr="00BE1ADE" w:rsidRDefault="00BE1ADE" w:rsidP="00627DAF">
      <w:pPr>
        <w:pStyle w:val="Heading2"/>
        <w:ind w:left="0" w:right="90" w:hanging="5"/>
        <w:rPr>
          <w:rFonts w:ascii="Tahoma" w:hAnsi="Tahoma" w:cs="Tahoma"/>
        </w:rPr>
      </w:pPr>
      <w:r w:rsidRPr="00BE1ADE">
        <w:rPr>
          <w:rFonts w:ascii="Tahoma" w:hAnsi="Tahoma" w:cs="Tahoma"/>
          <w:spacing w:val="-5"/>
        </w:rPr>
        <w:t>Endangering</w:t>
      </w:r>
      <w:r w:rsidRPr="00BE1ADE">
        <w:rPr>
          <w:rFonts w:ascii="Tahoma" w:hAnsi="Tahoma" w:cs="Tahoma"/>
          <w:spacing w:val="-12"/>
        </w:rPr>
        <w:t xml:space="preserve"> </w:t>
      </w:r>
      <w:r w:rsidRPr="00BE1ADE">
        <w:rPr>
          <w:rFonts w:ascii="Tahoma" w:hAnsi="Tahoma" w:cs="Tahoma"/>
          <w:spacing w:val="-4"/>
        </w:rPr>
        <w:t>the</w:t>
      </w:r>
      <w:r w:rsidRPr="00BE1ADE">
        <w:rPr>
          <w:rFonts w:ascii="Tahoma" w:hAnsi="Tahoma" w:cs="Tahoma"/>
          <w:spacing w:val="-10"/>
        </w:rPr>
        <w:t xml:space="preserve"> </w:t>
      </w:r>
      <w:r w:rsidRPr="00BE1ADE">
        <w:rPr>
          <w:rFonts w:ascii="Tahoma" w:hAnsi="Tahoma" w:cs="Tahoma"/>
          <w:spacing w:val="-4"/>
        </w:rPr>
        <w:t>Safety</w:t>
      </w:r>
      <w:r w:rsidRPr="00BE1ADE">
        <w:rPr>
          <w:rFonts w:ascii="Tahoma" w:hAnsi="Tahoma" w:cs="Tahoma"/>
          <w:spacing w:val="-12"/>
        </w:rPr>
        <w:t xml:space="preserve"> </w:t>
      </w:r>
      <w:r w:rsidRPr="00BE1ADE">
        <w:rPr>
          <w:rFonts w:ascii="Tahoma" w:hAnsi="Tahoma" w:cs="Tahoma"/>
          <w:spacing w:val="-4"/>
        </w:rPr>
        <w:t>of</w:t>
      </w:r>
      <w:r w:rsidRPr="00BE1ADE">
        <w:rPr>
          <w:rFonts w:ascii="Tahoma" w:hAnsi="Tahoma" w:cs="Tahoma"/>
          <w:spacing w:val="-10"/>
        </w:rPr>
        <w:t xml:space="preserve"> </w:t>
      </w:r>
      <w:r w:rsidRPr="00BE1ADE">
        <w:rPr>
          <w:rFonts w:ascii="Tahoma" w:hAnsi="Tahoma" w:cs="Tahoma"/>
          <w:spacing w:val="-4"/>
        </w:rPr>
        <w:t>Others</w:t>
      </w:r>
    </w:p>
    <w:p w14:paraId="1C85B170" w14:textId="77777777" w:rsidR="009802D2" w:rsidRPr="00BE1ADE" w:rsidRDefault="00BE1ADE">
      <w:pPr>
        <w:pStyle w:val="BodyText"/>
        <w:spacing w:line="276" w:lineRule="auto"/>
        <w:ind w:left="460" w:right="542"/>
        <w:rPr>
          <w:rFonts w:ascii="Tahoma" w:hAnsi="Tahoma" w:cs="Tahoma"/>
        </w:rPr>
      </w:pPr>
      <w:r w:rsidRPr="00627DAF">
        <w:rPr>
          <w:rFonts w:ascii="Tahoma" w:hAnsi="Tahoma" w:cs="Tahoma"/>
          <w:sz w:val="24"/>
          <w:szCs w:val="24"/>
        </w:rPr>
        <w:t>Students at Augusta University have the responsibility to refrain from conduct which causes bodily harm</w:t>
      </w:r>
      <w:r w:rsidRPr="00627DAF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 others. The University prohibits purposely, knowingly, or recklessly causing or attempting to cause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bodily injury to another; purposely, knowingly, or recklessly placing another in fear of serious bodily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harm; and intentional, reckless, or negligent conduct that threatens or endangers the health or safety of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any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student,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faculty, staff member, 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guest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 University</w:t>
      </w:r>
      <w:r w:rsidRPr="00BE1ADE">
        <w:rPr>
          <w:rFonts w:ascii="Tahoma" w:hAnsi="Tahoma" w:cs="Tahoma"/>
        </w:rPr>
        <w:t>.</w:t>
      </w:r>
    </w:p>
    <w:p w14:paraId="0125F046" w14:textId="77777777" w:rsidR="009802D2" w:rsidRPr="00BE1ADE" w:rsidRDefault="009802D2">
      <w:pPr>
        <w:pStyle w:val="BodyText"/>
        <w:spacing w:before="3"/>
        <w:rPr>
          <w:rFonts w:ascii="Tahoma" w:hAnsi="Tahoma" w:cs="Tahoma"/>
          <w:sz w:val="31"/>
        </w:rPr>
      </w:pPr>
    </w:p>
    <w:p w14:paraId="5C6925F4" w14:textId="77777777" w:rsidR="00627DAF" w:rsidRDefault="00BE1ADE" w:rsidP="00627DAF">
      <w:pPr>
        <w:pStyle w:val="Heading2"/>
        <w:spacing w:line="278" w:lineRule="auto"/>
        <w:ind w:left="0" w:right="90" w:hanging="15"/>
        <w:rPr>
          <w:rFonts w:ascii="Tahoma" w:hAnsi="Tahoma" w:cs="Tahoma"/>
          <w:spacing w:val="1"/>
        </w:rPr>
      </w:pPr>
      <w:r w:rsidRPr="00BE1ADE">
        <w:rPr>
          <w:rFonts w:ascii="Tahoma" w:hAnsi="Tahoma" w:cs="Tahoma"/>
        </w:rPr>
        <w:t>Section 3.10</w:t>
      </w:r>
      <w:r w:rsidRPr="00BE1ADE">
        <w:rPr>
          <w:rFonts w:ascii="Tahoma" w:hAnsi="Tahoma" w:cs="Tahoma"/>
          <w:spacing w:val="1"/>
        </w:rPr>
        <w:t xml:space="preserve"> </w:t>
      </w:r>
    </w:p>
    <w:p w14:paraId="277F56DE" w14:textId="61322959" w:rsidR="009802D2" w:rsidRPr="00BE1ADE" w:rsidRDefault="00BE1ADE" w:rsidP="00627DAF">
      <w:pPr>
        <w:pStyle w:val="Heading2"/>
        <w:spacing w:line="278" w:lineRule="auto"/>
        <w:ind w:left="0" w:right="90" w:hanging="15"/>
        <w:rPr>
          <w:rFonts w:ascii="Tahoma" w:hAnsi="Tahoma" w:cs="Tahoma"/>
        </w:rPr>
      </w:pPr>
      <w:r w:rsidRPr="00BE1ADE">
        <w:rPr>
          <w:rFonts w:ascii="Tahoma" w:hAnsi="Tahoma" w:cs="Tahoma"/>
        </w:rPr>
        <w:t>Harassment</w:t>
      </w:r>
    </w:p>
    <w:p w14:paraId="5B344748" w14:textId="77777777" w:rsidR="009802D2" w:rsidRPr="00627DAF" w:rsidRDefault="00BE1ADE" w:rsidP="00627DAF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Students and other members of the Augusta University community have the right to an environment free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 conduct that unreasonably interferes, hinders, or otherwise denies them a suitable learning, living, or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working environment.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Therefore, harassment, as defined within this section of the Code of Conduct, is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prohibited</w:t>
      </w:r>
    </w:p>
    <w:p w14:paraId="7F9F892E" w14:textId="77777777" w:rsidR="009802D2" w:rsidRPr="00627DAF" w:rsidRDefault="009802D2" w:rsidP="00627DAF">
      <w:pPr>
        <w:pStyle w:val="BodyText"/>
        <w:spacing w:before="5"/>
        <w:rPr>
          <w:rFonts w:ascii="Tahoma" w:hAnsi="Tahoma" w:cs="Tahoma"/>
          <w:sz w:val="24"/>
          <w:szCs w:val="24"/>
        </w:rPr>
      </w:pPr>
    </w:p>
    <w:p w14:paraId="265EA126" w14:textId="77777777" w:rsidR="009802D2" w:rsidRPr="00627DAF" w:rsidRDefault="00BE1ADE" w:rsidP="00627DAF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Harassment is any unwelcomed conduct, including expression not protected by the constitutions of the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United States and the State of Georgia that is so objectionably offensive, severe, pervasive and/or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persistent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that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it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effectively</w:t>
      </w:r>
      <w:r w:rsidRPr="00627DAF">
        <w:rPr>
          <w:rFonts w:ascii="Tahoma" w:hAnsi="Tahoma" w:cs="Tahoma"/>
          <w:spacing w:val="-6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denies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person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right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educational opportunity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effectively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creates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hostile environment.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Examples of conduct prohibited by this policy include, but are not limited to, the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following: intentionally inflicting severe emotional distress or harm; defaming another (a false statement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that harms the reputation of another); and speech or conduct based upon actual or perceived status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including,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race, color, gender, gender identity, national origin, religion, age, disability, veteran status, or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sexual orientation.</w:t>
      </w:r>
    </w:p>
    <w:p w14:paraId="3F6A4E85" w14:textId="77777777" w:rsidR="00627DAF" w:rsidRDefault="00627DAF" w:rsidP="00627DAF">
      <w:pPr>
        <w:pStyle w:val="BodyText"/>
        <w:spacing w:before="74" w:line="276" w:lineRule="auto"/>
        <w:ind w:right="90"/>
        <w:rPr>
          <w:rFonts w:ascii="Tahoma" w:hAnsi="Tahoma" w:cs="Tahoma"/>
          <w:sz w:val="24"/>
          <w:szCs w:val="24"/>
        </w:rPr>
      </w:pPr>
    </w:p>
    <w:p w14:paraId="4B071222" w14:textId="6CB27D10" w:rsidR="009802D2" w:rsidRPr="00627DAF" w:rsidRDefault="00BE1ADE" w:rsidP="00627DAF">
      <w:pPr>
        <w:pStyle w:val="BodyText"/>
        <w:spacing w:before="74" w:line="276" w:lineRule="auto"/>
        <w:ind w:right="9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Bullying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and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Cyber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Bullying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are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also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considered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harassment within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this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section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Code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 xml:space="preserve">of </w:t>
      </w:r>
      <w:r w:rsidRPr="00627DAF">
        <w:rPr>
          <w:rFonts w:ascii="Tahoma" w:hAnsi="Tahoma" w:cs="Tahoma"/>
          <w:sz w:val="24"/>
          <w:szCs w:val="24"/>
        </w:rPr>
        <w:lastRenderedPageBreak/>
        <w:t>Conduct.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Bullying and cyberbullying are repeated and/or severe aggressive behaviors that intimidate or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 xml:space="preserve">intentionally harm or control another person physically or </w:t>
      </w:r>
      <w:r w:rsidR="00C91AAC" w:rsidRPr="00627DAF">
        <w:rPr>
          <w:rFonts w:ascii="Tahoma" w:hAnsi="Tahoma" w:cs="Tahoma"/>
          <w:sz w:val="24"/>
          <w:szCs w:val="24"/>
        </w:rPr>
        <w:t>emotionally and</w:t>
      </w:r>
      <w:r w:rsidRPr="00627DAF">
        <w:rPr>
          <w:rFonts w:ascii="Tahoma" w:hAnsi="Tahoma" w:cs="Tahoma"/>
          <w:sz w:val="24"/>
          <w:szCs w:val="24"/>
        </w:rPr>
        <w:t xml:space="preserve"> are not protected by the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Constitutions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 the United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States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State of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Georgia.</w:t>
      </w:r>
    </w:p>
    <w:p w14:paraId="694F893A" w14:textId="77777777" w:rsidR="009802D2" w:rsidRPr="00627DAF" w:rsidRDefault="009802D2" w:rsidP="00627DAF">
      <w:pPr>
        <w:pStyle w:val="BodyText"/>
        <w:spacing w:before="3"/>
        <w:ind w:right="90"/>
        <w:rPr>
          <w:rFonts w:ascii="Tahoma" w:hAnsi="Tahoma" w:cs="Tahoma"/>
          <w:sz w:val="24"/>
          <w:szCs w:val="24"/>
        </w:rPr>
      </w:pPr>
    </w:p>
    <w:p w14:paraId="2B505EF9" w14:textId="77777777" w:rsidR="009802D2" w:rsidRPr="00627DAF" w:rsidRDefault="00BE1ADE" w:rsidP="00627DAF">
      <w:pPr>
        <w:pStyle w:val="BodyText"/>
        <w:spacing w:line="276" w:lineRule="auto"/>
        <w:ind w:right="9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This policy shall not be construed to impair any constitutionally protected activity, including speech,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protest,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assembly.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For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to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violate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this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policy,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must be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more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than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merely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offensive;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it must be so offensive, pervasive, and/or severe it would effectively deny the victim access to the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University’s resources and opportunities, unreasonably interfere with the victim’s work or living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environment,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deprive the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victim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 some other protected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right.</w:t>
      </w:r>
    </w:p>
    <w:p w14:paraId="45583552" w14:textId="77777777" w:rsidR="009802D2" w:rsidRPr="00BE1ADE" w:rsidRDefault="009802D2">
      <w:pPr>
        <w:pStyle w:val="BodyText"/>
        <w:spacing w:before="10"/>
        <w:rPr>
          <w:rFonts w:ascii="Tahoma" w:hAnsi="Tahoma" w:cs="Tahoma"/>
          <w:sz w:val="27"/>
        </w:rPr>
      </w:pPr>
    </w:p>
    <w:p w14:paraId="2446D43F" w14:textId="4C49389F" w:rsidR="00627DAF" w:rsidRDefault="00BE1ADE" w:rsidP="00627DAF">
      <w:pPr>
        <w:pStyle w:val="Heading2"/>
        <w:spacing w:line="278" w:lineRule="auto"/>
        <w:ind w:left="0" w:right="0"/>
        <w:rPr>
          <w:rFonts w:ascii="Tahoma" w:hAnsi="Tahoma" w:cs="Tahoma"/>
          <w:spacing w:val="1"/>
        </w:rPr>
      </w:pPr>
      <w:r w:rsidRPr="00BE1ADE">
        <w:rPr>
          <w:rFonts w:ascii="Tahoma" w:hAnsi="Tahoma" w:cs="Tahoma"/>
        </w:rPr>
        <w:t>Section 3.11</w:t>
      </w:r>
    </w:p>
    <w:p w14:paraId="640273D6" w14:textId="22975FE7" w:rsidR="009802D2" w:rsidRPr="00BE1ADE" w:rsidRDefault="00BE1ADE" w:rsidP="00627DAF">
      <w:pPr>
        <w:pStyle w:val="Heading2"/>
        <w:spacing w:line="278" w:lineRule="auto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Stalking</w:t>
      </w:r>
      <w:r w:rsidRPr="00BE1ADE">
        <w:rPr>
          <w:rFonts w:ascii="Tahoma" w:hAnsi="Tahoma" w:cs="Tahoma"/>
          <w:spacing w:val="-5"/>
        </w:rPr>
        <w:t xml:space="preserve"> </w:t>
      </w:r>
      <w:r w:rsidRPr="00BE1ADE">
        <w:rPr>
          <w:rFonts w:ascii="Tahoma" w:hAnsi="Tahoma" w:cs="Tahoma"/>
        </w:rPr>
        <w:t>and</w:t>
      </w:r>
      <w:r w:rsidRPr="00BE1ADE">
        <w:rPr>
          <w:rFonts w:ascii="Tahoma" w:hAnsi="Tahoma" w:cs="Tahoma"/>
          <w:spacing w:val="-6"/>
        </w:rPr>
        <w:t xml:space="preserve"> </w:t>
      </w:r>
      <w:r w:rsidRPr="00BE1ADE">
        <w:rPr>
          <w:rFonts w:ascii="Tahoma" w:hAnsi="Tahoma" w:cs="Tahoma"/>
        </w:rPr>
        <w:t>Cyberstalking</w:t>
      </w:r>
    </w:p>
    <w:p w14:paraId="4D22CBE8" w14:textId="77777777" w:rsidR="009802D2" w:rsidRPr="00627DAF" w:rsidRDefault="00BE1ADE" w:rsidP="00627DAF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z w:val="24"/>
          <w:szCs w:val="24"/>
        </w:rPr>
        <w:t>The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term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“stalking”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means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engaging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in a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course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conduct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directed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at</w:t>
      </w:r>
      <w:r w:rsidRPr="00627DAF">
        <w:rPr>
          <w:rFonts w:ascii="Tahoma" w:hAnsi="Tahoma" w:cs="Tahoma"/>
          <w:spacing w:val="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specific</w:t>
      </w:r>
      <w:r w:rsidRPr="00627DA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person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that</w:t>
      </w:r>
      <w:r w:rsidRPr="00627DAF">
        <w:rPr>
          <w:rFonts w:ascii="Tahoma" w:hAnsi="Tahoma" w:cs="Tahoma"/>
          <w:spacing w:val="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would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cause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a reasonable person to fear for his or her safety or the safety of others or suffer substantial emotional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distress.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This policy shall not be construed to impair any constitutionally protected activity, including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speech, protest, or assembly.</w:t>
      </w:r>
      <w:r w:rsidRPr="00627DAF">
        <w:rPr>
          <w:rFonts w:ascii="Tahoma" w:hAnsi="Tahoma" w:cs="Tahoma"/>
          <w:spacing w:val="5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When such conduct includes expression or speech, the conduct must be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more than merely offensive; it must be so offensive, pervasive, and/or severe it would effectively deny the</w:t>
      </w:r>
      <w:r w:rsidRPr="00627DAF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victim access to the University’s resources and opportunities, unreasonably interfere with the victim’s</w:t>
      </w: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work</w:t>
      </w:r>
      <w:r w:rsidRPr="00627DA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 living</w:t>
      </w:r>
      <w:r w:rsidRPr="00627DA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environment,</w:t>
      </w:r>
      <w:r w:rsidRPr="00627DA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or deprive the victim</w:t>
      </w:r>
      <w:r w:rsidRPr="00627DAF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27DAF">
        <w:rPr>
          <w:rFonts w:ascii="Tahoma" w:hAnsi="Tahoma" w:cs="Tahoma"/>
          <w:sz w:val="24"/>
          <w:szCs w:val="24"/>
        </w:rPr>
        <w:t>of some other protected right.</w:t>
      </w:r>
    </w:p>
    <w:p w14:paraId="430D93E8" w14:textId="77777777" w:rsidR="009802D2" w:rsidRPr="00BE1ADE" w:rsidRDefault="009802D2">
      <w:pPr>
        <w:pStyle w:val="BodyText"/>
        <w:spacing w:before="9"/>
        <w:rPr>
          <w:rFonts w:ascii="Tahoma" w:hAnsi="Tahoma" w:cs="Tahoma"/>
          <w:sz w:val="30"/>
        </w:rPr>
      </w:pPr>
    </w:p>
    <w:p w14:paraId="7E31AC9E" w14:textId="77777777" w:rsidR="00627DAF" w:rsidRDefault="00BE1ADE" w:rsidP="00627DAF">
      <w:pPr>
        <w:pStyle w:val="Heading2"/>
        <w:spacing w:line="276" w:lineRule="auto"/>
        <w:ind w:left="0" w:right="0"/>
        <w:rPr>
          <w:rFonts w:ascii="Tahoma" w:hAnsi="Tahoma" w:cs="Tahoma"/>
          <w:spacing w:val="-67"/>
        </w:rPr>
      </w:pPr>
      <w:r w:rsidRPr="00BE1ADE">
        <w:rPr>
          <w:rFonts w:ascii="Tahoma" w:hAnsi="Tahoma" w:cs="Tahoma"/>
        </w:rPr>
        <w:t>Section 3.12</w:t>
      </w:r>
      <w:r w:rsidRPr="00BE1ADE">
        <w:rPr>
          <w:rFonts w:ascii="Tahoma" w:hAnsi="Tahoma" w:cs="Tahoma"/>
          <w:spacing w:val="-67"/>
        </w:rPr>
        <w:t xml:space="preserve"> </w:t>
      </w:r>
    </w:p>
    <w:p w14:paraId="7AF0050B" w14:textId="283E6EE9" w:rsidR="009802D2" w:rsidRPr="00BE1ADE" w:rsidRDefault="00BE1ADE" w:rsidP="00627DAF">
      <w:pPr>
        <w:pStyle w:val="Heading2"/>
        <w:spacing w:line="276" w:lineRule="auto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Hazing</w:t>
      </w:r>
    </w:p>
    <w:p w14:paraId="35A70204" w14:textId="3A91A8EE" w:rsidR="00DB02E0" w:rsidRDefault="00BE1ADE" w:rsidP="00DB02E0">
      <w:pPr>
        <w:pStyle w:val="BodyText"/>
        <w:spacing w:line="276" w:lineRule="auto"/>
        <w:ind w:right="180" w:firstLine="10"/>
        <w:rPr>
          <w:rFonts w:ascii="Tahoma" w:hAnsi="Tahoma" w:cs="Tahoma"/>
          <w:sz w:val="24"/>
          <w:szCs w:val="24"/>
        </w:rPr>
      </w:pPr>
      <w:bookmarkStart w:id="0" w:name="_Hlk78191994"/>
      <w:r w:rsidRPr="00627DAF">
        <w:rPr>
          <w:rFonts w:ascii="Tahoma" w:hAnsi="Tahoma" w:cs="Tahoma"/>
          <w:sz w:val="24"/>
          <w:szCs w:val="24"/>
        </w:rPr>
        <w:t>Augusta University prohibits hazing in any form.</w:t>
      </w:r>
      <w:r w:rsidR="00DB02E0">
        <w:rPr>
          <w:rFonts w:ascii="Tahoma" w:hAnsi="Tahoma" w:cs="Tahoma"/>
          <w:sz w:val="24"/>
          <w:szCs w:val="24"/>
        </w:rPr>
        <w:t xml:space="preserve"> </w:t>
      </w:r>
      <w:r w:rsidR="00DB02E0" w:rsidRPr="00DB02E0">
        <w:rPr>
          <w:rFonts w:ascii="Tahoma" w:hAnsi="Tahoma" w:cs="Tahoma"/>
          <w:sz w:val="24"/>
          <w:szCs w:val="24"/>
        </w:rPr>
        <w:t>Hazing is defined</w:t>
      </w:r>
      <w:r w:rsidR="00861A44">
        <w:rPr>
          <w:rFonts w:ascii="Tahoma" w:hAnsi="Tahoma" w:cs="Tahoma"/>
          <w:sz w:val="24"/>
          <w:szCs w:val="24"/>
        </w:rPr>
        <w:t xml:space="preserve"> by § 16-5-61 of the Georgia Code</w:t>
      </w:r>
      <w:r w:rsidR="00DB02E0" w:rsidRPr="00DB02E0">
        <w:rPr>
          <w:rFonts w:ascii="Tahoma" w:hAnsi="Tahoma" w:cs="Tahoma"/>
          <w:sz w:val="24"/>
          <w:szCs w:val="24"/>
        </w:rPr>
        <w:t xml:space="preserve"> </w:t>
      </w:r>
      <w:r w:rsidR="00861A44">
        <w:rPr>
          <w:rFonts w:ascii="Tahoma" w:hAnsi="Tahoma" w:cs="Tahoma"/>
          <w:sz w:val="24"/>
          <w:szCs w:val="24"/>
        </w:rPr>
        <w:t>“</w:t>
      </w:r>
      <w:r w:rsidR="00DB02E0" w:rsidRPr="00861A44">
        <w:rPr>
          <w:rFonts w:ascii="Tahoma" w:hAnsi="Tahoma" w:cs="Tahoma"/>
          <w:sz w:val="24"/>
          <w:szCs w:val="24"/>
        </w:rPr>
        <w:t>to subject a student to an activity which endangers or is</w:t>
      </w:r>
      <w:r w:rsidR="00DB02E0">
        <w:rPr>
          <w:rFonts w:ascii="Tahoma" w:hAnsi="Tahoma" w:cs="Tahoma"/>
          <w:sz w:val="24"/>
          <w:szCs w:val="24"/>
        </w:rPr>
        <w:t xml:space="preserve"> </w:t>
      </w:r>
      <w:r w:rsidR="00DB02E0" w:rsidRPr="00861A44">
        <w:rPr>
          <w:rFonts w:ascii="Tahoma" w:hAnsi="Tahoma" w:cs="Tahoma"/>
          <w:sz w:val="24"/>
          <w:szCs w:val="24"/>
        </w:rPr>
        <w:t xml:space="preserve">likely to endanger the physical health of a </w:t>
      </w:r>
      <w:r w:rsidR="00A335D4" w:rsidRPr="00861A44">
        <w:rPr>
          <w:rFonts w:ascii="Tahoma" w:hAnsi="Tahoma" w:cs="Tahoma"/>
          <w:sz w:val="24"/>
          <w:szCs w:val="24"/>
        </w:rPr>
        <w:t>student</w:t>
      </w:r>
      <w:r w:rsidR="00A335D4">
        <w:rPr>
          <w:rFonts w:ascii="Tahoma" w:hAnsi="Tahoma" w:cs="Tahoma"/>
          <w:sz w:val="24"/>
          <w:szCs w:val="24"/>
        </w:rPr>
        <w:t xml:space="preserve"> or</w:t>
      </w:r>
      <w:r w:rsidR="00DB02E0" w:rsidRPr="00861A44">
        <w:rPr>
          <w:rFonts w:ascii="Tahoma" w:hAnsi="Tahoma" w:cs="Tahoma"/>
          <w:sz w:val="24"/>
          <w:szCs w:val="24"/>
        </w:rPr>
        <w:t xml:space="preserve"> coerces the student through the use</w:t>
      </w:r>
      <w:r w:rsidR="00DB02E0">
        <w:rPr>
          <w:rFonts w:ascii="Tahoma" w:hAnsi="Tahoma" w:cs="Tahoma"/>
          <w:sz w:val="24"/>
          <w:szCs w:val="24"/>
        </w:rPr>
        <w:t xml:space="preserve"> </w:t>
      </w:r>
      <w:r w:rsidR="00DB02E0" w:rsidRPr="00861A44">
        <w:rPr>
          <w:rFonts w:ascii="Tahoma" w:hAnsi="Tahoma" w:cs="Tahoma"/>
          <w:sz w:val="24"/>
          <w:szCs w:val="24"/>
        </w:rPr>
        <w:t>of social or physical pressure to consume any food, liquid, alcohol, drug, or other</w:t>
      </w:r>
      <w:r w:rsidR="00DB02E0">
        <w:rPr>
          <w:rFonts w:ascii="Tahoma" w:hAnsi="Tahoma" w:cs="Tahoma"/>
          <w:sz w:val="24"/>
          <w:szCs w:val="24"/>
        </w:rPr>
        <w:t xml:space="preserve"> </w:t>
      </w:r>
      <w:r w:rsidR="00DB02E0" w:rsidRPr="00861A44">
        <w:rPr>
          <w:rFonts w:ascii="Tahoma" w:hAnsi="Tahoma" w:cs="Tahoma"/>
          <w:sz w:val="24"/>
          <w:szCs w:val="24"/>
        </w:rPr>
        <w:t>substance which subjects the student to a likely risk of vomiting, intoxication, or</w:t>
      </w:r>
      <w:r w:rsidR="00DB02E0">
        <w:rPr>
          <w:rFonts w:ascii="Tahoma" w:hAnsi="Tahoma" w:cs="Tahoma"/>
          <w:sz w:val="24"/>
          <w:szCs w:val="24"/>
        </w:rPr>
        <w:t xml:space="preserve"> </w:t>
      </w:r>
      <w:r w:rsidR="00DB02E0" w:rsidRPr="00861A44">
        <w:rPr>
          <w:rFonts w:ascii="Tahoma" w:hAnsi="Tahoma" w:cs="Tahoma"/>
          <w:sz w:val="24"/>
          <w:szCs w:val="24"/>
        </w:rPr>
        <w:t>unconsciousness regardless of a student's willingness to participate in such activity.</w:t>
      </w:r>
      <w:r w:rsidR="00861A44">
        <w:rPr>
          <w:rFonts w:ascii="Tahoma" w:hAnsi="Tahoma" w:cs="Tahoma"/>
          <w:sz w:val="24"/>
          <w:szCs w:val="24"/>
        </w:rPr>
        <w:t>”</w:t>
      </w:r>
      <w:r w:rsidR="00DB02E0">
        <w:rPr>
          <w:rFonts w:ascii="Tahoma" w:hAnsi="Tahoma" w:cs="Tahoma"/>
          <w:sz w:val="24"/>
          <w:szCs w:val="24"/>
        </w:rPr>
        <w:t xml:space="preserve"> </w:t>
      </w:r>
    </w:p>
    <w:p w14:paraId="31D95267" w14:textId="793B11AE" w:rsidR="00DB02E0" w:rsidRDefault="00DB02E0" w:rsidP="00DB02E0">
      <w:pPr>
        <w:pStyle w:val="BodyText"/>
        <w:spacing w:line="276" w:lineRule="auto"/>
        <w:ind w:right="180" w:firstLine="10"/>
        <w:rPr>
          <w:rFonts w:ascii="Tahoma" w:hAnsi="Tahoma" w:cs="Tahoma"/>
          <w:sz w:val="24"/>
          <w:szCs w:val="24"/>
        </w:rPr>
      </w:pPr>
    </w:p>
    <w:p w14:paraId="6A223F5D" w14:textId="79D72456" w:rsidR="00DB02E0" w:rsidRDefault="00DB02E0" w:rsidP="00DB02E0">
      <w:pPr>
        <w:pStyle w:val="BodyText"/>
        <w:spacing w:line="276" w:lineRule="auto"/>
        <w:ind w:right="180" w:firstLine="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hazing, a school organization is defined as </w:t>
      </w:r>
      <w:r w:rsidR="00861A44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 xml:space="preserve">any association, corporation, order, club, society, fraternity, sorority, athletic </w:t>
      </w:r>
      <w:proofErr w:type="gramStart"/>
      <w:r>
        <w:rPr>
          <w:rFonts w:ascii="Tahoma" w:hAnsi="Tahoma" w:cs="Tahoma"/>
          <w:sz w:val="24"/>
          <w:szCs w:val="24"/>
        </w:rPr>
        <w:t>team</w:t>
      </w:r>
      <w:proofErr w:type="gramEnd"/>
      <w:r>
        <w:rPr>
          <w:rFonts w:ascii="Tahoma" w:hAnsi="Tahoma" w:cs="Tahoma"/>
          <w:sz w:val="24"/>
          <w:szCs w:val="24"/>
        </w:rPr>
        <w:t xml:space="preserve"> or a group living together which has students or alumni as its principal</w:t>
      </w:r>
      <w:r w:rsidR="00F453D0">
        <w:rPr>
          <w:rFonts w:ascii="Tahoma" w:hAnsi="Tahoma" w:cs="Tahoma"/>
          <w:sz w:val="24"/>
          <w:szCs w:val="24"/>
        </w:rPr>
        <w:t xml:space="preserve"> members, including local affiliate organizations.  It is unlawful for any person to haze any student in connection with as a condition or precondition of gaining acceptance, membership, office, or other status in a school organization.</w:t>
      </w:r>
      <w:r w:rsidR="00861A44">
        <w:rPr>
          <w:rFonts w:ascii="Tahoma" w:hAnsi="Tahoma" w:cs="Tahoma"/>
          <w:sz w:val="24"/>
          <w:szCs w:val="24"/>
        </w:rPr>
        <w:t>”</w:t>
      </w:r>
    </w:p>
    <w:bookmarkEnd w:id="0"/>
    <w:p w14:paraId="5962111D" w14:textId="0E10897B" w:rsidR="009802D2" w:rsidRPr="00627DAF" w:rsidRDefault="00BE1ADE" w:rsidP="00C91AAC">
      <w:pPr>
        <w:pStyle w:val="BodyText"/>
        <w:spacing w:line="276" w:lineRule="auto"/>
        <w:ind w:right="180" w:firstLine="10"/>
        <w:rPr>
          <w:rFonts w:ascii="Tahoma" w:hAnsi="Tahoma" w:cs="Tahoma"/>
          <w:sz w:val="24"/>
          <w:szCs w:val="24"/>
        </w:rPr>
      </w:pPr>
      <w:r w:rsidRPr="00627DAF">
        <w:rPr>
          <w:rFonts w:ascii="Tahoma" w:hAnsi="Tahoma" w:cs="Tahoma"/>
          <w:spacing w:val="1"/>
          <w:sz w:val="24"/>
          <w:szCs w:val="24"/>
        </w:rPr>
        <w:t xml:space="preserve"> </w:t>
      </w:r>
    </w:p>
    <w:p w14:paraId="44499568" w14:textId="0F6CD24D" w:rsidR="009802D2" w:rsidRDefault="009802D2">
      <w:pPr>
        <w:pStyle w:val="BodyText"/>
        <w:rPr>
          <w:rFonts w:ascii="Tahoma" w:hAnsi="Tahoma" w:cs="Tahoma"/>
          <w:sz w:val="24"/>
        </w:rPr>
      </w:pPr>
    </w:p>
    <w:p w14:paraId="5CCC90D0" w14:textId="77777777" w:rsidR="00223565" w:rsidRPr="00BE1ADE" w:rsidRDefault="00223565">
      <w:pPr>
        <w:pStyle w:val="BodyText"/>
        <w:rPr>
          <w:rFonts w:ascii="Tahoma" w:hAnsi="Tahoma" w:cs="Tahoma"/>
          <w:sz w:val="24"/>
        </w:rPr>
      </w:pPr>
    </w:p>
    <w:p w14:paraId="55F58262" w14:textId="77777777" w:rsidR="009802D2" w:rsidRPr="00BE1ADE" w:rsidRDefault="00BE1ADE" w:rsidP="00223565">
      <w:pPr>
        <w:pStyle w:val="Heading2"/>
        <w:spacing w:before="192" w:line="276" w:lineRule="auto"/>
        <w:ind w:left="0" w:right="0" w:firstLine="6"/>
        <w:rPr>
          <w:rFonts w:ascii="Tahoma" w:hAnsi="Tahoma" w:cs="Tahoma"/>
        </w:rPr>
      </w:pPr>
      <w:r w:rsidRPr="00BE1ADE">
        <w:rPr>
          <w:rFonts w:ascii="Tahoma" w:hAnsi="Tahoma" w:cs="Tahoma"/>
        </w:rPr>
        <w:lastRenderedPageBreak/>
        <w:t>Section 3.13</w:t>
      </w:r>
      <w:r w:rsidRPr="00BE1ADE">
        <w:rPr>
          <w:rFonts w:ascii="Tahoma" w:hAnsi="Tahoma" w:cs="Tahoma"/>
          <w:spacing w:val="1"/>
        </w:rPr>
        <w:t xml:space="preserve"> </w:t>
      </w:r>
      <w:r w:rsidRPr="00BE1ADE">
        <w:rPr>
          <w:rFonts w:ascii="Tahoma" w:hAnsi="Tahoma" w:cs="Tahoma"/>
        </w:rPr>
        <w:t>Sexual</w:t>
      </w:r>
      <w:r w:rsidRPr="00BE1ADE">
        <w:rPr>
          <w:rFonts w:ascii="Tahoma" w:hAnsi="Tahoma" w:cs="Tahoma"/>
          <w:spacing w:val="-13"/>
        </w:rPr>
        <w:t xml:space="preserve"> </w:t>
      </w:r>
      <w:r w:rsidRPr="00BE1ADE">
        <w:rPr>
          <w:rFonts w:ascii="Tahoma" w:hAnsi="Tahoma" w:cs="Tahoma"/>
        </w:rPr>
        <w:t>Misconduct</w:t>
      </w:r>
    </w:p>
    <w:p w14:paraId="4697CE01" w14:textId="77777777" w:rsidR="009802D2" w:rsidRPr="001926AC" w:rsidRDefault="00BE1ADE" w:rsidP="001926AC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Augusta University strives to create a safe, respectful, and non-threatening environment for its students.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All members of the community are expected to conduct themselves in a manner that does not infringe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upon the rights of others.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Sexual Misconduct in any form is dangerous and deleterious to the learning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environment.</w:t>
      </w:r>
      <w:r w:rsidRPr="001926AC">
        <w:rPr>
          <w:rFonts w:ascii="Tahoma" w:hAnsi="Tahoma" w:cs="Tahoma"/>
          <w:spacing w:val="5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Therefore, all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acts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of sexual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misconduct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are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prohibited.</w:t>
      </w:r>
    </w:p>
    <w:p w14:paraId="48C6E57D" w14:textId="77777777" w:rsidR="009802D2" w:rsidRPr="001926AC" w:rsidRDefault="009802D2">
      <w:pPr>
        <w:pStyle w:val="BodyText"/>
        <w:spacing w:before="1"/>
        <w:rPr>
          <w:rFonts w:ascii="Tahoma" w:hAnsi="Tahoma" w:cs="Tahoma"/>
          <w:sz w:val="28"/>
          <w:szCs w:val="24"/>
        </w:rPr>
      </w:pPr>
    </w:p>
    <w:p w14:paraId="25D0B582" w14:textId="19722662" w:rsidR="001926AC" w:rsidRDefault="00BE1ADE" w:rsidP="001926AC">
      <w:pPr>
        <w:pStyle w:val="BodyText"/>
        <w:spacing w:line="276" w:lineRule="auto"/>
        <w:rPr>
          <w:rFonts w:ascii="Tahoma" w:hAnsi="Tahoma" w:cs="Tahoma"/>
          <w:spacing w:val="1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Students and employees are strongly encouraged, and in many cases may be required to report instances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of sexual misconduct to a Title IX Coordinator.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 University has adopted the Board of Regents Policy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on sexual misconduct.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 Augusta University Sexual Misconduct policy can be found at the following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web address: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hyperlink r:id="rId9" w:history="1">
        <w:r w:rsidR="001926AC" w:rsidRPr="003E623C">
          <w:rPr>
            <w:rStyle w:val="Hyperlink"/>
            <w:rFonts w:ascii="Tahoma" w:hAnsi="Tahoma" w:cs="Tahoma"/>
            <w:spacing w:val="1"/>
            <w:sz w:val="24"/>
            <w:szCs w:val="24"/>
          </w:rPr>
          <w:t>https://www.augusta.edu/compliance/policyinfo/policy/sexual-misconduct-policy-students-employees.pdf</w:t>
        </w:r>
      </w:hyperlink>
      <w:r w:rsidR="001926AC">
        <w:rPr>
          <w:rFonts w:ascii="Tahoma" w:hAnsi="Tahoma" w:cs="Tahoma"/>
          <w:spacing w:val="1"/>
          <w:sz w:val="24"/>
          <w:szCs w:val="24"/>
        </w:rPr>
        <w:t>.</w:t>
      </w:r>
    </w:p>
    <w:p w14:paraId="7AFF8165" w14:textId="77777777" w:rsidR="009802D2" w:rsidRPr="001926AC" w:rsidRDefault="009802D2">
      <w:pPr>
        <w:pStyle w:val="BodyText"/>
        <w:spacing w:before="4"/>
        <w:rPr>
          <w:rFonts w:ascii="Tahoma" w:hAnsi="Tahoma" w:cs="Tahoma"/>
          <w:sz w:val="18"/>
          <w:szCs w:val="24"/>
        </w:rPr>
      </w:pPr>
    </w:p>
    <w:p w14:paraId="3713F3FB" w14:textId="42695F80" w:rsidR="009802D2" w:rsidRPr="001926AC" w:rsidRDefault="00BE1ADE" w:rsidP="001926AC">
      <w:pPr>
        <w:pStyle w:val="BodyText"/>
        <w:spacing w:before="91" w:line="276" w:lineRule="auto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 xml:space="preserve">The Sexual Misconduct policy provides definitions of what constitutes acts that are </w:t>
      </w:r>
      <w:r w:rsidR="00C91AAC" w:rsidRPr="001926AC">
        <w:rPr>
          <w:rFonts w:ascii="Tahoma" w:hAnsi="Tahoma" w:cs="Tahoma"/>
          <w:sz w:val="24"/>
          <w:szCs w:val="24"/>
        </w:rPr>
        <w:t>prohibited and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provides the process for addressing violations of the Sexual Misconduct policy.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Please refer to the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Augusta University Sexual Misconduct policy for specific information related to acts of misconduct,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reporting, investigations of acts, and the disciplinary process to be used to investigate and adjudicate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instances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of sexual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misconduct.</w:t>
      </w:r>
    </w:p>
    <w:p w14:paraId="1383BA6E" w14:textId="77777777" w:rsidR="009802D2" w:rsidRPr="001926AC" w:rsidRDefault="009802D2">
      <w:pPr>
        <w:pStyle w:val="BodyText"/>
        <w:spacing w:before="5"/>
        <w:rPr>
          <w:rFonts w:ascii="Tahoma" w:hAnsi="Tahoma" w:cs="Tahoma"/>
          <w:sz w:val="36"/>
          <w:szCs w:val="24"/>
        </w:rPr>
      </w:pPr>
    </w:p>
    <w:p w14:paraId="3F93C40F" w14:textId="77777777" w:rsidR="009802D2" w:rsidRPr="001926AC" w:rsidRDefault="00BE1ADE" w:rsidP="001926AC">
      <w:pPr>
        <w:pStyle w:val="Heading2"/>
        <w:ind w:left="0" w:right="0"/>
        <w:rPr>
          <w:rFonts w:ascii="Tahoma" w:hAnsi="Tahoma" w:cs="Tahoma"/>
        </w:rPr>
      </w:pPr>
      <w:r w:rsidRPr="001926AC">
        <w:rPr>
          <w:rFonts w:ascii="Tahoma" w:hAnsi="Tahoma" w:cs="Tahoma"/>
        </w:rPr>
        <w:t>Section</w:t>
      </w:r>
      <w:r w:rsidRPr="001926AC">
        <w:rPr>
          <w:rFonts w:ascii="Tahoma" w:hAnsi="Tahoma" w:cs="Tahoma"/>
          <w:spacing w:val="-4"/>
        </w:rPr>
        <w:t xml:space="preserve"> </w:t>
      </w:r>
      <w:r w:rsidRPr="001926AC">
        <w:rPr>
          <w:rFonts w:ascii="Tahoma" w:hAnsi="Tahoma" w:cs="Tahoma"/>
        </w:rPr>
        <w:t>3.14</w:t>
      </w:r>
    </w:p>
    <w:p w14:paraId="22D552D6" w14:textId="77777777" w:rsidR="009802D2" w:rsidRPr="001926AC" w:rsidRDefault="00BE1ADE" w:rsidP="001926AC">
      <w:pPr>
        <w:spacing w:before="51"/>
        <w:jc w:val="center"/>
        <w:rPr>
          <w:rFonts w:ascii="Tahoma" w:hAnsi="Tahoma" w:cs="Tahoma"/>
          <w:b/>
          <w:sz w:val="28"/>
        </w:rPr>
      </w:pPr>
      <w:r w:rsidRPr="001926AC">
        <w:rPr>
          <w:rFonts w:ascii="Tahoma" w:hAnsi="Tahoma" w:cs="Tahoma"/>
          <w:b/>
          <w:sz w:val="28"/>
        </w:rPr>
        <w:t>Respect</w:t>
      </w:r>
      <w:r w:rsidRPr="001926AC">
        <w:rPr>
          <w:rFonts w:ascii="Tahoma" w:hAnsi="Tahoma" w:cs="Tahoma"/>
          <w:b/>
          <w:spacing w:val="-1"/>
          <w:sz w:val="28"/>
        </w:rPr>
        <w:t xml:space="preserve"> </w:t>
      </w:r>
      <w:r w:rsidRPr="001926AC">
        <w:rPr>
          <w:rFonts w:ascii="Tahoma" w:hAnsi="Tahoma" w:cs="Tahoma"/>
          <w:b/>
          <w:sz w:val="28"/>
        </w:rPr>
        <w:t>for</w:t>
      </w:r>
      <w:r w:rsidRPr="001926AC">
        <w:rPr>
          <w:rFonts w:ascii="Tahoma" w:hAnsi="Tahoma" w:cs="Tahoma"/>
          <w:b/>
          <w:spacing w:val="-1"/>
          <w:sz w:val="28"/>
        </w:rPr>
        <w:t xml:space="preserve"> </w:t>
      </w:r>
      <w:r w:rsidRPr="001926AC">
        <w:rPr>
          <w:rFonts w:ascii="Tahoma" w:hAnsi="Tahoma" w:cs="Tahoma"/>
          <w:b/>
          <w:sz w:val="28"/>
        </w:rPr>
        <w:t>Property and</w:t>
      </w:r>
      <w:r w:rsidRPr="001926AC">
        <w:rPr>
          <w:rFonts w:ascii="Tahoma" w:hAnsi="Tahoma" w:cs="Tahoma"/>
          <w:b/>
          <w:spacing w:val="-1"/>
          <w:sz w:val="28"/>
        </w:rPr>
        <w:t xml:space="preserve"> </w:t>
      </w:r>
      <w:r w:rsidRPr="001926AC">
        <w:rPr>
          <w:rFonts w:ascii="Tahoma" w:hAnsi="Tahoma" w:cs="Tahoma"/>
          <w:b/>
          <w:sz w:val="28"/>
        </w:rPr>
        <w:t>the</w:t>
      </w:r>
      <w:r w:rsidRPr="001926AC">
        <w:rPr>
          <w:rFonts w:ascii="Tahoma" w:hAnsi="Tahoma" w:cs="Tahoma"/>
          <w:b/>
          <w:spacing w:val="-1"/>
          <w:sz w:val="28"/>
        </w:rPr>
        <w:t xml:space="preserve"> </w:t>
      </w:r>
      <w:r w:rsidRPr="001926AC">
        <w:rPr>
          <w:rFonts w:ascii="Tahoma" w:hAnsi="Tahoma" w:cs="Tahoma"/>
          <w:b/>
          <w:sz w:val="28"/>
        </w:rPr>
        <w:t>Property</w:t>
      </w:r>
      <w:r w:rsidRPr="001926AC">
        <w:rPr>
          <w:rFonts w:ascii="Tahoma" w:hAnsi="Tahoma" w:cs="Tahoma"/>
          <w:b/>
          <w:spacing w:val="-3"/>
          <w:sz w:val="28"/>
        </w:rPr>
        <w:t xml:space="preserve"> </w:t>
      </w:r>
      <w:r w:rsidRPr="001926AC">
        <w:rPr>
          <w:rFonts w:ascii="Tahoma" w:hAnsi="Tahoma" w:cs="Tahoma"/>
          <w:b/>
          <w:sz w:val="28"/>
        </w:rPr>
        <w:t>Rights of</w:t>
      </w:r>
      <w:r w:rsidRPr="001926AC">
        <w:rPr>
          <w:rFonts w:ascii="Tahoma" w:hAnsi="Tahoma" w:cs="Tahoma"/>
          <w:b/>
          <w:spacing w:val="-4"/>
          <w:sz w:val="28"/>
        </w:rPr>
        <w:t xml:space="preserve"> </w:t>
      </w:r>
      <w:r w:rsidRPr="001926AC">
        <w:rPr>
          <w:rFonts w:ascii="Tahoma" w:hAnsi="Tahoma" w:cs="Tahoma"/>
          <w:b/>
          <w:sz w:val="28"/>
        </w:rPr>
        <w:t>Others (Theft)</w:t>
      </w:r>
    </w:p>
    <w:p w14:paraId="6CD797FB" w14:textId="77777777" w:rsidR="009802D2" w:rsidRPr="001926AC" w:rsidRDefault="00BE1ADE" w:rsidP="001926AC">
      <w:pPr>
        <w:pStyle w:val="BodyText"/>
        <w:spacing w:before="44" w:line="276" w:lineRule="auto"/>
        <w:ind w:right="487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Augusta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University</w:t>
      </w:r>
      <w:r w:rsidRPr="001926A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prohibits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intentional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interference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with</w:t>
      </w:r>
      <w:r w:rsidRPr="001926A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property</w:t>
      </w:r>
      <w:r w:rsidRPr="001926A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rights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of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others,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whether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by</w:t>
      </w:r>
      <w:r w:rsidRPr="001926A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theft,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attempted theft, unauthorized possession of, or causing damage to the property of others, or the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possession, retention, or disposal of stolen property.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Theft of another’s identity also is prohibited under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this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policy.</w:t>
      </w:r>
    </w:p>
    <w:p w14:paraId="25EE79E3" w14:textId="77777777" w:rsidR="009802D2" w:rsidRPr="00BE1ADE" w:rsidRDefault="009802D2">
      <w:pPr>
        <w:pStyle w:val="BodyText"/>
        <w:spacing w:before="3"/>
        <w:rPr>
          <w:rFonts w:ascii="Tahoma" w:hAnsi="Tahoma" w:cs="Tahoma"/>
          <w:sz w:val="25"/>
        </w:rPr>
      </w:pPr>
    </w:p>
    <w:p w14:paraId="48C6BD20" w14:textId="77777777" w:rsidR="009802D2" w:rsidRPr="001926AC" w:rsidRDefault="00BE1ADE" w:rsidP="001926AC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The willful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abuse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or</w:t>
      </w:r>
      <w:r w:rsidRPr="001926AC">
        <w:rPr>
          <w:rFonts w:ascii="Tahoma" w:hAnsi="Tahoma" w:cs="Tahoma"/>
          <w:spacing w:val="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damage</w:t>
      </w:r>
      <w:r w:rsidRPr="001926AC">
        <w:rPr>
          <w:rFonts w:ascii="Tahoma" w:hAnsi="Tahoma" w:cs="Tahoma"/>
          <w:spacing w:val="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to</w:t>
      </w:r>
      <w:r w:rsidRPr="001926AC">
        <w:rPr>
          <w:rFonts w:ascii="Tahoma" w:hAnsi="Tahoma" w:cs="Tahoma"/>
          <w:spacing w:val="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property is</w:t>
      </w:r>
      <w:r w:rsidRPr="001926AC">
        <w:rPr>
          <w:rFonts w:ascii="Tahoma" w:hAnsi="Tahoma" w:cs="Tahoma"/>
          <w:spacing w:val="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prohibited.</w:t>
      </w:r>
      <w:r w:rsidRPr="001926AC">
        <w:rPr>
          <w:rFonts w:ascii="Tahoma" w:hAnsi="Tahoma" w:cs="Tahoma"/>
          <w:spacing w:val="55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Examples</w:t>
      </w:r>
      <w:r w:rsidRPr="001926AC">
        <w:rPr>
          <w:rFonts w:ascii="Tahoma" w:hAnsi="Tahoma" w:cs="Tahoma"/>
          <w:spacing w:val="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include,</w:t>
      </w:r>
      <w:r w:rsidRPr="001926AC">
        <w:rPr>
          <w:rFonts w:ascii="Tahoma" w:hAnsi="Tahoma" w:cs="Tahoma"/>
          <w:spacing w:val="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but</w:t>
      </w:r>
      <w:r w:rsidRPr="001926AC">
        <w:rPr>
          <w:rFonts w:ascii="Tahoma" w:hAnsi="Tahoma" w:cs="Tahoma"/>
          <w:spacing w:val="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not</w:t>
      </w:r>
      <w:r w:rsidRPr="001926AC">
        <w:rPr>
          <w:rFonts w:ascii="Tahoma" w:hAnsi="Tahoma" w:cs="Tahoma"/>
          <w:spacing w:val="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limited</w:t>
      </w:r>
      <w:r w:rsidRPr="001926AC">
        <w:rPr>
          <w:rFonts w:ascii="Tahoma" w:hAnsi="Tahoma" w:cs="Tahoma"/>
          <w:spacing w:val="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to</w:t>
      </w:r>
      <w:r w:rsidRPr="001926AC">
        <w:rPr>
          <w:rFonts w:ascii="Tahoma" w:hAnsi="Tahoma" w:cs="Tahoma"/>
          <w:spacing w:val="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following: littering, vandalism, or defacing of University property or the property of students, faculty,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staff, and guests.</w:t>
      </w:r>
      <w:r w:rsidRPr="001926AC">
        <w:rPr>
          <w:rFonts w:ascii="Tahoma" w:hAnsi="Tahoma" w:cs="Tahoma"/>
          <w:spacing w:val="55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It is expected that all members of the University community will treat the property of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University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and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of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others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with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respect.</w:t>
      </w:r>
      <w:r w:rsidRPr="001926AC">
        <w:rPr>
          <w:rFonts w:ascii="Tahoma" w:hAnsi="Tahoma" w:cs="Tahoma"/>
          <w:spacing w:val="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Students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will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be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held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responsible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for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any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destruction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or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damage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to University or personal property and may face discipline through the University conduct system, as well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as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criminal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and/or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civil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liability.</w:t>
      </w:r>
    </w:p>
    <w:p w14:paraId="0B524F4B" w14:textId="77777777" w:rsidR="009802D2" w:rsidRPr="001926AC" w:rsidRDefault="009802D2">
      <w:pPr>
        <w:pStyle w:val="BodyText"/>
        <w:rPr>
          <w:rFonts w:ascii="Tahoma" w:hAnsi="Tahoma" w:cs="Tahoma"/>
          <w:sz w:val="24"/>
          <w:szCs w:val="24"/>
        </w:rPr>
      </w:pPr>
    </w:p>
    <w:p w14:paraId="6FB89B7A" w14:textId="77777777" w:rsidR="009802D2" w:rsidRPr="001926AC" w:rsidRDefault="009802D2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1831901C" w14:textId="77777777" w:rsidR="009802D2" w:rsidRPr="001926AC" w:rsidRDefault="00BE1ADE" w:rsidP="001926AC">
      <w:pPr>
        <w:pStyle w:val="Heading2"/>
        <w:ind w:left="0" w:right="90"/>
        <w:rPr>
          <w:rFonts w:ascii="Tahoma" w:hAnsi="Tahoma" w:cs="Tahoma"/>
        </w:rPr>
      </w:pPr>
      <w:r w:rsidRPr="001926AC">
        <w:rPr>
          <w:rFonts w:ascii="Tahoma" w:hAnsi="Tahoma" w:cs="Tahoma"/>
        </w:rPr>
        <w:t>Section</w:t>
      </w:r>
      <w:r w:rsidRPr="001926AC">
        <w:rPr>
          <w:rFonts w:ascii="Tahoma" w:hAnsi="Tahoma" w:cs="Tahoma"/>
          <w:spacing w:val="-4"/>
        </w:rPr>
        <w:t xml:space="preserve"> </w:t>
      </w:r>
      <w:r w:rsidRPr="001926AC">
        <w:rPr>
          <w:rFonts w:ascii="Tahoma" w:hAnsi="Tahoma" w:cs="Tahoma"/>
        </w:rPr>
        <w:t>3.15</w:t>
      </w:r>
    </w:p>
    <w:p w14:paraId="40722E28" w14:textId="77777777" w:rsidR="009802D2" w:rsidRPr="001926AC" w:rsidRDefault="00BE1ADE" w:rsidP="001926AC">
      <w:pPr>
        <w:spacing w:before="48"/>
        <w:ind w:right="90"/>
        <w:jc w:val="center"/>
        <w:rPr>
          <w:rFonts w:ascii="Tahoma" w:hAnsi="Tahoma" w:cs="Tahoma"/>
          <w:b/>
          <w:sz w:val="28"/>
          <w:szCs w:val="28"/>
        </w:rPr>
      </w:pPr>
      <w:r w:rsidRPr="001926AC">
        <w:rPr>
          <w:rFonts w:ascii="Tahoma" w:hAnsi="Tahoma" w:cs="Tahoma"/>
          <w:b/>
          <w:sz w:val="28"/>
          <w:szCs w:val="28"/>
        </w:rPr>
        <w:t>Arson,</w:t>
      </w:r>
      <w:r w:rsidRPr="001926AC">
        <w:rPr>
          <w:rFonts w:ascii="Tahoma" w:hAnsi="Tahoma" w:cs="Tahoma"/>
          <w:b/>
          <w:spacing w:val="-4"/>
          <w:sz w:val="28"/>
          <w:szCs w:val="28"/>
        </w:rPr>
        <w:t xml:space="preserve"> </w:t>
      </w:r>
      <w:r w:rsidRPr="001926AC">
        <w:rPr>
          <w:rFonts w:ascii="Tahoma" w:hAnsi="Tahoma" w:cs="Tahoma"/>
          <w:b/>
          <w:sz w:val="28"/>
          <w:szCs w:val="28"/>
        </w:rPr>
        <w:t>Explosive</w:t>
      </w:r>
      <w:r w:rsidRPr="001926AC">
        <w:rPr>
          <w:rFonts w:ascii="Tahoma" w:hAnsi="Tahoma" w:cs="Tahoma"/>
          <w:b/>
          <w:spacing w:val="-2"/>
          <w:sz w:val="28"/>
          <w:szCs w:val="28"/>
        </w:rPr>
        <w:t xml:space="preserve"> </w:t>
      </w:r>
      <w:r w:rsidRPr="001926AC">
        <w:rPr>
          <w:rFonts w:ascii="Tahoma" w:hAnsi="Tahoma" w:cs="Tahoma"/>
          <w:b/>
          <w:sz w:val="28"/>
          <w:szCs w:val="28"/>
        </w:rPr>
        <w:t>Devices,</w:t>
      </w:r>
      <w:r w:rsidRPr="001926AC">
        <w:rPr>
          <w:rFonts w:ascii="Tahoma" w:hAnsi="Tahoma" w:cs="Tahoma"/>
          <w:b/>
          <w:spacing w:val="-6"/>
          <w:sz w:val="28"/>
          <w:szCs w:val="28"/>
        </w:rPr>
        <w:t xml:space="preserve"> </w:t>
      </w:r>
      <w:r w:rsidRPr="001926AC">
        <w:rPr>
          <w:rFonts w:ascii="Tahoma" w:hAnsi="Tahoma" w:cs="Tahoma"/>
          <w:b/>
          <w:sz w:val="28"/>
          <w:szCs w:val="28"/>
        </w:rPr>
        <w:t>and</w:t>
      </w:r>
      <w:r w:rsidRPr="001926AC">
        <w:rPr>
          <w:rFonts w:ascii="Tahoma" w:hAnsi="Tahoma" w:cs="Tahoma"/>
          <w:b/>
          <w:spacing w:val="-3"/>
          <w:sz w:val="28"/>
          <w:szCs w:val="28"/>
        </w:rPr>
        <w:t xml:space="preserve"> </w:t>
      </w:r>
      <w:r w:rsidRPr="001926AC">
        <w:rPr>
          <w:rFonts w:ascii="Tahoma" w:hAnsi="Tahoma" w:cs="Tahoma"/>
          <w:b/>
          <w:sz w:val="28"/>
          <w:szCs w:val="28"/>
        </w:rPr>
        <w:t>Emergency Equipment</w:t>
      </w:r>
    </w:p>
    <w:p w14:paraId="77617FE8" w14:textId="77777777" w:rsidR="009802D2" w:rsidRPr="001926AC" w:rsidRDefault="00BE1ADE" w:rsidP="001926AC">
      <w:pPr>
        <w:pStyle w:val="BodyText"/>
        <w:spacing w:before="43" w:line="278" w:lineRule="auto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The unauthorized setting of fires, use of explosive devices, and misuse of emergency equipment are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prohibited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at Augusta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University.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Below</w:t>
      </w:r>
      <w:r w:rsidRPr="001926AC">
        <w:rPr>
          <w:rFonts w:ascii="Tahoma" w:hAnsi="Tahoma" w:cs="Tahoma"/>
          <w:spacing w:val="-6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is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nonexclusive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list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of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prohibited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actions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under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this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policy.</w:t>
      </w:r>
    </w:p>
    <w:p w14:paraId="3216A445" w14:textId="77777777" w:rsidR="009802D2" w:rsidRPr="001926AC" w:rsidRDefault="00BE1ADE">
      <w:pPr>
        <w:pStyle w:val="ListParagraph"/>
        <w:numPr>
          <w:ilvl w:val="0"/>
          <w:numId w:val="1"/>
        </w:numPr>
        <w:tabs>
          <w:tab w:val="left" w:pos="821"/>
        </w:tabs>
        <w:spacing w:before="91" w:line="276" w:lineRule="auto"/>
        <w:ind w:right="1030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lastRenderedPageBreak/>
        <w:t>The University prohibits the attempt to set, the setting of, or the adding to unauthorized fires on</w:t>
      </w:r>
      <w:r w:rsidRPr="001926AC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University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property, including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bonfires.</w:t>
      </w:r>
    </w:p>
    <w:p w14:paraId="29A8AECE" w14:textId="77777777" w:rsidR="009802D2" w:rsidRPr="001926AC" w:rsidRDefault="00BE1ADE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586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Unauthorized open flames are prohibited on all property owned or operated by Augusta University,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especially</w:t>
      </w:r>
      <w:r w:rsidRPr="001926A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inside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any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building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owned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and/or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operated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by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Augusta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University.</w:t>
      </w:r>
      <w:r w:rsidRPr="001926AC">
        <w:rPr>
          <w:rFonts w:ascii="Tahoma" w:hAnsi="Tahoma" w:cs="Tahoma"/>
          <w:spacing w:val="5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This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includes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candles,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torches, potpourri burners, incense burners, etc.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This is not intended to prohibit faculty or clinicians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from</w:t>
      </w:r>
      <w:r w:rsidRPr="001926A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using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lab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equipment or other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instructional materials in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 course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of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their work.</w:t>
      </w:r>
    </w:p>
    <w:p w14:paraId="4746D01B" w14:textId="77777777" w:rsidR="009802D2" w:rsidRPr="001926AC" w:rsidRDefault="00BE1ADE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569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Occupants of all University facilities have a responsibility to follow the directions and directives of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fire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department,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or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designated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representative,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and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University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personnel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during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fire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emergencies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as well as unannounced fire drills and practice evacuations. The failure or refusal to cooperate will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constitute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 breach of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regulations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and is subject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to disciplinary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action.</w:t>
      </w:r>
    </w:p>
    <w:p w14:paraId="02AA694A" w14:textId="77777777" w:rsidR="009802D2" w:rsidRPr="001926AC" w:rsidRDefault="00BE1ADE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870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The University prohibits the possession, use, or threatened use of explosive devices, materials, or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chemicals,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including,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but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not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limited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to,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firecrackers,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cherry</w:t>
      </w:r>
      <w:r w:rsidRPr="001926A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bombs,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bottle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rockets,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and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dynamite.</w:t>
      </w:r>
    </w:p>
    <w:p w14:paraId="5E95E850" w14:textId="5DF54DCF" w:rsidR="009802D2" w:rsidRDefault="00BE1ADE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656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Any student found willfully to have tampered with, damaged, or misused any campus emergency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protection equipment or initiated a false alarm may be expelled from the University and held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responsible for the cost of all damages. In addition to disciplinary action through the University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conduct system, students and/or their nonstudent guests who engage in such activity may be subject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to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criminal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prosecution and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civil</w:t>
      </w:r>
      <w:r w:rsidRPr="001926A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liability.</w:t>
      </w:r>
    </w:p>
    <w:p w14:paraId="26B6DEB5" w14:textId="77777777" w:rsidR="002F4D6A" w:rsidRPr="002F4D6A" w:rsidRDefault="002F4D6A" w:rsidP="002F4D6A">
      <w:pPr>
        <w:tabs>
          <w:tab w:val="left" w:pos="821"/>
        </w:tabs>
        <w:spacing w:line="276" w:lineRule="auto"/>
        <w:ind w:right="656"/>
        <w:rPr>
          <w:rFonts w:ascii="Tahoma" w:hAnsi="Tahoma" w:cs="Tahoma"/>
          <w:sz w:val="24"/>
          <w:szCs w:val="24"/>
        </w:rPr>
      </w:pPr>
    </w:p>
    <w:p w14:paraId="2ABDC55C" w14:textId="4D491BAF" w:rsidR="001926AC" w:rsidRDefault="00BE1ADE" w:rsidP="002F4D6A">
      <w:pPr>
        <w:pStyle w:val="Heading2"/>
        <w:ind w:left="0" w:right="0"/>
        <w:rPr>
          <w:rFonts w:ascii="Tahoma" w:hAnsi="Tahoma" w:cs="Tahoma"/>
          <w:spacing w:val="1"/>
        </w:rPr>
      </w:pPr>
      <w:r w:rsidRPr="00BE1ADE">
        <w:rPr>
          <w:rFonts w:ascii="Tahoma" w:hAnsi="Tahoma" w:cs="Tahoma"/>
        </w:rPr>
        <w:t>Section 3.16</w:t>
      </w:r>
    </w:p>
    <w:p w14:paraId="37FE3A41" w14:textId="49A71AD9" w:rsidR="009802D2" w:rsidRPr="00BE1ADE" w:rsidRDefault="00BE1ADE" w:rsidP="002F4D6A">
      <w:pPr>
        <w:pStyle w:val="Heading2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Possession</w:t>
      </w:r>
      <w:r w:rsidRPr="00BE1ADE">
        <w:rPr>
          <w:rFonts w:ascii="Tahoma" w:hAnsi="Tahoma" w:cs="Tahoma"/>
          <w:spacing w:val="-7"/>
        </w:rPr>
        <w:t xml:space="preserve"> </w:t>
      </w:r>
      <w:r w:rsidRPr="00BE1ADE">
        <w:rPr>
          <w:rFonts w:ascii="Tahoma" w:hAnsi="Tahoma" w:cs="Tahoma"/>
        </w:rPr>
        <w:t>of</w:t>
      </w:r>
      <w:r w:rsidRPr="00BE1ADE">
        <w:rPr>
          <w:rFonts w:ascii="Tahoma" w:hAnsi="Tahoma" w:cs="Tahoma"/>
          <w:spacing w:val="-3"/>
        </w:rPr>
        <w:t xml:space="preserve"> </w:t>
      </w:r>
      <w:r w:rsidRPr="00BE1ADE">
        <w:rPr>
          <w:rFonts w:ascii="Tahoma" w:hAnsi="Tahoma" w:cs="Tahoma"/>
        </w:rPr>
        <w:t>Weapons</w:t>
      </w:r>
    </w:p>
    <w:p w14:paraId="2F0D9D64" w14:textId="77777777" w:rsidR="009802D2" w:rsidRPr="001926AC" w:rsidRDefault="00BE1ADE" w:rsidP="001926AC">
      <w:pPr>
        <w:pStyle w:val="BodyText"/>
        <w:spacing w:line="276" w:lineRule="auto"/>
        <w:ind w:firstLine="10"/>
        <w:rPr>
          <w:rFonts w:ascii="Tahoma" w:hAnsi="Tahoma" w:cs="Tahoma"/>
          <w:sz w:val="24"/>
          <w:szCs w:val="24"/>
        </w:rPr>
      </w:pPr>
      <w:r w:rsidRPr="001926AC">
        <w:rPr>
          <w:rFonts w:ascii="Tahoma" w:hAnsi="Tahoma" w:cs="Tahoma"/>
          <w:sz w:val="24"/>
          <w:szCs w:val="24"/>
        </w:rPr>
        <w:t>Consistent with Georgia state law (§16-11-127.1), Augusta University prohibits the unlawful possession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of a weapon on university property or at a university function.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The possession of a weapon in violation of</w:t>
      </w:r>
      <w:r w:rsidRPr="001926AC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this policy may subject one to criminal liability, removal from campus events or facilities, employment</w:t>
      </w:r>
      <w:r w:rsidRPr="001926AC">
        <w:rPr>
          <w:rFonts w:ascii="Tahoma" w:hAnsi="Tahoma" w:cs="Tahoma"/>
          <w:spacing w:val="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discipline,</w:t>
      </w:r>
      <w:r w:rsidRPr="001926AC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and/or other</w:t>
      </w:r>
      <w:r w:rsidRPr="001926AC">
        <w:rPr>
          <w:rFonts w:ascii="Tahoma" w:hAnsi="Tahoma" w:cs="Tahoma"/>
          <w:spacing w:val="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university</w:t>
      </w:r>
      <w:r w:rsidRPr="001926A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926AC">
        <w:rPr>
          <w:rFonts w:ascii="Tahoma" w:hAnsi="Tahoma" w:cs="Tahoma"/>
          <w:sz w:val="24"/>
          <w:szCs w:val="24"/>
        </w:rPr>
        <w:t>sanctions.</w:t>
      </w:r>
    </w:p>
    <w:p w14:paraId="385BCDA2" w14:textId="77777777" w:rsidR="009802D2" w:rsidRPr="00BE1ADE" w:rsidRDefault="009802D2">
      <w:pPr>
        <w:pStyle w:val="BodyText"/>
        <w:spacing w:before="5"/>
        <w:rPr>
          <w:rFonts w:ascii="Tahoma" w:hAnsi="Tahoma" w:cs="Tahoma"/>
          <w:sz w:val="27"/>
        </w:rPr>
      </w:pPr>
    </w:p>
    <w:p w14:paraId="32A8A06A" w14:textId="0A1EC2E0" w:rsidR="00EF1F81" w:rsidRDefault="00BE1ADE" w:rsidP="002F4D6A">
      <w:pPr>
        <w:pStyle w:val="Heading2"/>
        <w:spacing w:line="278" w:lineRule="auto"/>
        <w:ind w:left="0" w:right="0" w:hanging="5"/>
        <w:rPr>
          <w:rFonts w:ascii="Tahoma" w:hAnsi="Tahoma" w:cs="Tahoma"/>
          <w:spacing w:val="1"/>
        </w:rPr>
      </w:pPr>
      <w:r w:rsidRPr="00BE1ADE">
        <w:rPr>
          <w:rFonts w:ascii="Tahoma" w:hAnsi="Tahoma" w:cs="Tahoma"/>
        </w:rPr>
        <w:t>Section 3.17</w:t>
      </w:r>
    </w:p>
    <w:p w14:paraId="34ECA48E" w14:textId="07DC8A0C" w:rsidR="009802D2" w:rsidRPr="00BE1ADE" w:rsidRDefault="00BE1ADE" w:rsidP="002F4D6A">
      <w:pPr>
        <w:pStyle w:val="Heading2"/>
        <w:spacing w:line="278" w:lineRule="auto"/>
        <w:ind w:left="0" w:right="0" w:hanging="5"/>
        <w:rPr>
          <w:rFonts w:ascii="Tahoma" w:hAnsi="Tahoma" w:cs="Tahoma"/>
        </w:rPr>
      </w:pPr>
      <w:r w:rsidRPr="00BE1ADE">
        <w:rPr>
          <w:rFonts w:ascii="Tahoma" w:hAnsi="Tahoma" w:cs="Tahoma"/>
        </w:rPr>
        <w:t>Unauthorized</w:t>
      </w:r>
      <w:r w:rsidRPr="00BE1ADE">
        <w:rPr>
          <w:rFonts w:ascii="Tahoma" w:hAnsi="Tahoma" w:cs="Tahoma"/>
          <w:spacing w:val="-14"/>
        </w:rPr>
        <w:t xml:space="preserve"> </w:t>
      </w:r>
      <w:r w:rsidRPr="00BE1ADE">
        <w:rPr>
          <w:rFonts w:ascii="Tahoma" w:hAnsi="Tahoma" w:cs="Tahoma"/>
        </w:rPr>
        <w:t>Entry</w:t>
      </w:r>
    </w:p>
    <w:p w14:paraId="7571BA38" w14:textId="77777777" w:rsidR="009802D2" w:rsidRPr="00EF1F81" w:rsidRDefault="00BE1ADE" w:rsidP="00EF1F81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Augusta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prohibits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unauthorized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entry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to</w:t>
      </w:r>
      <w:r w:rsidRPr="00EF1F8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use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of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facility</w:t>
      </w:r>
      <w:r w:rsidRPr="00EF1F8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and/or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property.</w:t>
      </w:r>
      <w:r w:rsidRPr="00EF1F81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This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rule prohibits, but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is not limited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to,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following:</w:t>
      </w:r>
    </w:p>
    <w:p w14:paraId="2701DFFF" w14:textId="77777777" w:rsidR="009802D2" w:rsidRPr="00EF1F81" w:rsidRDefault="009802D2" w:rsidP="00EF1F81">
      <w:pPr>
        <w:pStyle w:val="BodyText"/>
        <w:spacing w:before="6"/>
        <w:rPr>
          <w:rFonts w:ascii="Tahoma" w:hAnsi="Tahoma" w:cs="Tahoma"/>
          <w:sz w:val="28"/>
          <w:szCs w:val="24"/>
        </w:rPr>
      </w:pPr>
    </w:p>
    <w:p w14:paraId="2C8987E9" w14:textId="77777777" w:rsidR="00EF1F81" w:rsidRDefault="00BE1ADE" w:rsidP="00EF1F81">
      <w:pPr>
        <w:pStyle w:val="ListParagraph"/>
        <w:numPr>
          <w:ilvl w:val="1"/>
          <w:numId w:val="1"/>
        </w:numPr>
        <w:tabs>
          <w:tab w:val="left" w:pos="450"/>
        </w:tabs>
        <w:spacing w:line="276" w:lineRule="auto"/>
        <w:ind w:left="450" w:hanging="450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Unauthorized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entry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into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presence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in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buildings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facilities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areas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of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buildings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that</w:t>
      </w:r>
      <w:r w:rsidRPr="00EF1F81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are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locked or closed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to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student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body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and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gramStart"/>
      <w:r w:rsidRPr="00EF1F81">
        <w:rPr>
          <w:rFonts w:ascii="Tahoma" w:hAnsi="Tahoma" w:cs="Tahoma"/>
          <w:sz w:val="24"/>
          <w:szCs w:val="24"/>
        </w:rPr>
        <w:t>public;</w:t>
      </w:r>
      <w:proofErr w:type="gramEnd"/>
    </w:p>
    <w:p w14:paraId="4AC1EA88" w14:textId="56A86EA9" w:rsidR="00EF1F81" w:rsidRDefault="00EF1F81" w:rsidP="00EF1F81">
      <w:pPr>
        <w:pStyle w:val="ListParagraph"/>
        <w:tabs>
          <w:tab w:val="left" w:pos="450"/>
        </w:tabs>
        <w:spacing w:line="276" w:lineRule="auto"/>
        <w:ind w:left="450" w:firstLine="0"/>
        <w:rPr>
          <w:rFonts w:ascii="Tahoma" w:hAnsi="Tahoma" w:cs="Tahoma"/>
          <w:sz w:val="24"/>
          <w:szCs w:val="24"/>
        </w:rPr>
      </w:pPr>
    </w:p>
    <w:p w14:paraId="089EA5F0" w14:textId="77777777" w:rsidR="00EF1F81" w:rsidRDefault="00BE1ADE" w:rsidP="00EF1F81">
      <w:pPr>
        <w:pStyle w:val="ListParagraph"/>
        <w:numPr>
          <w:ilvl w:val="1"/>
          <w:numId w:val="1"/>
        </w:numPr>
        <w:tabs>
          <w:tab w:val="left" w:pos="450"/>
        </w:tabs>
        <w:spacing w:line="276" w:lineRule="auto"/>
        <w:ind w:left="450" w:hanging="450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Failure or refusal to leave University grounds, or a specific portion thereof, or a University</w:t>
      </w:r>
      <w:r w:rsidRPr="00EF1F81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facility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when requested by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an authorized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official;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</w:t>
      </w:r>
    </w:p>
    <w:p w14:paraId="4950942C" w14:textId="77777777" w:rsidR="00EF1F81" w:rsidRPr="00EF1F81" w:rsidRDefault="00EF1F81" w:rsidP="00EF1F81">
      <w:pPr>
        <w:pStyle w:val="ListParagraph"/>
        <w:rPr>
          <w:rFonts w:ascii="Tahoma" w:hAnsi="Tahoma" w:cs="Tahoma"/>
          <w:sz w:val="24"/>
          <w:szCs w:val="24"/>
        </w:rPr>
      </w:pPr>
    </w:p>
    <w:p w14:paraId="776BE862" w14:textId="1F4A835F" w:rsidR="009802D2" w:rsidRPr="00EF1F81" w:rsidRDefault="00BE1ADE" w:rsidP="00EF1F81">
      <w:pPr>
        <w:pStyle w:val="ListParagraph"/>
        <w:numPr>
          <w:ilvl w:val="1"/>
          <w:numId w:val="1"/>
        </w:numPr>
        <w:tabs>
          <w:tab w:val="left" w:pos="450"/>
        </w:tabs>
        <w:spacing w:line="276" w:lineRule="auto"/>
        <w:ind w:left="450" w:hanging="450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Improper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unauthorized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entry</w:t>
      </w:r>
      <w:r w:rsidRPr="00EF1F8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into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campus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residence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 University</w:t>
      </w:r>
      <w:r w:rsidRPr="00EF1F8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office.</w:t>
      </w:r>
    </w:p>
    <w:p w14:paraId="123619A0" w14:textId="77777777" w:rsidR="009802D2" w:rsidRPr="00EF1F81" w:rsidRDefault="009802D2" w:rsidP="00EF1F81">
      <w:pPr>
        <w:pStyle w:val="BodyText"/>
        <w:spacing w:before="10"/>
        <w:rPr>
          <w:rFonts w:ascii="Tahoma" w:hAnsi="Tahoma" w:cs="Tahoma"/>
          <w:sz w:val="36"/>
          <w:szCs w:val="24"/>
        </w:rPr>
      </w:pPr>
    </w:p>
    <w:p w14:paraId="4F72CCB0" w14:textId="77777777" w:rsidR="00EF1F81" w:rsidRDefault="00BE1ADE" w:rsidP="00EF1F81">
      <w:pPr>
        <w:pStyle w:val="Heading2"/>
        <w:spacing w:line="276" w:lineRule="auto"/>
        <w:ind w:left="0" w:right="0" w:firstLine="16"/>
        <w:rPr>
          <w:rFonts w:ascii="Tahoma" w:hAnsi="Tahoma" w:cs="Tahoma"/>
          <w:spacing w:val="1"/>
        </w:rPr>
      </w:pPr>
      <w:r w:rsidRPr="00BE1ADE">
        <w:rPr>
          <w:rFonts w:ascii="Tahoma" w:hAnsi="Tahoma" w:cs="Tahoma"/>
        </w:rPr>
        <w:t>Section 3.18</w:t>
      </w:r>
      <w:r w:rsidRPr="00BE1ADE">
        <w:rPr>
          <w:rFonts w:ascii="Tahoma" w:hAnsi="Tahoma" w:cs="Tahoma"/>
          <w:spacing w:val="1"/>
        </w:rPr>
        <w:t xml:space="preserve"> </w:t>
      </w:r>
    </w:p>
    <w:p w14:paraId="4081D26A" w14:textId="5D56366D" w:rsidR="009802D2" w:rsidRPr="00BE1ADE" w:rsidRDefault="00BE1ADE" w:rsidP="00EF1F81">
      <w:pPr>
        <w:pStyle w:val="Heading2"/>
        <w:spacing w:line="276" w:lineRule="auto"/>
        <w:ind w:left="0" w:right="0" w:firstLine="16"/>
        <w:rPr>
          <w:rFonts w:ascii="Tahoma" w:hAnsi="Tahoma" w:cs="Tahoma"/>
        </w:rPr>
      </w:pPr>
      <w:r w:rsidRPr="00BE1ADE">
        <w:rPr>
          <w:rFonts w:ascii="Tahoma" w:hAnsi="Tahoma" w:cs="Tahoma"/>
        </w:rPr>
        <w:t>Responsibility</w:t>
      </w:r>
      <w:r w:rsidRPr="00BE1ADE">
        <w:rPr>
          <w:rFonts w:ascii="Tahoma" w:hAnsi="Tahoma" w:cs="Tahoma"/>
          <w:spacing w:val="-4"/>
        </w:rPr>
        <w:t xml:space="preserve"> </w:t>
      </w:r>
      <w:r w:rsidRPr="00BE1ADE">
        <w:rPr>
          <w:rFonts w:ascii="Tahoma" w:hAnsi="Tahoma" w:cs="Tahoma"/>
        </w:rPr>
        <w:t>for</w:t>
      </w:r>
      <w:r w:rsidRPr="00BE1ADE">
        <w:rPr>
          <w:rFonts w:ascii="Tahoma" w:hAnsi="Tahoma" w:cs="Tahoma"/>
          <w:spacing w:val="-7"/>
        </w:rPr>
        <w:t xml:space="preserve"> </w:t>
      </w:r>
      <w:r w:rsidRPr="00BE1ADE">
        <w:rPr>
          <w:rFonts w:ascii="Tahoma" w:hAnsi="Tahoma" w:cs="Tahoma"/>
        </w:rPr>
        <w:t>Guests</w:t>
      </w:r>
    </w:p>
    <w:p w14:paraId="62C3C903" w14:textId="77777777" w:rsidR="009802D2" w:rsidRPr="00EF1F81" w:rsidRDefault="00BE1ADE" w:rsidP="00EF1F81">
      <w:pPr>
        <w:pStyle w:val="BodyText"/>
        <w:spacing w:before="74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Students at Augusta University have the responsibility to ensure that their guests on campus will behave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in a manner consistent with the policies of the University.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Student may be held responsible for the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behavior of their guest(s) on campus if the guest(s) violates the Code of Conduct, or any other applicable</w:t>
      </w:r>
      <w:r w:rsidRPr="00EF1F81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policy.</w:t>
      </w:r>
    </w:p>
    <w:p w14:paraId="261CDEA7" w14:textId="77777777" w:rsidR="00EF1F81" w:rsidRDefault="00EF1F81">
      <w:pPr>
        <w:pStyle w:val="Heading2"/>
        <w:spacing w:before="4"/>
        <w:rPr>
          <w:rFonts w:ascii="Tahoma" w:hAnsi="Tahoma" w:cs="Tahoma"/>
        </w:rPr>
      </w:pPr>
    </w:p>
    <w:p w14:paraId="0C036FD4" w14:textId="170496E0" w:rsidR="009802D2" w:rsidRPr="00BE1ADE" w:rsidRDefault="00BE1ADE" w:rsidP="00EF1F81">
      <w:pPr>
        <w:pStyle w:val="Heading2"/>
        <w:spacing w:before="4"/>
        <w:ind w:left="0" w:right="90"/>
        <w:rPr>
          <w:rFonts w:ascii="Tahoma" w:hAnsi="Tahoma" w:cs="Tahoma"/>
        </w:rPr>
      </w:pPr>
      <w:r w:rsidRPr="00BE1ADE">
        <w:rPr>
          <w:rFonts w:ascii="Tahoma" w:hAnsi="Tahoma" w:cs="Tahoma"/>
        </w:rPr>
        <w:t>Section</w:t>
      </w:r>
      <w:r w:rsidRPr="00BE1ADE">
        <w:rPr>
          <w:rFonts w:ascii="Tahoma" w:hAnsi="Tahoma" w:cs="Tahoma"/>
          <w:spacing w:val="-4"/>
        </w:rPr>
        <w:t xml:space="preserve"> </w:t>
      </w:r>
      <w:r w:rsidRPr="00BE1ADE">
        <w:rPr>
          <w:rFonts w:ascii="Tahoma" w:hAnsi="Tahoma" w:cs="Tahoma"/>
        </w:rPr>
        <w:t>3.19</w:t>
      </w:r>
    </w:p>
    <w:p w14:paraId="7AE5D587" w14:textId="3A5605C8" w:rsidR="009802D2" w:rsidRDefault="00BE1ADE" w:rsidP="00EF1F81">
      <w:pPr>
        <w:spacing w:before="48"/>
        <w:ind w:right="90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Amplified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Sound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and</w:t>
      </w:r>
      <w:r w:rsidRPr="00BE1ADE">
        <w:rPr>
          <w:rFonts w:ascii="Tahoma" w:hAnsi="Tahoma" w:cs="Tahoma"/>
          <w:b/>
          <w:spacing w:val="-4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Other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Noise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Level</w:t>
      </w:r>
      <w:r w:rsidRPr="00BE1ADE">
        <w:rPr>
          <w:rFonts w:ascii="Tahoma" w:hAnsi="Tahoma" w:cs="Tahoma"/>
          <w:b/>
          <w:spacing w:val="-1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Violations</w:t>
      </w:r>
    </w:p>
    <w:p w14:paraId="5E3DA11D" w14:textId="77777777" w:rsidR="009802D2" w:rsidRPr="00EF1F81" w:rsidRDefault="00BE1ADE" w:rsidP="00EF1F81">
      <w:pPr>
        <w:pStyle w:val="BodyText"/>
        <w:spacing w:before="43" w:line="276" w:lineRule="auto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Augusta University restricts noise or sound, whether amplified or not, that disrupts the academic,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research, or service activities or mission of the University, or disrupts any activity or event of the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 community.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 xml:space="preserve">Amplified sound at any gathering, social or otherwise is prohibited unless it is </w:t>
      </w:r>
      <w:proofErr w:type="gramStart"/>
      <w:r w:rsidRPr="00EF1F81">
        <w:rPr>
          <w:rFonts w:ascii="Tahoma" w:hAnsi="Tahoma" w:cs="Tahoma"/>
          <w:sz w:val="24"/>
          <w:szCs w:val="24"/>
        </w:rPr>
        <w:t>a</w:t>
      </w:r>
      <w:proofErr w:type="gramEnd"/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Augusta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</w:t>
      </w:r>
      <w:r w:rsidRPr="00EF1F8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sponsored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activity</w:t>
      </w:r>
      <w:r w:rsidRPr="00EF1F8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it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is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approved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by</w:t>
      </w:r>
      <w:r w:rsidRPr="00EF1F8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</w:t>
      </w:r>
      <w:r w:rsidRPr="00EF1F8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administrative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office.</w:t>
      </w:r>
      <w:r w:rsidRPr="00EF1F81">
        <w:rPr>
          <w:rFonts w:ascii="Tahoma" w:hAnsi="Tahoma" w:cs="Tahoma"/>
          <w:spacing w:val="5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Any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initial</w:t>
      </w:r>
      <w:r w:rsidRPr="00EF1F81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violation of this policy will result in a warning to conform to an appropriate sound level, and a second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violation may result in disciplinary action. There may be places and times at the University where this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policy is more restrictive, i.e., within the residence halls during quiet hours.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Whether a warning is given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for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such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violation is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at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discretion of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 University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official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addressing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 situation.</w:t>
      </w:r>
    </w:p>
    <w:p w14:paraId="1E70A03C" w14:textId="77777777" w:rsidR="009802D2" w:rsidRPr="00BE1ADE" w:rsidRDefault="009802D2">
      <w:pPr>
        <w:pStyle w:val="BodyText"/>
        <w:rPr>
          <w:rFonts w:ascii="Tahoma" w:hAnsi="Tahoma" w:cs="Tahoma"/>
          <w:sz w:val="24"/>
        </w:rPr>
      </w:pPr>
    </w:p>
    <w:p w14:paraId="61BFDE29" w14:textId="77777777" w:rsidR="009802D2" w:rsidRPr="00BE1ADE" w:rsidRDefault="00BE1ADE" w:rsidP="00EF1F81">
      <w:pPr>
        <w:pStyle w:val="Heading2"/>
        <w:spacing w:before="142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Section</w:t>
      </w:r>
      <w:r w:rsidRPr="00BE1ADE">
        <w:rPr>
          <w:rFonts w:ascii="Tahoma" w:hAnsi="Tahoma" w:cs="Tahoma"/>
          <w:spacing w:val="-4"/>
        </w:rPr>
        <w:t xml:space="preserve"> </w:t>
      </w:r>
      <w:r w:rsidRPr="00BE1ADE">
        <w:rPr>
          <w:rFonts w:ascii="Tahoma" w:hAnsi="Tahoma" w:cs="Tahoma"/>
        </w:rPr>
        <w:t>3.20</w:t>
      </w:r>
    </w:p>
    <w:p w14:paraId="18BAA5DC" w14:textId="77777777" w:rsidR="009802D2" w:rsidRPr="00BE1ADE" w:rsidRDefault="00BE1ADE" w:rsidP="00EF1F81">
      <w:pPr>
        <w:spacing w:before="48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Information</w:t>
      </w:r>
      <w:r w:rsidRPr="00BE1ADE">
        <w:rPr>
          <w:rFonts w:ascii="Tahoma" w:hAnsi="Tahoma" w:cs="Tahoma"/>
          <w:b/>
          <w:spacing w:val="-4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Technology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Appropriate</w:t>
      </w:r>
      <w:r w:rsidRPr="00BE1ADE">
        <w:rPr>
          <w:rFonts w:ascii="Tahoma" w:hAnsi="Tahoma" w:cs="Tahoma"/>
          <w:b/>
          <w:spacing w:val="-7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Use</w:t>
      </w:r>
    </w:p>
    <w:p w14:paraId="45F027C6" w14:textId="31C3B845" w:rsidR="00EF1F81" w:rsidRDefault="00BE1ADE" w:rsidP="00EF1F81">
      <w:pPr>
        <w:spacing w:before="44"/>
        <w:rPr>
          <w:rFonts w:ascii="Tahoma" w:hAnsi="Tahoma" w:cs="Tahoma"/>
          <w:sz w:val="24"/>
        </w:rPr>
      </w:pPr>
      <w:r w:rsidRPr="00BE1ADE">
        <w:rPr>
          <w:rFonts w:ascii="Tahoma" w:hAnsi="Tahoma" w:cs="Tahoma"/>
          <w:sz w:val="24"/>
        </w:rPr>
        <w:t>It is considered a violation of the Augusta University Code of Conduct for any student to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violate</w:t>
      </w:r>
      <w:r w:rsidRPr="00BE1ADE">
        <w:rPr>
          <w:rFonts w:ascii="Tahoma" w:hAnsi="Tahoma" w:cs="Tahoma"/>
          <w:spacing w:val="-5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</w:t>
      </w:r>
      <w:r w:rsidRPr="00BE1ADE">
        <w:rPr>
          <w:rFonts w:ascii="Tahoma" w:hAnsi="Tahoma" w:cs="Tahoma"/>
          <w:spacing w:val="-5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University’s</w:t>
      </w:r>
      <w:r w:rsidRPr="00BE1ADE">
        <w:rPr>
          <w:rFonts w:ascii="Tahoma" w:hAnsi="Tahoma" w:cs="Tahoma"/>
          <w:spacing w:val="-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Acceptable</w:t>
      </w:r>
      <w:r w:rsidRPr="00BE1ADE">
        <w:rPr>
          <w:rFonts w:ascii="Tahoma" w:hAnsi="Tahoma" w:cs="Tahoma"/>
          <w:spacing w:val="-5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Use</w:t>
      </w:r>
      <w:r w:rsidRPr="00BE1ADE">
        <w:rPr>
          <w:rFonts w:ascii="Tahoma" w:hAnsi="Tahoma" w:cs="Tahoma"/>
          <w:spacing w:val="-6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of</w:t>
      </w:r>
      <w:r w:rsidRPr="00BE1ADE">
        <w:rPr>
          <w:rFonts w:ascii="Tahoma" w:hAnsi="Tahoma" w:cs="Tahoma"/>
          <w:spacing w:val="2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Information</w:t>
      </w:r>
      <w:r w:rsidRPr="00BE1ADE">
        <w:rPr>
          <w:rFonts w:ascii="Tahoma" w:hAnsi="Tahoma" w:cs="Tahoma"/>
          <w:spacing w:val="-5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Technology</w:t>
      </w:r>
      <w:r w:rsidRPr="00BE1ADE">
        <w:rPr>
          <w:rFonts w:ascii="Tahoma" w:hAnsi="Tahoma" w:cs="Tahoma"/>
          <w:spacing w:val="-9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policy.</w:t>
      </w:r>
      <w:r w:rsidRPr="00BE1ADE">
        <w:rPr>
          <w:rFonts w:ascii="Tahoma" w:hAnsi="Tahoma" w:cs="Tahoma"/>
          <w:spacing w:val="5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It</w:t>
      </w:r>
      <w:r w:rsidRPr="00BE1ADE">
        <w:rPr>
          <w:rFonts w:ascii="Tahoma" w:hAnsi="Tahoma" w:cs="Tahoma"/>
          <w:spacing w:val="-4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is</w:t>
      </w:r>
      <w:r w:rsidRPr="00BE1ADE">
        <w:rPr>
          <w:rFonts w:ascii="Tahoma" w:hAnsi="Tahoma" w:cs="Tahoma"/>
          <w:spacing w:val="-3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expected</w:t>
      </w:r>
      <w:r w:rsidRPr="00BE1ADE">
        <w:rPr>
          <w:rFonts w:ascii="Tahoma" w:hAnsi="Tahoma" w:cs="Tahoma"/>
          <w:spacing w:val="-4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that</w:t>
      </w:r>
      <w:r w:rsidRPr="00BE1ADE">
        <w:rPr>
          <w:rFonts w:ascii="Tahoma" w:hAnsi="Tahoma" w:cs="Tahoma"/>
          <w:spacing w:val="-57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all users of information technology resources use them responsibly and to the benefit of the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University’s mission.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>The official University policy can be found at the following web</w:t>
      </w:r>
      <w:r w:rsidRPr="00BE1ADE">
        <w:rPr>
          <w:rFonts w:ascii="Tahoma" w:hAnsi="Tahoma" w:cs="Tahoma"/>
          <w:spacing w:val="1"/>
          <w:sz w:val="24"/>
        </w:rPr>
        <w:t xml:space="preserve"> </w:t>
      </w:r>
      <w:r w:rsidRPr="00BE1ADE">
        <w:rPr>
          <w:rFonts w:ascii="Tahoma" w:hAnsi="Tahoma" w:cs="Tahoma"/>
          <w:sz w:val="24"/>
        </w:rPr>
        <w:t xml:space="preserve">address: </w:t>
      </w:r>
      <w:hyperlink r:id="rId10">
        <w:r w:rsidRPr="00BE1ADE">
          <w:rPr>
            <w:rFonts w:ascii="Tahoma" w:hAnsi="Tahoma" w:cs="Tahoma"/>
            <w:sz w:val="24"/>
          </w:rPr>
          <w:t>https://www.augusta.edu/compliance/policyinfo/policy/acceptable-use-of-</w:t>
        </w:r>
      </w:hyperlink>
      <w:r w:rsidRPr="00BE1ADE">
        <w:rPr>
          <w:rFonts w:ascii="Tahoma" w:hAnsi="Tahoma" w:cs="Tahoma"/>
          <w:spacing w:val="1"/>
          <w:sz w:val="24"/>
        </w:rPr>
        <w:t xml:space="preserve"> </w:t>
      </w:r>
      <w:hyperlink r:id="rId11">
        <w:r w:rsidRPr="00BE1ADE">
          <w:rPr>
            <w:rFonts w:ascii="Tahoma" w:hAnsi="Tahoma" w:cs="Tahoma"/>
            <w:sz w:val="24"/>
          </w:rPr>
          <w:t>information-technology.pdf</w:t>
        </w:r>
      </w:hyperlink>
      <w:r w:rsidR="00EF1F81">
        <w:rPr>
          <w:rFonts w:ascii="Tahoma" w:hAnsi="Tahoma" w:cs="Tahoma"/>
          <w:sz w:val="24"/>
        </w:rPr>
        <w:t>.</w:t>
      </w:r>
    </w:p>
    <w:p w14:paraId="6AF20650" w14:textId="77777777" w:rsidR="009802D2" w:rsidRPr="00BE1ADE" w:rsidRDefault="009802D2" w:rsidP="00EF1F81">
      <w:pPr>
        <w:pStyle w:val="BodyText"/>
        <w:spacing w:before="8"/>
        <w:jc w:val="center"/>
        <w:rPr>
          <w:rFonts w:ascii="Tahoma" w:hAnsi="Tahoma" w:cs="Tahoma"/>
          <w:sz w:val="29"/>
        </w:rPr>
      </w:pPr>
    </w:p>
    <w:p w14:paraId="3E7BB69F" w14:textId="77777777" w:rsidR="00EF1F81" w:rsidRDefault="00BE1ADE" w:rsidP="00EF1F81">
      <w:pPr>
        <w:pStyle w:val="Heading2"/>
        <w:spacing w:line="276" w:lineRule="auto"/>
        <w:ind w:left="0" w:right="0"/>
        <w:rPr>
          <w:rFonts w:ascii="Tahoma" w:hAnsi="Tahoma" w:cs="Tahoma"/>
          <w:spacing w:val="-67"/>
        </w:rPr>
      </w:pPr>
      <w:r w:rsidRPr="00BE1ADE">
        <w:rPr>
          <w:rFonts w:ascii="Tahoma" w:hAnsi="Tahoma" w:cs="Tahoma"/>
        </w:rPr>
        <w:t>Section 3.21</w:t>
      </w:r>
      <w:r w:rsidRPr="00BE1ADE">
        <w:rPr>
          <w:rFonts w:ascii="Tahoma" w:hAnsi="Tahoma" w:cs="Tahoma"/>
          <w:spacing w:val="-67"/>
        </w:rPr>
        <w:t xml:space="preserve"> </w:t>
      </w:r>
    </w:p>
    <w:p w14:paraId="61E90EB7" w14:textId="4D512EC2" w:rsidR="009802D2" w:rsidRPr="00BE1ADE" w:rsidRDefault="00BE1ADE" w:rsidP="00EF1F81">
      <w:pPr>
        <w:pStyle w:val="Heading2"/>
        <w:spacing w:line="276" w:lineRule="auto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Retaliation</w:t>
      </w:r>
    </w:p>
    <w:p w14:paraId="44E672CC" w14:textId="77777777" w:rsidR="009802D2" w:rsidRPr="00EF1F81" w:rsidRDefault="00BE1ADE" w:rsidP="00EF1F81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Any act of retaliation is prohibited when, in good faith, someone reports what they believe to be a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violation of any Augusta University policy, including the Code of Conduct, participates or cooperates in,</w:t>
      </w:r>
      <w:r w:rsidRPr="00EF1F81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 is otherwise associated with any investigation.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Anyone who believes they have been the target of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retaliation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should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report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actions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to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 Dean of Students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or designee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as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soon as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possible.</w:t>
      </w:r>
    </w:p>
    <w:p w14:paraId="57CEE0A9" w14:textId="77777777" w:rsidR="009802D2" w:rsidRPr="00BE1ADE" w:rsidRDefault="009802D2">
      <w:pPr>
        <w:pStyle w:val="BodyText"/>
        <w:rPr>
          <w:rFonts w:ascii="Tahoma" w:hAnsi="Tahoma" w:cs="Tahoma"/>
          <w:sz w:val="32"/>
        </w:rPr>
      </w:pPr>
    </w:p>
    <w:p w14:paraId="368DAA75" w14:textId="77777777" w:rsidR="009802D2" w:rsidRPr="00BE1ADE" w:rsidRDefault="00BE1ADE" w:rsidP="00EF1F81">
      <w:pPr>
        <w:pStyle w:val="Heading2"/>
        <w:ind w:left="-90" w:right="90" w:hanging="7"/>
        <w:rPr>
          <w:rFonts w:ascii="Tahoma" w:hAnsi="Tahoma" w:cs="Tahoma"/>
        </w:rPr>
      </w:pPr>
      <w:r w:rsidRPr="00BE1ADE">
        <w:rPr>
          <w:rFonts w:ascii="Tahoma" w:hAnsi="Tahoma" w:cs="Tahoma"/>
        </w:rPr>
        <w:t>Section</w:t>
      </w:r>
      <w:r w:rsidRPr="00BE1ADE">
        <w:rPr>
          <w:rFonts w:ascii="Tahoma" w:hAnsi="Tahoma" w:cs="Tahoma"/>
          <w:spacing w:val="-4"/>
        </w:rPr>
        <w:t xml:space="preserve"> </w:t>
      </w:r>
      <w:r w:rsidRPr="00BE1ADE">
        <w:rPr>
          <w:rFonts w:ascii="Tahoma" w:hAnsi="Tahoma" w:cs="Tahoma"/>
        </w:rPr>
        <w:t>3.22</w:t>
      </w:r>
    </w:p>
    <w:p w14:paraId="73D11607" w14:textId="77777777" w:rsidR="009802D2" w:rsidRPr="00BE1ADE" w:rsidRDefault="00BE1ADE" w:rsidP="00EF1F81">
      <w:pPr>
        <w:spacing w:before="50"/>
        <w:ind w:left="-90" w:right="90" w:hanging="7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Observance</w:t>
      </w:r>
      <w:r w:rsidRPr="00BE1ADE">
        <w:rPr>
          <w:rFonts w:ascii="Tahoma" w:hAnsi="Tahoma" w:cs="Tahoma"/>
          <w:b/>
          <w:spacing w:val="-5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of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Local,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State,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and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Federal</w:t>
      </w:r>
      <w:r w:rsidRPr="00BE1ADE">
        <w:rPr>
          <w:rFonts w:ascii="Tahoma" w:hAnsi="Tahoma" w:cs="Tahoma"/>
          <w:b/>
          <w:spacing w:val="-2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Criminal</w:t>
      </w:r>
      <w:r w:rsidRPr="00BE1ADE">
        <w:rPr>
          <w:rFonts w:ascii="Tahoma" w:hAnsi="Tahoma" w:cs="Tahoma"/>
          <w:b/>
          <w:spacing w:val="-1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Laws</w:t>
      </w:r>
    </w:p>
    <w:p w14:paraId="37470E58" w14:textId="77777777" w:rsidR="009802D2" w:rsidRPr="00EF1F81" w:rsidRDefault="00BE1ADE" w:rsidP="00EF1F81">
      <w:pPr>
        <w:pStyle w:val="BodyText"/>
        <w:spacing w:before="45" w:line="276" w:lineRule="auto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Students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at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Augusta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have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responsibility</w:t>
      </w:r>
      <w:r w:rsidRPr="00EF1F81">
        <w:rPr>
          <w:rFonts w:ascii="Tahoma" w:hAnsi="Tahoma" w:cs="Tahoma"/>
          <w:spacing w:val="-7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to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refrain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from</w:t>
      </w:r>
      <w:r w:rsidRPr="00EF1F8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conduct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that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would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violate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local,</w:t>
      </w:r>
      <w:r w:rsidRPr="00EF1F81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state, or federal criminal laws.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Students violating local, state, and/or federal laws may be subject to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disciplinary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action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in addition to criminal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prosecution.</w:t>
      </w:r>
    </w:p>
    <w:p w14:paraId="3BFE0CED" w14:textId="77777777" w:rsidR="009802D2" w:rsidRPr="00BE1ADE" w:rsidRDefault="009802D2">
      <w:pPr>
        <w:pStyle w:val="BodyText"/>
        <w:spacing w:before="6"/>
        <w:rPr>
          <w:rFonts w:ascii="Tahoma" w:hAnsi="Tahoma" w:cs="Tahoma"/>
          <w:sz w:val="32"/>
        </w:rPr>
      </w:pPr>
    </w:p>
    <w:p w14:paraId="1C42BA77" w14:textId="77777777" w:rsidR="009802D2" w:rsidRPr="00BE1ADE" w:rsidRDefault="00BE1ADE" w:rsidP="00EF1F81">
      <w:pPr>
        <w:pStyle w:val="Heading2"/>
        <w:ind w:left="0" w:right="0" w:hanging="7"/>
        <w:rPr>
          <w:rFonts w:ascii="Tahoma" w:hAnsi="Tahoma" w:cs="Tahoma"/>
        </w:rPr>
      </w:pPr>
      <w:r w:rsidRPr="00BE1ADE">
        <w:rPr>
          <w:rFonts w:ascii="Tahoma" w:hAnsi="Tahoma" w:cs="Tahoma"/>
        </w:rPr>
        <w:t>Section</w:t>
      </w:r>
      <w:r w:rsidRPr="00BE1ADE">
        <w:rPr>
          <w:rFonts w:ascii="Tahoma" w:hAnsi="Tahoma" w:cs="Tahoma"/>
          <w:spacing w:val="-4"/>
        </w:rPr>
        <w:t xml:space="preserve"> </w:t>
      </w:r>
      <w:r w:rsidRPr="00BE1ADE">
        <w:rPr>
          <w:rFonts w:ascii="Tahoma" w:hAnsi="Tahoma" w:cs="Tahoma"/>
        </w:rPr>
        <w:t>3.23</w:t>
      </w:r>
    </w:p>
    <w:p w14:paraId="46F81CF4" w14:textId="77777777" w:rsidR="009802D2" w:rsidRPr="00BE1ADE" w:rsidRDefault="00BE1ADE" w:rsidP="00EF1F81">
      <w:pPr>
        <w:spacing w:before="48"/>
        <w:ind w:hanging="7"/>
        <w:jc w:val="center"/>
        <w:rPr>
          <w:rFonts w:ascii="Tahoma" w:hAnsi="Tahoma" w:cs="Tahoma"/>
          <w:b/>
          <w:sz w:val="28"/>
        </w:rPr>
      </w:pPr>
      <w:r w:rsidRPr="00BE1ADE">
        <w:rPr>
          <w:rFonts w:ascii="Tahoma" w:hAnsi="Tahoma" w:cs="Tahoma"/>
          <w:b/>
          <w:sz w:val="28"/>
        </w:rPr>
        <w:t>Violation</w:t>
      </w:r>
      <w:r w:rsidRPr="00BE1ADE">
        <w:rPr>
          <w:rFonts w:ascii="Tahoma" w:hAnsi="Tahoma" w:cs="Tahoma"/>
          <w:b/>
          <w:spacing w:val="-4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of</w:t>
      </w:r>
      <w:r w:rsidRPr="00BE1ADE">
        <w:rPr>
          <w:rFonts w:ascii="Tahoma" w:hAnsi="Tahoma" w:cs="Tahoma"/>
          <w:b/>
          <w:spacing w:val="-4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Other</w:t>
      </w:r>
      <w:r w:rsidRPr="00BE1ADE">
        <w:rPr>
          <w:rFonts w:ascii="Tahoma" w:hAnsi="Tahoma" w:cs="Tahoma"/>
          <w:b/>
          <w:spacing w:val="-7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Applicable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University</w:t>
      </w:r>
      <w:r w:rsidRPr="00BE1ADE">
        <w:rPr>
          <w:rFonts w:ascii="Tahoma" w:hAnsi="Tahoma" w:cs="Tahoma"/>
          <w:b/>
          <w:spacing w:val="-3"/>
          <w:sz w:val="28"/>
        </w:rPr>
        <w:t xml:space="preserve"> </w:t>
      </w:r>
      <w:r w:rsidRPr="00BE1ADE">
        <w:rPr>
          <w:rFonts w:ascii="Tahoma" w:hAnsi="Tahoma" w:cs="Tahoma"/>
          <w:b/>
          <w:sz w:val="28"/>
        </w:rPr>
        <w:t>Policies</w:t>
      </w:r>
    </w:p>
    <w:p w14:paraId="1CA48EB6" w14:textId="77777777" w:rsidR="009802D2" w:rsidRPr="00EF1F81" w:rsidRDefault="00BE1ADE" w:rsidP="00EF1F81">
      <w:pPr>
        <w:pStyle w:val="BodyText"/>
        <w:spacing w:before="74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Students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at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Augusta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University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have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responsibility</w:t>
      </w:r>
      <w:r w:rsidRPr="00EF1F81">
        <w:rPr>
          <w:rFonts w:ascii="Tahoma" w:hAnsi="Tahoma" w:cs="Tahoma"/>
          <w:spacing w:val="-7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to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comply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with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all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other</w:t>
      </w:r>
    </w:p>
    <w:p w14:paraId="70038F37" w14:textId="77777777" w:rsidR="009802D2" w:rsidRPr="00EF1F81" w:rsidRDefault="00BE1ADE" w:rsidP="00EF1F81">
      <w:pPr>
        <w:pStyle w:val="BodyText"/>
        <w:spacing w:before="37" w:line="276" w:lineRule="auto"/>
        <w:ind w:right="445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generally applicable University policies.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Students may be found responsible and sanctioned appropriately</w:t>
      </w:r>
      <w:r w:rsidRPr="00EF1F81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for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violating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other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stated University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policies.</w:t>
      </w:r>
    </w:p>
    <w:p w14:paraId="539A2C89" w14:textId="539176E0" w:rsidR="009802D2" w:rsidRPr="00BE1ADE" w:rsidRDefault="00996109">
      <w:pPr>
        <w:pStyle w:val="BodyText"/>
        <w:spacing w:before="8"/>
        <w:rPr>
          <w:rFonts w:ascii="Tahoma" w:hAnsi="Tahoma" w:cs="Tahoma"/>
          <w:sz w:val="21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F38E14" wp14:editId="09711DD0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94360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996A" id="docshape4" o:spid="_x0000_s1026" style="position:absolute;margin-left:1in;margin-top:13.7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/19gIAAIs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3383CBE2" w14:textId="77777777" w:rsidR="00EF1F81" w:rsidRDefault="00EF1F81" w:rsidP="00EF1F81">
      <w:pPr>
        <w:pStyle w:val="Heading2"/>
        <w:spacing w:before="44"/>
        <w:ind w:left="0" w:right="0"/>
        <w:rPr>
          <w:rFonts w:ascii="Tahoma" w:hAnsi="Tahoma" w:cs="Tahoma"/>
        </w:rPr>
      </w:pPr>
    </w:p>
    <w:p w14:paraId="5CAB71D6" w14:textId="493FE6BD" w:rsidR="009802D2" w:rsidRPr="00BE1ADE" w:rsidRDefault="00BE1ADE" w:rsidP="00EF1F81">
      <w:pPr>
        <w:pStyle w:val="Heading2"/>
        <w:spacing w:before="44"/>
        <w:ind w:left="0" w:right="0"/>
        <w:rPr>
          <w:rFonts w:ascii="Tahoma" w:hAnsi="Tahoma" w:cs="Tahoma"/>
        </w:rPr>
      </w:pPr>
      <w:r w:rsidRPr="00BE1ADE">
        <w:rPr>
          <w:rFonts w:ascii="Tahoma" w:hAnsi="Tahoma" w:cs="Tahoma"/>
        </w:rPr>
        <w:t>REFERENCE</w:t>
      </w:r>
      <w:r w:rsidRPr="00BE1ADE">
        <w:rPr>
          <w:rFonts w:ascii="Tahoma" w:hAnsi="Tahoma" w:cs="Tahoma"/>
          <w:spacing w:val="-1"/>
        </w:rPr>
        <w:t xml:space="preserve"> </w:t>
      </w:r>
      <w:r w:rsidRPr="00BE1ADE">
        <w:rPr>
          <w:rFonts w:ascii="Tahoma" w:hAnsi="Tahoma" w:cs="Tahoma"/>
        </w:rPr>
        <w:t>LIST</w:t>
      </w:r>
      <w:r w:rsidRPr="00BE1ADE">
        <w:rPr>
          <w:rFonts w:ascii="Tahoma" w:hAnsi="Tahoma" w:cs="Tahoma"/>
          <w:spacing w:val="-1"/>
        </w:rPr>
        <w:t xml:space="preserve"> </w:t>
      </w:r>
      <w:r w:rsidRPr="00BE1ADE">
        <w:rPr>
          <w:rFonts w:ascii="Tahoma" w:hAnsi="Tahoma" w:cs="Tahoma"/>
        </w:rPr>
        <w:t>FOR</w:t>
      </w:r>
      <w:r w:rsidRPr="00BE1ADE">
        <w:rPr>
          <w:rFonts w:ascii="Tahoma" w:hAnsi="Tahoma" w:cs="Tahoma"/>
          <w:spacing w:val="-1"/>
        </w:rPr>
        <w:t xml:space="preserve"> </w:t>
      </w:r>
      <w:r w:rsidRPr="00BE1ADE">
        <w:rPr>
          <w:rFonts w:ascii="Tahoma" w:hAnsi="Tahoma" w:cs="Tahoma"/>
        </w:rPr>
        <w:t>GEORGIA</w:t>
      </w:r>
      <w:r w:rsidRPr="00BE1ADE">
        <w:rPr>
          <w:rFonts w:ascii="Tahoma" w:hAnsi="Tahoma" w:cs="Tahoma"/>
          <w:spacing w:val="-2"/>
        </w:rPr>
        <w:t xml:space="preserve"> </w:t>
      </w:r>
      <w:r w:rsidRPr="00BE1ADE">
        <w:rPr>
          <w:rFonts w:ascii="Tahoma" w:hAnsi="Tahoma" w:cs="Tahoma"/>
        </w:rPr>
        <w:t>STATE CODE</w:t>
      </w:r>
    </w:p>
    <w:p w14:paraId="383B186D" w14:textId="77777777" w:rsidR="009802D2" w:rsidRPr="00EF1F81" w:rsidRDefault="00BE1ADE" w:rsidP="00EF1F81">
      <w:pPr>
        <w:pStyle w:val="BodyText"/>
        <w:spacing w:before="44" w:line="276" w:lineRule="auto"/>
        <w:rPr>
          <w:rFonts w:ascii="Tahoma" w:hAnsi="Tahoma" w:cs="Tahoma"/>
          <w:sz w:val="24"/>
          <w:szCs w:val="24"/>
        </w:rPr>
      </w:pPr>
      <w:r w:rsidRPr="00EF1F81">
        <w:rPr>
          <w:rFonts w:ascii="Tahoma" w:hAnsi="Tahoma" w:cs="Tahoma"/>
          <w:sz w:val="24"/>
          <w:szCs w:val="24"/>
        </w:rPr>
        <w:t>In many cases, behavior that is prohibited on the campuses of Augusta University also is prohibited by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Georgia state law.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Where applicable, a reference list is available for your information. This is not an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exhaustive list of laws that may violate the Augusta University Code of Conduct, and if behavior that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otherwise violates the laws of Georgia is not listed here, it is not meant to imply the behavior is neither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illegal nor a violation of the Augusta University Non-Academic Student Code of Conduct. This reference</w:t>
      </w:r>
      <w:r w:rsidRPr="00EF1F8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list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is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provided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to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you,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the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student,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to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help</w:t>
      </w:r>
      <w:r w:rsidRPr="00EF1F8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educate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you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about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behavior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that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is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prohibited</w:t>
      </w:r>
      <w:r w:rsidRPr="00EF1F8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in</w:t>
      </w:r>
      <w:r w:rsidRPr="00EF1F8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greater</w:t>
      </w:r>
      <w:r w:rsidRPr="00EF1F8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F1F81">
        <w:rPr>
          <w:rFonts w:ascii="Tahoma" w:hAnsi="Tahoma" w:cs="Tahoma"/>
          <w:sz w:val="24"/>
          <w:szCs w:val="24"/>
        </w:rPr>
        <w:t>society.</w:t>
      </w:r>
    </w:p>
    <w:p w14:paraId="4E24E6D6" w14:textId="77777777" w:rsidR="009802D2" w:rsidRPr="00EF1F81" w:rsidRDefault="009802D2" w:rsidP="00EF1F81">
      <w:pPr>
        <w:pStyle w:val="BodyText"/>
        <w:spacing w:before="4"/>
        <w:rPr>
          <w:rFonts w:ascii="Tahoma" w:hAnsi="Tahoma" w:cs="Tahoma"/>
          <w:sz w:val="28"/>
          <w:szCs w:val="24"/>
        </w:rPr>
      </w:pPr>
    </w:p>
    <w:p w14:paraId="27ACDC8F" w14:textId="77777777" w:rsidR="0096715F" w:rsidRDefault="00BE1ADE" w:rsidP="0096715F">
      <w:pPr>
        <w:pStyle w:val="BodyText"/>
        <w:spacing w:line="276" w:lineRule="auto"/>
        <w:ind w:left="720"/>
        <w:rPr>
          <w:rFonts w:ascii="Tahoma" w:hAnsi="Tahoma" w:cs="Tahoma"/>
          <w:spacing w:val="-52"/>
        </w:rPr>
      </w:pPr>
      <w:r w:rsidRPr="00EF1F81">
        <w:rPr>
          <w:rFonts w:ascii="Tahoma" w:hAnsi="Tahoma" w:cs="Tahoma"/>
        </w:rPr>
        <w:t>Section 3.2, Drugs and Drug Paraphernalia--GA Code § 16-13-70</w:t>
      </w:r>
      <w:r w:rsidRPr="00EF1F81">
        <w:rPr>
          <w:rFonts w:ascii="Tahoma" w:hAnsi="Tahoma" w:cs="Tahoma"/>
          <w:spacing w:val="-52"/>
        </w:rPr>
        <w:t xml:space="preserve"> </w:t>
      </w:r>
    </w:p>
    <w:p w14:paraId="78B88664" w14:textId="0107EA1C" w:rsidR="009802D2" w:rsidRPr="00EF1F81" w:rsidRDefault="00BE1ADE" w:rsidP="0096715F">
      <w:pPr>
        <w:pStyle w:val="BodyText"/>
        <w:spacing w:line="276" w:lineRule="auto"/>
        <w:ind w:left="720"/>
        <w:rPr>
          <w:rFonts w:ascii="Tahoma" w:hAnsi="Tahoma" w:cs="Tahoma"/>
        </w:rPr>
      </w:pPr>
      <w:r w:rsidRPr="00EF1F81">
        <w:rPr>
          <w:rFonts w:ascii="Tahoma" w:hAnsi="Tahoma" w:cs="Tahoma"/>
        </w:rPr>
        <w:t>Section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3.3, Alcohol--GA</w:t>
      </w:r>
      <w:r w:rsidRPr="00EF1F81">
        <w:rPr>
          <w:rFonts w:ascii="Tahoma" w:hAnsi="Tahoma" w:cs="Tahoma"/>
          <w:spacing w:val="1"/>
        </w:rPr>
        <w:t xml:space="preserve"> </w:t>
      </w:r>
      <w:r w:rsidRPr="00EF1F81">
        <w:rPr>
          <w:rFonts w:ascii="Tahoma" w:hAnsi="Tahoma" w:cs="Tahoma"/>
        </w:rPr>
        <w:t>Code § 3-3-23</w:t>
      </w:r>
    </w:p>
    <w:p w14:paraId="5A08A4AF" w14:textId="77777777" w:rsidR="009802D2" w:rsidRPr="00EF1F81" w:rsidRDefault="00BE1ADE" w:rsidP="0096715F">
      <w:pPr>
        <w:pStyle w:val="BodyText"/>
        <w:spacing w:before="2" w:line="276" w:lineRule="auto"/>
        <w:ind w:firstLine="720"/>
        <w:rPr>
          <w:rFonts w:ascii="Tahoma" w:hAnsi="Tahoma" w:cs="Tahoma"/>
        </w:rPr>
      </w:pPr>
      <w:r w:rsidRPr="00EF1F81">
        <w:rPr>
          <w:rFonts w:ascii="Tahoma" w:hAnsi="Tahoma" w:cs="Tahoma"/>
        </w:rPr>
        <w:t>Section 3.7, Disorderly Conduct--GA Code § 16-11-39</w:t>
      </w:r>
      <w:r w:rsidRPr="00EF1F81">
        <w:rPr>
          <w:rFonts w:ascii="Tahoma" w:hAnsi="Tahoma" w:cs="Tahoma"/>
          <w:spacing w:val="-52"/>
        </w:rPr>
        <w:t xml:space="preserve"> </w:t>
      </w:r>
      <w:r w:rsidRPr="00EF1F81">
        <w:rPr>
          <w:rFonts w:ascii="Tahoma" w:hAnsi="Tahoma" w:cs="Tahoma"/>
        </w:rPr>
        <w:t>Section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3.8,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Gambling--GA</w:t>
      </w:r>
      <w:r w:rsidRPr="00EF1F81">
        <w:rPr>
          <w:rFonts w:ascii="Tahoma" w:hAnsi="Tahoma" w:cs="Tahoma"/>
          <w:spacing w:val="1"/>
        </w:rPr>
        <w:t xml:space="preserve"> </w:t>
      </w:r>
      <w:r w:rsidRPr="00EF1F81">
        <w:rPr>
          <w:rFonts w:ascii="Tahoma" w:hAnsi="Tahoma" w:cs="Tahoma"/>
        </w:rPr>
        <w:t>Code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§ 16-12-21</w:t>
      </w:r>
    </w:p>
    <w:p w14:paraId="18A2BF3E" w14:textId="77777777" w:rsidR="009802D2" w:rsidRPr="00EF1F81" w:rsidRDefault="00BE1ADE" w:rsidP="0096715F">
      <w:pPr>
        <w:pStyle w:val="BodyText"/>
        <w:spacing w:line="252" w:lineRule="exact"/>
        <w:ind w:firstLine="720"/>
        <w:rPr>
          <w:rFonts w:ascii="Tahoma" w:hAnsi="Tahoma" w:cs="Tahoma"/>
        </w:rPr>
      </w:pPr>
      <w:r w:rsidRPr="00EF1F81">
        <w:rPr>
          <w:rFonts w:ascii="Tahoma" w:hAnsi="Tahoma" w:cs="Tahoma"/>
        </w:rPr>
        <w:t>Section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3.9,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Assault--GA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Code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§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16-5-20</w:t>
      </w:r>
    </w:p>
    <w:p w14:paraId="75C0CFE4" w14:textId="77777777" w:rsidR="0096715F" w:rsidRDefault="00BE1ADE" w:rsidP="0096715F">
      <w:pPr>
        <w:pStyle w:val="BodyText"/>
        <w:spacing w:before="37" w:line="276" w:lineRule="auto"/>
        <w:ind w:left="720"/>
        <w:rPr>
          <w:rFonts w:ascii="Tahoma" w:hAnsi="Tahoma" w:cs="Tahoma"/>
          <w:spacing w:val="-52"/>
        </w:rPr>
      </w:pPr>
      <w:r w:rsidRPr="00EF1F81">
        <w:rPr>
          <w:rFonts w:ascii="Tahoma" w:hAnsi="Tahoma" w:cs="Tahoma"/>
        </w:rPr>
        <w:t xml:space="preserve">Section 3.10, Harassment (harassing </w:t>
      </w:r>
      <w:proofErr w:type="gramStart"/>
      <w:r w:rsidRPr="00EF1F81">
        <w:rPr>
          <w:rFonts w:ascii="Tahoma" w:hAnsi="Tahoma" w:cs="Tahoma"/>
        </w:rPr>
        <w:t>communications)--</w:t>
      </w:r>
      <w:proofErr w:type="gramEnd"/>
      <w:r w:rsidRPr="00EF1F81">
        <w:rPr>
          <w:rFonts w:ascii="Tahoma" w:hAnsi="Tahoma" w:cs="Tahoma"/>
        </w:rPr>
        <w:t>GA Code § 16-11-39.1</w:t>
      </w:r>
      <w:r w:rsidRPr="00EF1F81">
        <w:rPr>
          <w:rFonts w:ascii="Tahoma" w:hAnsi="Tahoma" w:cs="Tahoma"/>
          <w:spacing w:val="-52"/>
        </w:rPr>
        <w:t xml:space="preserve"> </w:t>
      </w:r>
    </w:p>
    <w:p w14:paraId="368F760E" w14:textId="2D96301F" w:rsidR="009802D2" w:rsidRPr="00EF1F81" w:rsidRDefault="00BE1ADE" w:rsidP="0096715F">
      <w:pPr>
        <w:pStyle w:val="BodyText"/>
        <w:spacing w:before="37" w:line="276" w:lineRule="auto"/>
        <w:ind w:left="720"/>
        <w:rPr>
          <w:rFonts w:ascii="Tahoma" w:hAnsi="Tahoma" w:cs="Tahoma"/>
        </w:rPr>
      </w:pPr>
      <w:r w:rsidRPr="00EF1F81">
        <w:rPr>
          <w:rFonts w:ascii="Tahoma" w:hAnsi="Tahoma" w:cs="Tahoma"/>
        </w:rPr>
        <w:t>Section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3.11, Stalking</w:t>
      </w:r>
      <w:r w:rsidRPr="00EF1F81">
        <w:rPr>
          <w:rFonts w:ascii="Tahoma" w:hAnsi="Tahoma" w:cs="Tahoma"/>
          <w:spacing w:val="-3"/>
        </w:rPr>
        <w:t xml:space="preserve"> </w:t>
      </w:r>
      <w:r w:rsidRPr="00EF1F81">
        <w:rPr>
          <w:rFonts w:ascii="Tahoma" w:hAnsi="Tahoma" w:cs="Tahoma"/>
        </w:rPr>
        <w:t>and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Cyberstalking--GA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Code § 16-5-90</w:t>
      </w:r>
    </w:p>
    <w:p w14:paraId="38B0CA55" w14:textId="77777777" w:rsidR="009802D2" w:rsidRPr="00EF1F81" w:rsidRDefault="00BE1ADE" w:rsidP="0096715F">
      <w:pPr>
        <w:pStyle w:val="BodyText"/>
        <w:spacing w:before="1"/>
        <w:ind w:firstLine="720"/>
        <w:rPr>
          <w:rFonts w:ascii="Tahoma" w:hAnsi="Tahoma" w:cs="Tahoma"/>
        </w:rPr>
      </w:pPr>
      <w:r w:rsidRPr="00EF1F81">
        <w:rPr>
          <w:rFonts w:ascii="Tahoma" w:hAnsi="Tahoma" w:cs="Tahoma"/>
        </w:rPr>
        <w:t>Section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3.12,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Hazing--GA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Code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§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16-5-61</w:t>
      </w:r>
    </w:p>
    <w:p w14:paraId="714EF126" w14:textId="77777777" w:rsidR="009802D2" w:rsidRPr="00EF1F81" w:rsidRDefault="00BE1ADE" w:rsidP="0096715F">
      <w:pPr>
        <w:pStyle w:val="BodyText"/>
        <w:spacing w:before="38"/>
        <w:ind w:firstLine="720"/>
        <w:rPr>
          <w:rFonts w:ascii="Tahoma" w:hAnsi="Tahoma" w:cs="Tahoma"/>
        </w:rPr>
      </w:pPr>
      <w:r w:rsidRPr="00EF1F81">
        <w:rPr>
          <w:rFonts w:ascii="Tahoma" w:hAnsi="Tahoma" w:cs="Tahoma"/>
        </w:rPr>
        <w:t>Section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3.14,</w:t>
      </w:r>
      <w:r w:rsidRPr="00EF1F81">
        <w:rPr>
          <w:rFonts w:ascii="Tahoma" w:hAnsi="Tahoma" w:cs="Tahoma"/>
          <w:spacing w:val="-3"/>
        </w:rPr>
        <w:t xml:space="preserve"> </w:t>
      </w:r>
      <w:r w:rsidRPr="00EF1F81">
        <w:rPr>
          <w:rFonts w:ascii="Tahoma" w:hAnsi="Tahoma" w:cs="Tahoma"/>
        </w:rPr>
        <w:t>Theft--GA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Code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§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16-8-2</w:t>
      </w:r>
    </w:p>
    <w:p w14:paraId="7C862993" w14:textId="77777777" w:rsidR="009802D2" w:rsidRPr="00EF1F81" w:rsidRDefault="00BE1ADE" w:rsidP="0096715F">
      <w:pPr>
        <w:pStyle w:val="BodyText"/>
        <w:spacing w:before="37"/>
        <w:ind w:firstLine="720"/>
        <w:rPr>
          <w:rFonts w:ascii="Tahoma" w:hAnsi="Tahoma" w:cs="Tahoma"/>
        </w:rPr>
      </w:pPr>
      <w:r w:rsidRPr="00EF1F81">
        <w:rPr>
          <w:rFonts w:ascii="Tahoma" w:hAnsi="Tahoma" w:cs="Tahoma"/>
        </w:rPr>
        <w:t>Section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3.15,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Arson--GA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Code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§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16-7-60</w:t>
      </w:r>
    </w:p>
    <w:p w14:paraId="41F5E676" w14:textId="77777777" w:rsidR="009802D2" w:rsidRPr="00EF1F81" w:rsidRDefault="00BE1ADE" w:rsidP="0096715F">
      <w:pPr>
        <w:pStyle w:val="BodyText"/>
        <w:spacing w:before="38"/>
        <w:ind w:firstLine="720"/>
        <w:rPr>
          <w:rFonts w:ascii="Tahoma" w:hAnsi="Tahoma" w:cs="Tahoma"/>
        </w:rPr>
      </w:pPr>
      <w:r w:rsidRPr="00EF1F81">
        <w:rPr>
          <w:rFonts w:ascii="Tahoma" w:hAnsi="Tahoma" w:cs="Tahoma"/>
        </w:rPr>
        <w:t>Section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3.15,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Explosive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Devices--GA</w:t>
      </w:r>
      <w:r w:rsidRPr="00EF1F81">
        <w:rPr>
          <w:rFonts w:ascii="Tahoma" w:hAnsi="Tahoma" w:cs="Tahoma"/>
          <w:spacing w:val="-3"/>
        </w:rPr>
        <w:t xml:space="preserve"> </w:t>
      </w:r>
      <w:r w:rsidRPr="00EF1F81">
        <w:rPr>
          <w:rFonts w:ascii="Tahoma" w:hAnsi="Tahoma" w:cs="Tahoma"/>
        </w:rPr>
        <w:t>Code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§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16-7-82</w:t>
      </w:r>
    </w:p>
    <w:p w14:paraId="52B190AC" w14:textId="77777777" w:rsidR="0096715F" w:rsidRDefault="00BE1ADE" w:rsidP="0096715F">
      <w:pPr>
        <w:pStyle w:val="BodyText"/>
        <w:spacing w:before="40" w:line="276" w:lineRule="auto"/>
        <w:ind w:left="720"/>
        <w:rPr>
          <w:rFonts w:ascii="Tahoma" w:hAnsi="Tahoma" w:cs="Tahoma"/>
          <w:spacing w:val="-52"/>
        </w:rPr>
      </w:pPr>
      <w:r w:rsidRPr="00EF1F81">
        <w:rPr>
          <w:rFonts w:ascii="Tahoma" w:hAnsi="Tahoma" w:cs="Tahoma"/>
        </w:rPr>
        <w:t>Section 3.16, Carrying Weapons Within School Safety Zones--GA Code § 16-11-127.1</w:t>
      </w:r>
      <w:r w:rsidRPr="00EF1F81">
        <w:rPr>
          <w:rFonts w:ascii="Tahoma" w:hAnsi="Tahoma" w:cs="Tahoma"/>
          <w:spacing w:val="-52"/>
        </w:rPr>
        <w:t xml:space="preserve"> </w:t>
      </w:r>
    </w:p>
    <w:p w14:paraId="119712AA" w14:textId="44F0531E" w:rsidR="009802D2" w:rsidRPr="00EF1F81" w:rsidRDefault="00BE1ADE" w:rsidP="0096715F">
      <w:pPr>
        <w:pStyle w:val="BodyText"/>
        <w:spacing w:before="40" w:line="276" w:lineRule="auto"/>
        <w:ind w:left="720"/>
        <w:rPr>
          <w:rFonts w:ascii="Tahoma" w:hAnsi="Tahoma" w:cs="Tahoma"/>
        </w:rPr>
      </w:pPr>
      <w:r w:rsidRPr="00EF1F81">
        <w:rPr>
          <w:rFonts w:ascii="Tahoma" w:hAnsi="Tahoma" w:cs="Tahoma"/>
        </w:rPr>
        <w:t>Section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3.17, Criminal</w:t>
      </w:r>
      <w:r w:rsidRPr="00EF1F81">
        <w:rPr>
          <w:rFonts w:ascii="Tahoma" w:hAnsi="Tahoma" w:cs="Tahoma"/>
          <w:spacing w:val="-2"/>
        </w:rPr>
        <w:t xml:space="preserve"> </w:t>
      </w:r>
      <w:r w:rsidRPr="00EF1F81">
        <w:rPr>
          <w:rFonts w:ascii="Tahoma" w:hAnsi="Tahoma" w:cs="Tahoma"/>
        </w:rPr>
        <w:t>Trespass</w:t>
      </w:r>
      <w:r w:rsidRPr="00EF1F81">
        <w:rPr>
          <w:rFonts w:ascii="Tahoma" w:hAnsi="Tahoma" w:cs="Tahoma"/>
          <w:spacing w:val="-3"/>
        </w:rPr>
        <w:t xml:space="preserve"> </w:t>
      </w:r>
      <w:r w:rsidRPr="00EF1F81">
        <w:rPr>
          <w:rFonts w:ascii="Tahoma" w:hAnsi="Tahoma" w:cs="Tahoma"/>
        </w:rPr>
        <w:t>(vandalism)--GA</w:t>
      </w:r>
      <w:r w:rsidRPr="00EF1F81">
        <w:rPr>
          <w:rFonts w:ascii="Tahoma" w:hAnsi="Tahoma" w:cs="Tahoma"/>
          <w:spacing w:val="-1"/>
        </w:rPr>
        <w:t xml:space="preserve"> </w:t>
      </w:r>
      <w:r w:rsidRPr="00EF1F81">
        <w:rPr>
          <w:rFonts w:ascii="Tahoma" w:hAnsi="Tahoma" w:cs="Tahoma"/>
        </w:rPr>
        <w:t>Code § 16-7-21</w:t>
      </w:r>
    </w:p>
    <w:p w14:paraId="6BB3B668" w14:textId="19A17B99" w:rsidR="009802D2" w:rsidRPr="00BE1ADE" w:rsidRDefault="00996109">
      <w:pPr>
        <w:pStyle w:val="BodyText"/>
        <w:spacing w:before="5"/>
        <w:rPr>
          <w:rFonts w:ascii="Tahoma" w:hAnsi="Tahoma" w:cs="Tahoma"/>
          <w:sz w:val="19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9E81B0" wp14:editId="0B74C475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0"/>
                            <a:gd name="T2" fmla="+- 0 10790 1440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E3E5" id="docshape5" o:spid="_x0000_s1026" style="position:absolute;margin-left:1in;margin-top:12.4pt;width:46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il9g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6869ABE4" w14:textId="77777777" w:rsidR="009802D2" w:rsidRPr="00BE1ADE" w:rsidRDefault="009802D2">
      <w:pPr>
        <w:pStyle w:val="BodyText"/>
        <w:rPr>
          <w:rFonts w:ascii="Tahoma" w:hAnsi="Tahoma" w:cs="Tahoma"/>
          <w:sz w:val="20"/>
        </w:rPr>
      </w:pPr>
    </w:p>
    <w:p w14:paraId="75A31CAA" w14:textId="7617782B" w:rsidR="00EF1F81" w:rsidRPr="00223565" w:rsidRDefault="00BE1ADE" w:rsidP="00223565">
      <w:pPr>
        <w:ind w:firstLine="16"/>
        <w:jc w:val="center"/>
        <w:rPr>
          <w:rFonts w:ascii="Tahoma" w:hAnsi="Tahoma" w:cs="Tahoma"/>
          <w:bCs/>
          <w:i/>
          <w:iCs/>
        </w:rPr>
      </w:pPr>
      <w:r w:rsidRPr="00223565">
        <w:rPr>
          <w:rFonts w:ascii="Tahoma" w:hAnsi="Tahoma" w:cs="Tahoma"/>
          <w:bCs/>
          <w:i/>
          <w:iCs/>
        </w:rPr>
        <w:t>Revised</w:t>
      </w:r>
      <w:r w:rsidRPr="00223565">
        <w:rPr>
          <w:rFonts w:ascii="Tahoma" w:hAnsi="Tahoma" w:cs="Tahoma"/>
          <w:bCs/>
          <w:i/>
          <w:iCs/>
          <w:spacing w:val="-1"/>
        </w:rPr>
        <w:t xml:space="preserve"> </w:t>
      </w:r>
      <w:r w:rsidR="00223565" w:rsidRPr="00223565">
        <w:rPr>
          <w:rFonts w:ascii="Tahoma" w:hAnsi="Tahoma" w:cs="Tahoma"/>
          <w:bCs/>
          <w:i/>
          <w:iCs/>
        </w:rPr>
        <w:t>August 1, 2021</w:t>
      </w:r>
    </w:p>
    <w:sectPr w:rsidR="00EF1F81" w:rsidRPr="00223565">
      <w:footerReference w:type="default" r:id="rId12"/>
      <w:pgSz w:w="12240" w:h="15840"/>
      <w:pgMar w:top="1360" w:right="1000" w:bottom="1240" w:left="9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3EFB" w14:textId="77777777" w:rsidR="00F6672B" w:rsidRDefault="00F6672B">
      <w:r>
        <w:separator/>
      </w:r>
    </w:p>
  </w:endnote>
  <w:endnote w:type="continuationSeparator" w:id="0">
    <w:p w14:paraId="6FF5F904" w14:textId="77777777" w:rsidR="00F6672B" w:rsidRDefault="00F6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E8C2" w14:textId="078B8D17" w:rsidR="00BF029E" w:rsidRDefault="00BF02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2B849F" wp14:editId="194BAF2A">
              <wp:simplePos x="0" y="0"/>
              <wp:positionH relativeFrom="page">
                <wp:posOffset>3801110</wp:posOffset>
              </wp:positionH>
              <wp:positionV relativeFrom="page">
                <wp:posOffset>9248140</wp:posOffset>
              </wp:positionV>
              <wp:extent cx="311086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24F71" w14:textId="25FF1898" w:rsidR="00BF029E" w:rsidRDefault="00BF029E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Augusta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University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Student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Code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Conduct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B84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99.3pt;margin-top:728.2pt;width:244.9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" filled="f" stroked="f">
              <v:textbox inset="0,0,0,0">
                <w:txbxContent>
                  <w:p w14:paraId="14F24F71" w14:textId="25FF1898" w:rsidR="00BF029E" w:rsidRDefault="00BF029E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Augusta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University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Student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Code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Conduct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425" w14:textId="77777777" w:rsidR="00F6672B" w:rsidRDefault="00F6672B">
      <w:r>
        <w:separator/>
      </w:r>
    </w:p>
  </w:footnote>
  <w:footnote w:type="continuationSeparator" w:id="0">
    <w:p w14:paraId="3CC8D0AE" w14:textId="77777777" w:rsidR="00F6672B" w:rsidRDefault="00F6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9B3"/>
    <w:multiLevelType w:val="hybridMultilevel"/>
    <w:tmpl w:val="81EA835A"/>
    <w:lvl w:ilvl="0" w:tplc="BD8C4EF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96EB40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7B60957E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932475C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4EE662B4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156AC8A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9272CD3E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573AC59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1A0A31BA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E66EC6"/>
    <w:multiLevelType w:val="hybridMultilevel"/>
    <w:tmpl w:val="FE34DA1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78B0DFC"/>
    <w:multiLevelType w:val="hybridMultilevel"/>
    <w:tmpl w:val="58F29DAC"/>
    <w:lvl w:ilvl="0" w:tplc="5EB6D1DC">
      <w:start w:val="1"/>
      <w:numFmt w:val="lowerRoman"/>
      <w:lvlText w:val="%1."/>
      <w:lvlJc w:val="left"/>
      <w:pPr>
        <w:ind w:left="3265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64BB16">
      <w:numFmt w:val="bullet"/>
      <w:lvlText w:val="•"/>
      <w:lvlJc w:val="left"/>
      <w:pPr>
        <w:ind w:left="4136" w:hanging="478"/>
      </w:pPr>
      <w:rPr>
        <w:rFonts w:hint="default"/>
        <w:lang w:val="en-US" w:eastAsia="en-US" w:bidi="ar-SA"/>
      </w:rPr>
    </w:lvl>
    <w:lvl w:ilvl="2" w:tplc="F252BD84">
      <w:numFmt w:val="bullet"/>
      <w:lvlText w:val="•"/>
      <w:lvlJc w:val="left"/>
      <w:pPr>
        <w:ind w:left="4998" w:hanging="478"/>
      </w:pPr>
      <w:rPr>
        <w:rFonts w:hint="default"/>
        <w:lang w:val="en-US" w:eastAsia="en-US" w:bidi="ar-SA"/>
      </w:rPr>
    </w:lvl>
    <w:lvl w:ilvl="3" w:tplc="1D6E8970">
      <w:numFmt w:val="bullet"/>
      <w:lvlText w:val="•"/>
      <w:lvlJc w:val="left"/>
      <w:pPr>
        <w:ind w:left="5860" w:hanging="478"/>
      </w:pPr>
      <w:rPr>
        <w:rFonts w:hint="default"/>
        <w:lang w:val="en-US" w:eastAsia="en-US" w:bidi="ar-SA"/>
      </w:rPr>
    </w:lvl>
    <w:lvl w:ilvl="4" w:tplc="EF6A3DCE">
      <w:numFmt w:val="bullet"/>
      <w:lvlText w:val="•"/>
      <w:lvlJc w:val="left"/>
      <w:pPr>
        <w:ind w:left="6722" w:hanging="478"/>
      </w:pPr>
      <w:rPr>
        <w:rFonts w:hint="default"/>
        <w:lang w:val="en-US" w:eastAsia="en-US" w:bidi="ar-SA"/>
      </w:rPr>
    </w:lvl>
    <w:lvl w:ilvl="5" w:tplc="6896B864">
      <w:numFmt w:val="bullet"/>
      <w:lvlText w:val="•"/>
      <w:lvlJc w:val="left"/>
      <w:pPr>
        <w:ind w:left="7584" w:hanging="478"/>
      </w:pPr>
      <w:rPr>
        <w:rFonts w:hint="default"/>
        <w:lang w:val="en-US" w:eastAsia="en-US" w:bidi="ar-SA"/>
      </w:rPr>
    </w:lvl>
    <w:lvl w:ilvl="6" w:tplc="7B2481C4">
      <w:numFmt w:val="bullet"/>
      <w:lvlText w:val="•"/>
      <w:lvlJc w:val="left"/>
      <w:pPr>
        <w:ind w:left="8446" w:hanging="478"/>
      </w:pPr>
      <w:rPr>
        <w:rFonts w:hint="default"/>
        <w:lang w:val="en-US" w:eastAsia="en-US" w:bidi="ar-SA"/>
      </w:rPr>
    </w:lvl>
    <w:lvl w:ilvl="7" w:tplc="A650C33A">
      <w:numFmt w:val="bullet"/>
      <w:lvlText w:val="•"/>
      <w:lvlJc w:val="left"/>
      <w:pPr>
        <w:ind w:left="9308" w:hanging="478"/>
      </w:pPr>
      <w:rPr>
        <w:rFonts w:hint="default"/>
        <w:lang w:val="en-US" w:eastAsia="en-US" w:bidi="ar-SA"/>
      </w:rPr>
    </w:lvl>
    <w:lvl w:ilvl="8" w:tplc="1862AC70">
      <w:numFmt w:val="bullet"/>
      <w:lvlText w:val="•"/>
      <w:lvlJc w:val="left"/>
      <w:pPr>
        <w:ind w:left="10170" w:hanging="478"/>
      </w:pPr>
      <w:rPr>
        <w:rFonts w:hint="default"/>
        <w:lang w:val="en-US" w:eastAsia="en-US" w:bidi="ar-SA"/>
      </w:rPr>
    </w:lvl>
  </w:abstractNum>
  <w:abstractNum w:abstractNumId="3" w15:restartNumberingAfterBreak="0">
    <w:nsid w:val="385F4A47"/>
    <w:multiLevelType w:val="hybridMultilevel"/>
    <w:tmpl w:val="8A98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7B5C"/>
    <w:multiLevelType w:val="hybridMultilevel"/>
    <w:tmpl w:val="44BAEA3A"/>
    <w:lvl w:ilvl="0" w:tplc="56CAE1BC">
      <w:start w:val="1"/>
      <w:numFmt w:val="decimal"/>
      <w:lvlText w:val="%1."/>
      <w:lvlJc w:val="left"/>
      <w:pPr>
        <w:ind w:left="82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D48CC88">
      <w:start w:val="1"/>
      <w:numFmt w:val="decimal"/>
      <w:lvlText w:val="%2."/>
      <w:lvlJc w:val="left"/>
      <w:pPr>
        <w:ind w:left="118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C72EDE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B42EC018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4" w:tplc="E1F2C318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F244A128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E6A6EC00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83B4351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E2CE9E3E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7DD2189"/>
    <w:multiLevelType w:val="hybridMultilevel"/>
    <w:tmpl w:val="F85EBA4A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9E63986"/>
    <w:multiLevelType w:val="hybridMultilevel"/>
    <w:tmpl w:val="1FD8E28E"/>
    <w:lvl w:ilvl="0" w:tplc="27569B60">
      <w:start w:val="1"/>
      <w:numFmt w:val="decimal"/>
      <w:lvlText w:val="%1."/>
      <w:lvlJc w:val="left"/>
      <w:pPr>
        <w:ind w:left="719" w:hanging="360"/>
      </w:pPr>
      <w:rPr>
        <w:rFonts w:ascii="Tahoma" w:hAnsi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1D93165"/>
    <w:multiLevelType w:val="hybridMultilevel"/>
    <w:tmpl w:val="44386FAE"/>
    <w:lvl w:ilvl="0" w:tplc="02D288D2">
      <w:numFmt w:val="bullet"/>
      <w:lvlText w:val=""/>
      <w:lvlJc w:val="left"/>
      <w:pPr>
        <w:ind w:left="1900" w:hanging="8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44E29A">
      <w:numFmt w:val="bullet"/>
      <w:lvlText w:val="•"/>
      <w:lvlJc w:val="left"/>
      <w:pPr>
        <w:ind w:left="2736" w:hanging="809"/>
      </w:pPr>
      <w:rPr>
        <w:rFonts w:hint="default"/>
        <w:lang w:val="en-US" w:eastAsia="en-US" w:bidi="ar-SA"/>
      </w:rPr>
    </w:lvl>
    <w:lvl w:ilvl="2" w:tplc="B0983C60">
      <w:numFmt w:val="bullet"/>
      <w:lvlText w:val="•"/>
      <w:lvlJc w:val="left"/>
      <w:pPr>
        <w:ind w:left="3572" w:hanging="809"/>
      </w:pPr>
      <w:rPr>
        <w:rFonts w:hint="default"/>
        <w:lang w:val="en-US" w:eastAsia="en-US" w:bidi="ar-SA"/>
      </w:rPr>
    </w:lvl>
    <w:lvl w:ilvl="3" w:tplc="8DD6C1D2">
      <w:numFmt w:val="bullet"/>
      <w:lvlText w:val="•"/>
      <w:lvlJc w:val="left"/>
      <w:pPr>
        <w:ind w:left="4408" w:hanging="809"/>
      </w:pPr>
      <w:rPr>
        <w:rFonts w:hint="default"/>
        <w:lang w:val="en-US" w:eastAsia="en-US" w:bidi="ar-SA"/>
      </w:rPr>
    </w:lvl>
    <w:lvl w:ilvl="4" w:tplc="30B4C45E">
      <w:numFmt w:val="bullet"/>
      <w:lvlText w:val="•"/>
      <w:lvlJc w:val="left"/>
      <w:pPr>
        <w:ind w:left="5244" w:hanging="809"/>
      </w:pPr>
      <w:rPr>
        <w:rFonts w:hint="default"/>
        <w:lang w:val="en-US" w:eastAsia="en-US" w:bidi="ar-SA"/>
      </w:rPr>
    </w:lvl>
    <w:lvl w:ilvl="5" w:tplc="C93467B6">
      <w:numFmt w:val="bullet"/>
      <w:lvlText w:val="•"/>
      <w:lvlJc w:val="left"/>
      <w:pPr>
        <w:ind w:left="6080" w:hanging="809"/>
      </w:pPr>
      <w:rPr>
        <w:rFonts w:hint="default"/>
        <w:lang w:val="en-US" w:eastAsia="en-US" w:bidi="ar-SA"/>
      </w:rPr>
    </w:lvl>
    <w:lvl w:ilvl="6" w:tplc="1C901622">
      <w:numFmt w:val="bullet"/>
      <w:lvlText w:val="•"/>
      <w:lvlJc w:val="left"/>
      <w:pPr>
        <w:ind w:left="6916" w:hanging="809"/>
      </w:pPr>
      <w:rPr>
        <w:rFonts w:hint="default"/>
        <w:lang w:val="en-US" w:eastAsia="en-US" w:bidi="ar-SA"/>
      </w:rPr>
    </w:lvl>
    <w:lvl w:ilvl="7" w:tplc="5A2014B6">
      <w:numFmt w:val="bullet"/>
      <w:lvlText w:val="•"/>
      <w:lvlJc w:val="left"/>
      <w:pPr>
        <w:ind w:left="7752" w:hanging="809"/>
      </w:pPr>
      <w:rPr>
        <w:rFonts w:hint="default"/>
        <w:lang w:val="en-US" w:eastAsia="en-US" w:bidi="ar-SA"/>
      </w:rPr>
    </w:lvl>
    <w:lvl w:ilvl="8" w:tplc="11DECFA8">
      <w:numFmt w:val="bullet"/>
      <w:lvlText w:val="•"/>
      <w:lvlJc w:val="left"/>
      <w:pPr>
        <w:ind w:left="8588" w:hanging="809"/>
      </w:pPr>
      <w:rPr>
        <w:rFonts w:hint="default"/>
        <w:lang w:val="en-US" w:eastAsia="en-US" w:bidi="ar-SA"/>
      </w:rPr>
    </w:lvl>
  </w:abstractNum>
  <w:abstractNum w:abstractNumId="8" w15:restartNumberingAfterBreak="0">
    <w:nsid w:val="62593580"/>
    <w:multiLevelType w:val="hybridMultilevel"/>
    <w:tmpl w:val="B08C714E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7346E5E4">
      <w:start w:val="1"/>
      <w:numFmt w:val="lowerLetter"/>
      <w:lvlText w:val="%2."/>
      <w:lvlJc w:val="left"/>
      <w:pPr>
        <w:ind w:left="145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DC0A702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8D66E2F6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A450074E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7788368E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6" w:tplc="65667206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D23E53C0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73748F8E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13561B"/>
    <w:multiLevelType w:val="hybridMultilevel"/>
    <w:tmpl w:val="927AE7D6"/>
    <w:lvl w:ilvl="0" w:tplc="5A70E7BE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2B2980C">
      <w:start w:val="1"/>
      <w:numFmt w:val="lowerLetter"/>
      <w:lvlText w:val="%2."/>
      <w:lvlJc w:val="left"/>
      <w:pPr>
        <w:ind w:left="1540" w:hanging="360"/>
      </w:pPr>
      <w:rPr>
        <w:rFonts w:ascii="Tahoma" w:hAnsi="Tahoma" w:cs="Times New Roman" w:hint="default"/>
        <w:b w:val="0"/>
        <w:bCs w:val="0"/>
        <w:i w:val="0"/>
        <w:iCs w:val="0"/>
        <w:color w:val="090909"/>
        <w:w w:val="100"/>
        <w:sz w:val="24"/>
        <w:szCs w:val="23"/>
        <w:lang w:val="en-US" w:eastAsia="en-US" w:bidi="ar-SA"/>
      </w:rPr>
    </w:lvl>
    <w:lvl w:ilvl="2" w:tplc="F628F506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A72E0ECA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D8AE338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9EDAB492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B4F25FBC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365CE97E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16341DAC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5A6CDA"/>
    <w:multiLevelType w:val="hybridMultilevel"/>
    <w:tmpl w:val="24202C16"/>
    <w:lvl w:ilvl="0" w:tplc="A64C1DC6">
      <w:start w:val="1"/>
      <w:numFmt w:val="decimal"/>
      <w:lvlText w:val="%1."/>
      <w:lvlJc w:val="left"/>
      <w:pPr>
        <w:ind w:left="1180" w:hanging="360"/>
      </w:pPr>
      <w:rPr>
        <w:rFonts w:ascii="Tahoma" w:eastAsia="Times New Roman" w:hAnsi="Tahoma" w:cs="Times New Roman" w:hint="default"/>
        <w:b w:val="0"/>
        <w:bCs w:val="0"/>
        <w:i w:val="0"/>
        <w:iCs w:val="0"/>
        <w:w w:val="100"/>
        <w:sz w:val="24"/>
        <w:szCs w:val="22"/>
        <w:lang w:val="en-US" w:eastAsia="en-US" w:bidi="ar-SA"/>
      </w:rPr>
    </w:lvl>
    <w:lvl w:ilvl="1" w:tplc="07129B84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C4C09E54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6E54F9D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06C27F6A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807EE1B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AA74C83C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23D0288C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E67E36DE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5571D6"/>
    <w:multiLevelType w:val="hybridMultilevel"/>
    <w:tmpl w:val="82E62B54"/>
    <w:lvl w:ilvl="0" w:tplc="85B63CCA">
      <w:start w:val="1"/>
      <w:numFmt w:val="decimal"/>
      <w:lvlText w:val="%1."/>
      <w:lvlJc w:val="left"/>
      <w:pPr>
        <w:ind w:left="2620" w:hanging="360"/>
      </w:pPr>
      <w:rPr>
        <w:rFonts w:hint="default"/>
        <w:b w:val="0"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6F4BF5A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2" w:tplc="98D0D1F4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3" w:tplc="F92CACEC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4" w:tplc="87A2C04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5" w:tplc="5496590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6" w:tplc="AE5C9912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7" w:tplc="CD944126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  <w:lvl w:ilvl="8" w:tplc="E2B6096C">
      <w:numFmt w:val="bullet"/>
      <w:lvlText w:val="•"/>
      <w:lvlJc w:val="left"/>
      <w:pPr>
        <w:ind w:left="9884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D2"/>
    <w:rsid w:val="00101F20"/>
    <w:rsid w:val="001926AC"/>
    <w:rsid w:val="00223565"/>
    <w:rsid w:val="002F1DF6"/>
    <w:rsid w:val="002F49A9"/>
    <w:rsid w:val="002F4D6A"/>
    <w:rsid w:val="00313AE7"/>
    <w:rsid w:val="003A0A94"/>
    <w:rsid w:val="004242CF"/>
    <w:rsid w:val="00431053"/>
    <w:rsid w:val="00627DAF"/>
    <w:rsid w:val="00660CF4"/>
    <w:rsid w:val="00693F32"/>
    <w:rsid w:val="00861A44"/>
    <w:rsid w:val="008924A1"/>
    <w:rsid w:val="008A246F"/>
    <w:rsid w:val="0096715F"/>
    <w:rsid w:val="009802D2"/>
    <w:rsid w:val="00996109"/>
    <w:rsid w:val="00A335D4"/>
    <w:rsid w:val="00A97C2C"/>
    <w:rsid w:val="00BE1ADE"/>
    <w:rsid w:val="00BF029E"/>
    <w:rsid w:val="00C91AAC"/>
    <w:rsid w:val="00DB02E0"/>
    <w:rsid w:val="00DE2D3B"/>
    <w:rsid w:val="00ED4388"/>
    <w:rsid w:val="00EF1F81"/>
    <w:rsid w:val="00F453D0"/>
    <w:rsid w:val="00F53BBD"/>
    <w:rsid w:val="00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BE95"/>
  <w15:docId w15:val="{6431D49F-3508-41C7-BA1F-ABCBEE11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46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43" w:right="421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43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7"/>
      <w:ind w:left="443" w:right="42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2D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D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4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6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1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1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usta.edu/compliance/policyinfo/policy/drug-alcohol-polic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gusta.edu/compliance/policyinfo/policy/acceptable-use-of-information-technology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ugusta.edu/compliance/policyinfo/policy/acceptable-use-of-information-technolog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gusta.edu/compliance/policyinfo/policy/sexual-misconduct-policy-students-employe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C6E8-C369-45A5-BB54-EE7D3F43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12218</Words>
  <Characters>69646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T. Wallace</dc:creator>
  <cp:lastModifiedBy>Thurman, Gina</cp:lastModifiedBy>
  <cp:revision>4</cp:revision>
  <cp:lastPrinted>2021-07-28T14:27:00Z</cp:lastPrinted>
  <dcterms:created xsi:type="dcterms:W3CDTF">2021-07-27T13:11:00Z</dcterms:created>
  <dcterms:modified xsi:type="dcterms:W3CDTF">2021-07-28T14:30:00Z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