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62" w:rsidRPr="00DC7263" w:rsidRDefault="007F4662" w:rsidP="007F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b/>
          <w:sz w:val="24"/>
          <w:szCs w:val="24"/>
        </w:rPr>
      </w:pPr>
      <w:r w:rsidRPr="00DC7263">
        <w:rPr>
          <w:b/>
          <w:sz w:val="24"/>
          <w:szCs w:val="24"/>
        </w:rPr>
        <w:t xml:space="preserve">Student Learning Outcome: </w:t>
      </w:r>
      <w:r w:rsidRPr="00DC7263">
        <w:rPr>
          <w:i/>
          <w:sz w:val="24"/>
          <w:szCs w:val="24"/>
        </w:rPr>
        <w:t xml:space="preserve">(Number should match to Program: ex. </w:t>
      </w:r>
      <w:r w:rsidRPr="00DC7263">
        <w:rPr>
          <w:b/>
          <w:i/>
          <w:sz w:val="24"/>
          <w:szCs w:val="24"/>
        </w:rPr>
        <w:t>PHRD1</w:t>
      </w:r>
      <w:r w:rsidRPr="00DC7263">
        <w:rPr>
          <w:i/>
          <w:sz w:val="24"/>
          <w:szCs w:val="24"/>
        </w:rPr>
        <w:t>=</w:t>
      </w:r>
      <w:r w:rsidRPr="00DC7263">
        <w:rPr>
          <w:b/>
          <w:i/>
          <w:sz w:val="24"/>
          <w:szCs w:val="24"/>
          <w:u w:val="single"/>
        </w:rPr>
        <w:t>Ph</w:t>
      </w:r>
      <w:r w:rsidRPr="00DC7263">
        <w:rPr>
          <w:i/>
          <w:sz w:val="24"/>
          <w:szCs w:val="24"/>
        </w:rPr>
        <w:t>a</w:t>
      </w:r>
      <w:r w:rsidRPr="00DC7263">
        <w:rPr>
          <w:b/>
          <w:i/>
          <w:sz w:val="24"/>
          <w:szCs w:val="24"/>
          <w:u w:val="single"/>
        </w:rPr>
        <w:t>r</w:t>
      </w:r>
      <w:r w:rsidRPr="00DC7263">
        <w:rPr>
          <w:i/>
          <w:sz w:val="24"/>
          <w:szCs w:val="24"/>
        </w:rPr>
        <w:t>macology Ph</w:t>
      </w:r>
      <w:r w:rsidRPr="00DC7263">
        <w:rPr>
          <w:b/>
          <w:i/>
          <w:sz w:val="24"/>
          <w:szCs w:val="24"/>
          <w:u w:val="single"/>
        </w:rPr>
        <w:t>D</w:t>
      </w:r>
      <w:r w:rsidRPr="00DC7263">
        <w:rPr>
          <w:i/>
          <w:sz w:val="24"/>
          <w:szCs w:val="24"/>
        </w:rPr>
        <w:t xml:space="preserve"> S</w:t>
      </w:r>
      <w:r>
        <w:rPr>
          <w:i/>
          <w:sz w:val="24"/>
          <w:szCs w:val="24"/>
        </w:rPr>
        <w:t>LO</w:t>
      </w:r>
      <w:r w:rsidRPr="00DC7263">
        <w:rPr>
          <w:i/>
          <w:sz w:val="24"/>
          <w:szCs w:val="24"/>
        </w:rPr>
        <w:t xml:space="preserve"> </w:t>
      </w:r>
      <w:r w:rsidRPr="00DC7263">
        <w:rPr>
          <w:b/>
          <w:i/>
          <w:sz w:val="24"/>
          <w:szCs w:val="24"/>
          <w:u w:val="single"/>
        </w:rPr>
        <w:t>1</w:t>
      </w:r>
      <w:r w:rsidRPr="00DC7263">
        <w:rPr>
          <w:i/>
          <w:sz w:val="24"/>
          <w:szCs w:val="24"/>
        </w:rPr>
        <w:t>)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562"/>
        <w:gridCol w:w="6034"/>
        <w:gridCol w:w="5794"/>
      </w:tblGrid>
      <w:tr w:rsidR="002D54ED" w:rsidRPr="00270C7C" w:rsidTr="00CD1663">
        <w:tc>
          <w:tcPr>
            <w:tcW w:w="2562" w:type="dxa"/>
            <w:shd w:val="clear" w:color="auto" w:fill="D0CECE" w:themeFill="background2" w:themeFillShade="E6"/>
          </w:tcPr>
          <w:p w:rsidR="002D54ED" w:rsidRDefault="002D54ED" w:rsidP="00193BBA">
            <w:pPr>
              <w:rPr>
                <w:b/>
                <w:bCs/>
              </w:rPr>
            </w:pPr>
          </w:p>
        </w:tc>
        <w:tc>
          <w:tcPr>
            <w:tcW w:w="6034" w:type="dxa"/>
            <w:shd w:val="clear" w:color="auto" w:fill="D9D9D9" w:themeFill="background1" w:themeFillShade="D9"/>
          </w:tcPr>
          <w:p w:rsidR="002D54ED" w:rsidRPr="00270C7C" w:rsidRDefault="002D54ED" w:rsidP="002D5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  <w:tc>
          <w:tcPr>
            <w:tcW w:w="5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4ED" w:rsidRPr="00270C7C" w:rsidRDefault="002D54ED" w:rsidP="002D5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Peer Review</w:t>
            </w:r>
          </w:p>
        </w:tc>
      </w:tr>
      <w:tr w:rsidR="00CD1663" w:rsidRPr="00270C7C" w:rsidTr="00CD1663">
        <w:tc>
          <w:tcPr>
            <w:tcW w:w="2562" w:type="dxa"/>
            <w:shd w:val="clear" w:color="auto" w:fill="D0CECE" w:themeFill="background2" w:themeFillShade="E6"/>
          </w:tcPr>
          <w:p w:rsidR="00CD1663" w:rsidRPr="00B00330" w:rsidRDefault="00CD1663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</w:tc>
        <w:tc>
          <w:tcPr>
            <w:tcW w:w="6034" w:type="dxa"/>
            <w:shd w:val="clear" w:color="auto" w:fill="auto"/>
          </w:tcPr>
          <w:p w:rsidR="00CD1663" w:rsidRPr="00270C7C" w:rsidRDefault="00CD1663" w:rsidP="00CD1663">
            <w:pPr>
              <w:ind w:left="666"/>
              <w:rPr>
                <w:b/>
                <w:bCs/>
              </w:rPr>
            </w:pPr>
          </w:p>
        </w:tc>
        <w:tc>
          <w:tcPr>
            <w:tcW w:w="579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CD1663" w:rsidRPr="00270C7C" w:rsidRDefault="00CD1663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SLO statement is clear, focused, and measurable.</w:t>
            </w:r>
          </w:p>
        </w:tc>
      </w:tr>
      <w:tr w:rsidR="00BC5D34" w:rsidRPr="00270C7C" w:rsidTr="00BC5D34">
        <w:trPr>
          <w:trHeight w:val="355"/>
        </w:trPr>
        <w:tc>
          <w:tcPr>
            <w:tcW w:w="2562" w:type="dxa"/>
            <w:vMerge w:val="restart"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BC5D34" w:rsidRPr="00B00330" w:rsidRDefault="00BC5D34" w:rsidP="00CD1663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i</w:t>
            </w:r>
            <w:proofErr w:type="gramEnd"/>
            <w:r>
              <w:rPr>
                <w:bCs/>
                <w:sz w:val="20"/>
                <w:szCs w:val="20"/>
              </w:rPr>
              <w:t xml:space="preserve">: </w:t>
            </w: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6034" w:type="dxa"/>
            <w:vMerge w:val="restart"/>
            <w:shd w:val="clear" w:color="auto" w:fill="auto"/>
          </w:tcPr>
          <w:p w:rsidR="00BC5D34" w:rsidRPr="00270C7C" w:rsidRDefault="00BC5D34" w:rsidP="00CD1663">
            <w:pPr>
              <w:ind w:left="666"/>
              <w:rPr>
                <w:b/>
                <w:bCs/>
              </w:rPr>
            </w:pPr>
          </w:p>
        </w:tc>
        <w:tc>
          <w:tcPr>
            <w:tcW w:w="5794" w:type="dxa"/>
            <w:shd w:val="clear" w:color="auto" w:fill="DEEAF6" w:themeFill="accent1" w:themeFillTint="33"/>
          </w:tcPr>
          <w:p w:rsidR="00BC5D34" w:rsidRPr="00701C62" w:rsidRDefault="00BC5D34" w:rsidP="00CD1663">
            <w:pPr>
              <w:rPr>
                <w:bCs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CD1663" w:rsidRPr="00270C7C" w:rsidTr="007476B3">
        <w:trPr>
          <w:trHeight w:val="450"/>
        </w:trPr>
        <w:tc>
          <w:tcPr>
            <w:tcW w:w="2562" w:type="dxa"/>
            <w:vMerge/>
            <w:shd w:val="clear" w:color="auto" w:fill="D0CECE" w:themeFill="background2" w:themeFillShade="E6"/>
          </w:tcPr>
          <w:p w:rsidR="00CD1663" w:rsidRDefault="00CD1663" w:rsidP="00CD1663">
            <w:pPr>
              <w:rPr>
                <w:b/>
                <w:bCs/>
              </w:rPr>
            </w:pPr>
          </w:p>
        </w:tc>
        <w:tc>
          <w:tcPr>
            <w:tcW w:w="6034" w:type="dxa"/>
            <w:vMerge/>
            <w:shd w:val="clear" w:color="auto" w:fill="auto"/>
          </w:tcPr>
          <w:p w:rsidR="00CD1663" w:rsidRPr="00270C7C" w:rsidRDefault="00CD1663" w:rsidP="00CD1663">
            <w:pPr>
              <w:ind w:left="666"/>
              <w:rPr>
                <w:b/>
                <w:bCs/>
              </w:rPr>
            </w:pPr>
          </w:p>
        </w:tc>
        <w:tc>
          <w:tcPr>
            <w:tcW w:w="5794" w:type="dxa"/>
            <w:vMerge w:val="restart"/>
            <w:shd w:val="clear" w:color="auto" w:fill="DEEAF6" w:themeFill="accent1" w:themeFillTint="33"/>
          </w:tcPr>
          <w:p w:rsidR="00CD1663" w:rsidRPr="00270C7C" w:rsidRDefault="00CD1663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Feedback:</w:t>
            </w:r>
          </w:p>
        </w:tc>
      </w:tr>
      <w:tr w:rsidR="00CD1663" w:rsidRPr="00270C7C" w:rsidTr="002D54ED">
        <w:tc>
          <w:tcPr>
            <w:tcW w:w="2562" w:type="dxa"/>
            <w:shd w:val="clear" w:color="auto" w:fill="D0CECE" w:themeFill="background2" w:themeFillShade="E6"/>
          </w:tcPr>
          <w:p w:rsidR="00CD1663" w:rsidRPr="00BE7435" w:rsidRDefault="00CD1663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6034" w:type="dxa"/>
            <w:shd w:val="thinDiagStripe" w:color="auto" w:fill="auto"/>
          </w:tcPr>
          <w:p w:rsidR="00CD1663" w:rsidRPr="00885A69" w:rsidRDefault="00CD1663" w:rsidP="00CD1663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94" w:type="dxa"/>
            <w:vMerge/>
            <w:shd w:val="thinDiagStripe" w:color="auto" w:fill="auto"/>
          </w:tcPr>
          <w:p w:rsidR="00CD1663" w:rsidRPr="00885A69" w:rsidRDefault="00CD1663" w:rsidP="00CD1663">
            <w:pPr>
              <w:rPr>
                <w:b/>
                <w:bCs/>
              </w:rPr>
            </w:pPr>
          </w:p>
        </w:tc>
      </w:tr>
      <w:tr w:rsidR="00CD1663" w:rsidRPr="00270C7C" w:rsidTr="00193BBA">
        <w:tc>
          <w:tcPr>
            <w:tcW w:w="2562" w:type="dxa"/>
            <w:shd w:val="clear" w:color="auto" w:fill="D0CECE" w:themeFill="background2" w:themeFillShade="E6"/>
          </w:tcPr>
          <w:p w:rsidR="00CD1663" w:rsidRPr="00BE7435" w:rsidRDefault="00CD1663" w:rsidP="00CD1663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6034" w:type="dxa"/>
            <w:shd w:val="thinDiagStripe" w:color="auto" w:fill="auto"/>
          </w:tcPr>
          <w:p w:rsidR="00CD1663" w:rsidRPr="00885A69" w:rsidRDefault="00CD1663" w:rsidP="00CD1663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94" w:type="dxa"/>
            <w:vMerge/>
            <w:shd w:val="thinDiagStripe" w:color="auto" w:fill="auto"/>
          </w:tcPr>
          <w:p w:rsidR="00CD1663" w:rsidRPr="00885A69" w:rsidRDefault="00CD1663" w:rsidP="00CD1663">
            <w:pPr>
              <w:rPr>
                <w:b/>
                <w:bCs/>
              </w:rPr>
            </w:pPr>
          </w:p>
        </w:tc>
      </w:tr>
      <w:tr w:rsidR="00CD1663" w:rsidTr="00701C62">
        <w:tc>
          <w:tcPr>
            <w:tcW w:w="2562" w:type="dxa"/>
            <w:shd w:val="clear" w:color="auto" w:fill="D0CECE" w:themeFill="background2" w:themeFillShade="E6"/>
          </w:tcPr>
          <w:p w:rsidR="00CD1663" w:rsidRPr="00BE7435" w:rsidRDefault="00B10676" w:rsidP="00CD1663">
            <w:pPr>
              <w:rPr>
                <w:b/>
              </w:rPr>
            </w:pPr>
            <w:r>
              <w:rPr>
                <w:b/>
              </w:rPr>
              <w:t xml:space="preserve">Program Director/ </w:t>
            </w:r>
            <w:r w:rsidR="00CD1663" w:rsidRPr="00BE7435">
              <w:rPr>
                <w:b/>
              </w:rPr>
              <w:t>Department Chair:</w:t>
            </w:r>
          </w:p>
        </w:tc>
        <w:tc>
          <w:tcPr>
            <w:tcW w:w="6034" w:type="dxa"/>
          </w:tcPr>
          <w:p w:rsidR="00CD1663" w:rsidRDefault="00CD1663" w:rsidP="00CD1663">
            <w:pPr>
              <w:ind w:left="666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vMerge/>
            <w:shd w:val="thinDiagStripe" w:color="auto" w:fill="auto"/>
          </w:tcPr>
          <w:p w:rsidR="00CD1663" w:rsidRDefault="00CD1663" w:rsidP="00CD1663">
            <w:pPr>
              <w:ind w:left="666"/>
              <w:rPr>
                <w:b/>
                <w:sz w:val="28"/>
                <w:szCs w:val="28"/>
              </w:rPr>
            </w:pPr>
          </w:p>
        </w:tc>
      </w:tr>
      <w:tr w:rsidR="00CD1663" w:rsidTr="00701C62">
        <w:tc>
          <w:tcPr>
            <w:tcW w:w="2562" w:type="dxa"/>
            <w:shd w:val="clear" w:color="auto" w:fill="D0CECE" w:themeFill="background2" w:themeFillShade="E6"/>
          </w:tcPr>
          <w:p w:rsidR="00CD1663" w:rsidRPr="00BE7435" w:rsidRDefault="00CD1663" w:rsidP="00CD1663">
            <w:pPr>
              <w:rPr>
                <w:b/>
              </w:rPr>
            </w:pPr>
            <w:r w:rsidRPr="00BE7435">
              <w:rPr>
                <w:b/>
              </w:rPr>
              <w:t xml:space="preserve">Supporting Documentation: </w:t>
            </w:r>
          </w:p>
        </w:tc>
        <w:tc>
          <w:tcPr>
            <w:tcW w:w="6034" w:type="dxa"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  <w:tc>
          <w:tcPr>
            <w:tcW w:w="5794" w:type="dxa"/>
            <w:vMerge/>
            <w:shd w:val="thinDiagStripe" w:color="auto" w:fill="auto"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</w:p>
        </w:tc>
      </w:tr>
    </w:tbl>
    <w:p w:rsidR="007F4662" w:rsidRPr="00556F09" w:rsidRDefault="007F4662" w:rsidP="007F4662">
      <w:pPr>
        <w:rPr>
          <w:sz w:val="10"/>
          <w:szCs w:val="16"/>
        </w:rPr>
      </w:pPr>
    </w:p>
    <w:p w:rsidR="007F4662" w:rsidRPr="008F1B6D" w:rsidRDefault="007F4662" w:rsidP="007F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t xml:space="preserve">SLO </w:t>
      </w:r>
      <w:r>
        <w:rPr>
          <w:b/>
          <w:sz w:val="24"/>
          <w:szCs w:val="24"/>
        </w:rPr>
        <w:t xml:space="preserve">Direct </w:t>
      </w:r>
      <w:r w:rsidRPr="008F1B6D">
        <w:rPr>
          <w:b/>
          <w:sz w:val="24"/>
          <w:szCs w:val="24"/>
        </w:rPr>
        <w:t xml:space="preserve">Measure 1 and </w:t>
      </w:r>
      <w:r>
        <w:rPr>
          <w:b/>
          <w:sz w:val="24"/>
          <w:szCs w:val="24"/>
        </w:rPr>
        <w:t xml:space="preserve">Direct </w:t>
      </w:r>
      <w:r w:rsidRPr="008F1B6D">
        <w:rPr>
          <w:b/>
          <w:sz w:val="24"/>
          <w:szCs w:val="24"/>
        </w:rPr>
        <w:t xml:space="preserve">Measure 1 Results: </w:t>
      </w:r>
      <w:r w:rsidRPr="008F1B6D">
        <w:rPr>
          <w:i/>
          <w:sz w:val="24"/>
          <w:szCs w:val="24"/>
        </w:rPr>
        <w:t>(Name should also match Program: ex. PHRD1.1=</w:t>
      </w:r>
      <w:r w:rsidRPr="008F1B6D">
        <w:rPr>
          <w:i/>
          <w:sz w:val="24"/>
          <w:szCs w:val="24"/>
          <w:u w:val="single"/>
        </w:rPr>
        <w:t>Ph</w:t>
      </w:r>
      <w:r w:rsidRPr="008F1B6D">
        <w:rPr>
          <w:i/>
          <w:sz w:val="24"/>
          <w:szCs w:val="24"/>
        </w:rPr>
        <w:t>a</w:t>
      </w:r>
      <w:r w:rsidRPr="008F1B6D">
        <w:rPr>
          <w:i/>
          <w:sz w:val="24"/>
          <w:szCs w:val="24"/>
          <w:u w:val="single"/>
        </w:rPr>
        <w:t>r</w:t>
      </w:r>
      <w:r w:rsidRPr="008F1B6D">
        <w:rPr>
          <w:i/>
          <w:sz w:val="24"/>
          <w:szCs w:val="24"/>
        </w:rPr>
        <w:t>macology Ph</w:t>
      </w:r>
      <w:r w:rsidRPr="008F1B6D">
        <w:rPr>
          <w:i/>
          <w:sz w:val="24"/>
          <w:szCs w:val="24"/>
          <w:u w:val="single"/>
        </w:rPr>
        <w:t>D</w:t>
      </w:r>
      <w:r w:rsidRPr="008F1B6D">
        <w:rPr>
          <w:i/>
          <w:sz w:val="24"/>
          <w:szCs w:val="24"/>
        </w:rPr>
        <w:t xml:space="preserve"> SLO </w:t>
      </w:r>
      <w:r w:rsidRPr="008F1B6D">
        <w:rPr>
          <w:i/>
          <w:sz w:val="24"/>
          <w:szCs w:val="24"/>
          <w:u w:val="single"/>
        </w:rPr>
        <w:t>1.</w:t>
      </w:r>
      <w:r w:rsidRPr="008F1B6D">
        <w:rPr>
          <w:i/>
          <w:sz w:val="24"/>
          <w:szCs w:val="24"/>
        </w:rPr>
        <w:t xml:space="preserve">Measure </w:t>
      </w:r>
      <w:r w:rsidRPr="008F1B6D">
        <w:rPr>
          <w:i/>
          <w:sz w:val="24"/>
          <w:szCs w:val="24"/>
          <w:u w:val="single"/>
        </w:rPr>
        <w:t>1</w:t>
      </w:r>
      <w:r w:rsidRPr="008F1B6D">
        <w:rPr>
          <w:i/>
          <w:sz w:val="24"/>
          <w:szCs w:val="24"/>
        </w:rPr>
        <w:t>)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556"/>
        <w:gridCol w:w="6078"/>
        <w:gridCol w:w="5756"/>
      </w:tblGrid>
      <w:tr w:rsidR="002D54ED" w:rsidTr="002D54ED">
        <w:tc>
          <w:tcPr>
            <w:tcW w:w="2556" w:type="dxa"/>
            <w:shd w:val="clear" w:color="auto" w:fill="D0CECE" w:themeFill="background2" w:themeFillShade="E6"/>
          </w:tcPr>
          <w:p w:rsidR="002D54ED" w:rsidRDefault="002D54ED" w:rsidP="002D54ED">
            <w:pPr>
              <w:rPr>
                <w:b/>
                <w:bCs/>
              </w:rPr>
            </w:pPr>
          </w:p>
        </w:tc>
        <w:tc>
          <w:tcPr>
            <w:tcW w:w="6078" w:type="dxa"/>
            <w:shd w:val="clear" w:color="auto" w:fill="D9D9D9" w:themeFill="background1" w:themeFillShade="D9"/>
          </w:tcPr>
          <w:p w:rsidR="002D54ED" w:rsidRDefault="002D54ED" w:rsidP="002D54E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  <w:tc>
          <w:tcPr>
            <w:tcW w:w="5756" w:type="dxa"/>
            <w:shd w:val="clear" w:color="auto" w:fill="D9D9D9" w:themeFill="background1" w:themeFillShade="D9"/>
          </w:tcPr>
          <w:p w:rsidR="002D54ED" w:rsidRDefault="002D54ED" w:rsidP="002D54E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Peer Review</w:t>
            </w:r>
          </w:p>
        </w:tc>
      </w:tr>
      <w:tr w:rsidR="00CD1663" w:rsidTr="00193BBA">
        <w:tc>
          <w:tcPr>
            <w:tcW w:w="2556" w:type="dxa"/>
            <w:shd w:val="clear" w:color="auto" w:fill="D0CECE" w:themeFill="background2" w:themeFillShade="E6"/>
          </w:tcPr>
          <w:p w:rsidR="00CD1663" w:rsidRPr="00B00330" w:rsidRDefault="00CD1663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Direct</w:t>
            </w:r>
            <w:r w:rsidRPr="009F6E1D">
              <w:rPr>
                <w:b/>
                <w:bCs/>
              </w:rPr>
              <w:t xml:space="preserve"> Measure Number:</w:t>
            </w:r>
          </w:p>
        </w:tc>
        <w:tc>
          <w:tcPr>
            <w:tcW w:w="6078" w:type="dxa"/>
          </w:tcPr>
          <w:p w:rsidR="00CD1663" w:rsidRDefault="00CD1663" w:rsidP="00CD1663">
            <w:pPr>
              <w:rPr>
                <w:b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BC5D34" w:rsidRDefault="00CD1663" w:rsidP="00BC5D34">
            <w:pPr>
              <w:rPr>
                <w:b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assessment methods and measures are appropriate and sufficient.</w:t>
            </w:r>
          </w:p>
        </w:tc>
      </w:tr>
      <w:tr w:rsidR="00BC5D34" w:rsidTr="00BC5D34">
        <w:trPr>
          <w:trHeight w:val="337"/>
        </w:trPr>
        <w:tc>
          <w:tcPr>
            <w:tcW w:w="2556" w:type="dxa"/>
            <w:vMerge w:val="restart"/>
            <w:shd w:val="clear" w:color="auto" w:fill="D0CECE" w:themeFill="background2" w:themeFillShade="E6"/>
          </w:tcPr>
          <w:p w:rsidR="00BC5D34" w:rsidRDefault="00BC5D34" w:rsidP="00CD1663">
            <w:r>
              <w:rPr>
                <w:b/>
                <w:bCs/>
              </w:rPr>
              <w:t>Direct 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BC5D34" w:rsidRDefault="00BC5D34" w:rsidP="00CD1663">
            <w:pPr>
              <w:rPr>
                <w:b/>
              </w:rPr>
            </w:pPr>
            <w:proofErr w:type="gramStart"/>
            <w:r>
              <w:t>i</w:t>
            </w:r>
            <w:proofErr w:type="gramEnd"/>
            <w:r>
              <w:t xml:space="preserve">: </w:t>
            </w:r>
            <w:r w:rsidRPr="00B00330">
              <w:rPr>
                <w:bCs/>
                <w:sz w:val="20"/>
                <w:szCs w:val="20"/>
              </w:rPr>
              <w:t>Short description of the method used to assess student learning for the identified SLO [IE: Course embedded exam].</w:t>
            </w:r>
          </w:p>
        </w:tc>
        <w:tc>
          <w:tcPr>
            <w:tcW w:w="6078" w:type="dxa"/>
            <w:vMerge w:val="restart"/>
          </w:tcPr>
          <w:p w:rsidR="00BC5D34" w:rsidRDefault="00BC5D34" w:rsidP="00CD1663">
            <w:pPr>
              <w:rPr>
                <w:b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BC5D34" w:rsidRDefault="00BC5D34" w:rsidP="00CD1663">
            <w:pPr>
              <w:rPr>
                <w:b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BC5D34" w:rsidTr="00BC5D34">
        <w:trPr>
          <w:trHeight w:val="757"/>
        </w:trPr>
        <w:tc>
          <w:tcPr>
            <w:tcW w:w="2556" w:type="dxa"/>
            <w:vMerge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  <w:bCs/>
              </w:rPr>
            </w:pPr>
          </w:p>
        </w:tc>
        <w:tc>
          <w:tcPr>
            <w:tcW w:w="6078" w:type="dxa"/>
            <w:vMerge/>
          </w:tcPr>
          <w:p w:rsidR="00BC5D34" w:rsidRDefault="00BC5D34" w:rsidP="00CD1663">
            <w:pPr>
              <w:rPr>
                <w:b/>
              </w:rPr>
            </w:pPr>
          </w:p>
        </w:tc>
        <w:tc>
          <w:tcPr>
            <w:tcW w:w="5756" w:type="dxa"/>
            <w:vMerge w:val="restart"/>
            <w:shd w:val="clear" w:color="auto" w:fill="DEEAF6" w:themeFill="accent1" w:themeFillTint="33"/>
          </w:tcPr>
          <w:p w:rsidR="00BC5D34" w:rsidRDefault="00BC5D34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Feedback:</w:t>
            </w:r>
          </w:p>
          <w:p w:rsidR="00BC5D34" w:rsidRDefault="00BC5D34" w:rsidP="00CD1663">
            <w:pPr>
              <w:rPr>
                <w:b/>
                <w:bCs/>
              </w:rPr>
            </w:pPr>
          </w:p>
        </w:tc>
      </w:tr>
      <w:tr w:rsidR="00BC5D34" w:rsidTr="00BC5D34">
        <w:tc>
          <w:tcPr>
            <w:tcW w:w="2556" w:type="dxa"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6078" w:type="dxa"/>
            <w:shd w:val="thinDiagStripe" w:color="auto" w:fill="auto"/>
          </w:tcPr>
          <w:p w:rsidR="00BC5D34" w:rsidRPr="00885A69" w:rsidRDefault="00BC5D34" w:rsidP="00CD1663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C5D34" w:rsidRPr="00885A69" w:rsidRDefault="00BC5D34" w:rsidP="00CD1663">
            <w:pPr>
              <w:rPr>
                <w:b/>
                <w:bCs/>
              </w:rPr>
            </w:pPr>
          </w:p>
        </w:tc>
      </w:tr>
      <w:tr w:rsidR="00BC5D34" w:rsidTr="00BC5D34">
        <w:tc>
          <w:tcPr>
            <w:tcW w:w="2556" w:type="dxa"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6078" w:type="dxa"/>
            <w:shd w:val="thinDiagStripe" w:color="auto" w:fill="auto"/>
          </w:tcPr>
          <w:p w:rsidR="00BC5D34" w:rsidRPr="00885A69" w:rsidRDefault="00BC5D34" w:rsidP="00CD1663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C5D34" w:rsidRPr="00885A69" w:rsidRDefault="00BC5D34" w:rsidP="00CD1663">
            <w:pPr>
              <w:rPr>
                <w:b/>
                <w:bCs/>
              </w:rPr>
            </w:pPr>
          </w:p>
        </w:tc>
      </w:tr>
      <w:tr w:rsidR="00BC5D34" w:rsidTr="00193BBA">
        <w:tc>
          <w:tcPr>
            <w:tcW w:w="2556" w:type="dxa"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6078" w:type="dxa"/>
          </w:tcPr>
          <w:p w:rsidR="00BC5D34" w:rsidRDefault="00BC5D34" w:rsidP="00CD1663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C5D34" w:rsidRDefault="00BC5D34" w:rsidP="00CD1663">
            <w:pPr>
              <w:rPr>
                <w:b/>
              </w:rPr>
            </w:pPr>
          </w:p>
        </w:tc>
      </w:tr>
      <w:tr w:rsidR="00BC5D34" w:rsidTr="00193BBA">
        <w:trPr>
          <w:trHeight w:val="1733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lastRenderedPageBreak/>
              <w:t>Assessment Method</w:t>
            </w:r>
            <w:r>
              <w:rPr>
                <w:b/>
                <w:bCs/>
              </w:rPr>
              <w:t>:</w:t>
            </w:r>
          </w:p>
          <w:p w:rsidR="00BC5D34" w:rsidRPr="00B00330" w:rsidRDefault="00BC5D34" w:rsidP="00CD1663">
            <w:pPr>
              <w:rPr>
                <w:sz w:val="20"/>
                <w:szCs w:val="20"/>
              </w:rPr>
            </w:pPr>
            <w:r w:rsidRPr="00B00330">
              <w:rPr>
                <w:sz w:val="20"/>
                <w:szCs w:val="20"/>
              </w:rPr>
              <w:t>Clear explanation of assessment method. [IE: A graded ten question, course embedded, exam given in XXXX course covering YYYY material].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BC5D34" w:rsidRDefault="00BC5D34" w:rsidP="00CD1663">
            <w:pPr>
              <w:rPr>
                <w:b/>
              </w:rPr>
            </w:pPr>
          </w:p>
          <w:p w:rsidR="00BC5D34" w:rsidRDefault="00BC5D34" w:rsidP="00CD1663">
            <w:pPr>
              <w:rPr>
                <w:b/>
              </w:rPr>
            </w:pPr>
          </w:p>
        </w:tc>
        <w:tc>
          <w:tcPr>
            <w:tcW w:w="575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C5D34" w:rsidRDefault="00BC5D34" w:rsidP="00CD1663">
            <w:pPr>
              <w:rPr>
                <w:b/>
              </w:rPr>
            </w:pPr>
          </w:p>
        </w:tc>
      </w:tr>
      <w:tr w:rsidR="00CD1663" w:rsidTr="007476B3">
        <w:trPr>
          <w:trHeight w:val="160"/>
        </w:trPr>
        <w:tc>
          <w:tcPr>
            <w:tcW w:w="2556" w:type="dxa"/>
            <w:vMerge w:val="restart"/>
            <w:shd w:val="clear" w:color="auto" w:fill="D0CECE" w:themeFill="background2" w:themeFillShade="E6"/>
          </w:tcPr>
          <w:p w:rsidR="00CD1663" w:rsidRPr="00270C7C" w:rsidRDefault="00CD1663" w:rsidP="00CD1663">
            <w:pPr>
              <w:rPr>
                <w:b/>
              </w:rPr>
            </w:pPr>
            <w:r>
              <w:rPr>
                <w:b/>
                <w:bCs/>
              </w:rPr>
              <w:t>Measure Results Narrative:</w:t>
            </w:r>
          </w:p>
        </w:tc>
        <w:tc>
          <w:tcPr>
            <w:tcW w:w="6078" w:type="dxa"/>
            <w:vMerge w:val="restart"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assessment report is clear and complete in the report of results and the analysis of those findings.</w:t>
            </w:r>
          </w:p>
        </w:tc>
      </w:tr>
      <w:tr w:rsidR="00CD1663" w:rsidTr="007476B3">
        <w:trPr>
          <w:trHeight w:val="160"/>
        </w:trPr>
        <w:tc>
          <w:tcPr>
            <w:tcW w:w="2556" w:type="dxa"/>
            <w:vMerge/>
            <w:shd w:val="clear" w:color="auto" w:fill="D0CECE" w:themeFill="background2" w:themeFillShade="E6"/>
          </w:tcPr>
          <w:p w:rsidR="00CD1663" w:rsidRDefault="00CD1663" w:rsidP="00CD1663">
            <w:pPr>
              <w:rPr>
                <w:b/>
                <w:bCs/>
              </w:rPr>
            </w:pPr>
          </w:p>
        </w:tc>
        <w:tc>
          <w:tcPr>
            <w:tcW w:w="6078" w:type="dxa"/>
            <w:vMerge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CD1663" w:rsidRPr="005D5D26" w:rsidRDefault="00CD1663" w:rsidP="00CD166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BC5D34" w:rsidTr="008A00E4">
        <w:trPr>
          <w:trHeight w:val="269"/>
        </w:trPr>
        <w:tc>
          <w:tcPr>
            <w:tcW w:w="2556" w:type="dxa"/>
            <w:vMerge/>
            <w:shd w:val="clear" w:color="auto" w:fill="D0CECE" w:themeFill="background2" w:themeFillShade="E6"/>
          </w:tcPr>
          <w:p w:rsidR="00BC5D34" w:rsidRDefault="00BC5D34" w:rsidP="00CD1663">
            <w:pPr>
              <w:rPr>
                <w:b/>
                <w:bCs/>
              </w:rPr>
            </w:pPr>
          </w:p>
        </w:tc>
        <w:tc>
          <w:tcPr>
            <w:tcW w:w="6078" w:type="dxa"/>
            <w:vMerge/>
          </w:tcPr>
          <w:p w:rsidR="00BC5D34" w:rsidRPr="005D5D26" w:rsidRDefault="00BC5D34" w:rsidP="00CD1663">
            <w:pPr>
              <w:rPr>
                <w:b/>
                <w:sz w:val="20"/>
                <w:szCs w:val="20"/>
              </w:rPr>
            </w:pPr>
          </w:p>
        </w:tc>
        <w:tc>
          <w:tcPr>
            <w:tcW w:w="5756" w:type="dxa"/>
            <w:vMerge w:val="restart"/>
            <w:shd w:val="clear" w:color="auto" w:fill="DEEAF6" w:themeFill="accent1" w:themeFillTint="33"/>
          </w:tcPr>
          <w:p w:rsidR="00BC5D34" w:rsidRDefault="00BC5D34" w:rsidP="00CD1663">
            <w:pPr>
              <w:rPr>
                <w:b/>
                <w:bCs/>
              </w:rPr>
            </w:pPr>
            <w:r>
              <w:rPr>
                <w:b/>
                <w:bCs/>
              </w:rPr>
              <w:t>Feedback:</w:t>
            </w: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Default="00BC5D34" w:rsidP="00CD1663">
            <w:pPr>
              <w:rPr>
                <w:b/>
                <w:bCs/>
              </w:rPr>
            </w:pPr>
          </w:p>
          <w:p w:rsidR="00BC5D34" w:rsidRPr="005D5D26" w:rsidRDefault="00BC5D34" w:rsidP="00CD1663">
            <w:pPr>
              <w:rPr>
                <w:b/>
                <w:sz w:val="20"/>
                <w:szCs w:val="20"/>
              </w:rPr>
            </w:pPr>
          </w:p>
        </w:tc>
      </w:tr>
      <w:tr w:rsidR="00193BBA" w:rsidTr="00193BBA">
        <w:trPr>
          <w:trHeight w:val="725"/>
        </w:trPr>
        <w:tc>
          <w:tcPr>
            <w:tcW w:w="863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A00E4" w:rsidRDefault="00664904" w:rsidP="008A00E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25609B" wp14:editId="59F7FDF6">
                      <wp:simplePos x="0" y="0"/>
                      <wp:positionH relativeFrom="column">
                        <wp:posOffset>1267054</wp:posOffset>
                      </wp:positionH>
                      <wp:positionV relativeFrom="paragraph">
                        <wp:posOffset>177495</wp:posOffset>
                      </wp:positionV>
                      <wp:extent cx="21907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5240FFA" id="Rectangle 2" o:spid="_x0000_s1026" style="position:absolute;margin-left:99.75pt;margin-top:14pt;width:17.25pt;height:14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="008A00E4" w:rsidRPr="0005683C">
              <w:rPr>
                <w:b/>
              </w:rPr>
              <w:t>:</w:t>
            </w:r>
          </w:p>
          <w:p w:rsidR="00193BBA" w:rsidRDefault="00193BBA" w:rsidP="00CD1663">
            <w:pPr>
              <w:rPr>
                <w:b/>
              </w:rPr>
            </w:pPr>
          </w:p>
        </w:tc>
        <w:tc>
          <w:tcPr>
            <w:tcW w:w="5756" w:type="dxa"/>
            <w:vMerge/>
            <w:shd w:val="clear" w:color="auto" w:fill="D0CECE" w:themeFill="background2" w:themeFillShade="E6"/>
          </w:tcPr>
          <w:p w:rsidR="00193BBA" w:rsidRPr="0005683C" w:rsidRDefault="00193BBA" w:rsidP="00CD1663">
            <w:pPr>
              <w:rPr>
                <w:b/>
              </w:rPr>
            </w:pPr>
          </w:p>
        </w:tc>
      </w:tr>
      <w:tr w:rsidR="00BC5D34" w:rsidTr="00193BBA">
        <w:trPr>
          <w:trHeight w:val="725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C5D34" w:rsidRPr="0005683C" w:rsidRDefault="00664904" w:rsidP="00CD1663">
            <w:pPr>
              <w:rPr>
                <w:b/>
              </w:rPr>
            </w:pPr>
            <w:r w:rsidRPr="00664904">
              <w:rPr>
                <w:b/>
              </w:rPr>
              <w:t>If you checked the box above: Complete this Distance Education Measure Results Narrative by disaggregating the data for students taught 100% at a distance.</w:t>
            </w:r>
            <w:r>
              <w:rPr>
                <w:b/>
              </w:rPr>
              <w:t xml:space="preserve"> </w:t>
            </w:r>
            <w:r w:rsidRPr="00664904">
              <w:rPr>
                <w:sz w:val="20"/>
                <w:szCs w:val="20"/>
              </w:rPr>
              <w:t>(Aggregate all data and report. Then, disaggregate the data by courses taught face-to-face/by a hybrid model and courses taught 100% at a distance.)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BC5D34" w:rsidRDefault="00BC5D34" w:rsidP="00CD1663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C5D34" w:rsidRDefault="00BC5D34" w:rsidP="00CD1663">
            <w:pPr>
              <w:rPr>
                <w:b/>
              </w:rPr>
            </w:pPr>
          </w:p>
        </w:tc>
      </w:tr>
      <w:tr w:rsidR="00BC5D34" w:rsidTr="007476B3">
        <w:trPr>
          <w:trHeight w:val="233"/>
        </w:trPr>
        <w:tc>
          <w:tcPr>
            <w:tcW w:w="2556" w:type="dxa"/>
            <w:shd w:val="clear" w:color="auto" w:fill="D0CECE" w:themeFill="background2" w:themeFillShade="E6"/>
          </w:tcPr>
          <w:p w:rsidR="00BC5D34" w:rsidRPr="00270C7C" w:rsidRDefault="00BC5D34" w:rsidP="00CD1663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</w:tc>
        <w:tc>
          <w:tcPr>
            <w:tcW w:w="6078" w:type="dxa"/>
          </w:tcPr>
          <w:p w:rsidR="00BC5D34" w:rsidRPr="005D5D26" w:rsidRDefault="00BC5D34" w:rsidP="00CD1663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  <w:tc>
          <w:tcPr>
            <w:tcW w:w="5756" w:type="dxa"/>
            <w:vMerge/>
            <w:shd w:val="thinDiagStripe" w:color="auto" w:fill="auto"/>
          </w:tcPr>
          <w:p w:rsidR="00BC5D34" w:rsidRPr="005D5D26" w:rsidRDefault="00BC5D34" w:rsidP="00CD1663">
            <w:pPr>
              <w:rPr>
                <w:b/>
                <w:sz w:val="20"/>
                <w:szCs w:val="20"/>
              </w:rPr>
            </w:pPr>
          </w:p>
        </w:tc>
      </w:tr>
      <w:tr w:rsidR="00BC5D34" w:rsidTr="007476B3">
        <w:trPr>
          <w:trHeight w:val="233"/>
        </w:trPr>
        <w:tc>
          <w:tcPr>
            <w:tcW w:w="2556" w:type="dxa"/>
            <w:shd w:val="clear" w:color="auto" w:fill="D0CECE" w:themeFill="background2" w:themeFillShade="E6"/>
          </w:tcPr>
          <w:p w:rsidR="00BC5D34" w:rsidRPr="0005683C" w:rsidRDefault="00BC5D34" w:rsidP="00CD1663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6078" w:type="dxa"/>
          </w:tcPr>
          <w:p w:rsidR="00BC5D34" w:rsidRDefault="007D0705" w:rsidP="00CD1663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C5D34" w:rsidRPr="0005683C">
              <w:rPr>
                <w:b/>
                <w:sz w:val="20"/>
                <w:szCs w:val="20"/>
              </w:rPr>
              <w:t>Select one: (Ac</w:t>
            </w:r>
            <w:r w:rsidR="00BC5D34">
              <w:rPr>
                <w:b/>
                <w:sz w:val="20"/>
                <w:szCs w:val="20"/>
              </w:rPr>
              <w:t>tive, Complete, On Hold, Cancel</w:t>
            </w:r>
            <w:r w:rsidR="00BC5D34" w:rsidRPr="0005683C">
              <w:rPr>
                <w:b/>
                <w:sz w:val="20"/>
                <w:szCs w:val="20"/>
              </w:rPr>
              <w:t>ed, Not Applicable, In Development)</w:t>
            </w:r>
          </w:p>
        </w:tc>
        <w:tc>
          <w:tcPr>
            <w:tcW w:w="5756" w:type="dxa"/>
            <w:vMerge/>
            <w:shd w:val="thinDiagStripe" w:color="auto" w:fill="auto"/>
          </w:tcPr>
          <w:p w:rsidR="00BC5D34" w:rsidRPr="0005683C" w:rsidRDefault="00BC5D34" w:rsidP="00CD1663">
            <w:pPr>
              <w:rPr>
                <w:b/>
                <w:sz w:val="20"/>
                <w:szCs w:val="20"/>
              </w:rPr>
            </w:pPr>
          </w:p>
        </w:tc>
      </w:tr>
    </w:tbl>
    <w:p w:rsidR="007F4662" w:rsidRDefault="007F4662" w:rsidP="007F4662">
      <w:pPr>
        <w:rPr>
          <w:sz w:val="18"/>
          <w:szCs w:val="16"/>
        </w:rPr>
      </w:pPr>
    </w:p>
    <w:p w:rsidR="002C2730" w:rsidRPr="00556F09" w:rsidRDefault="002C2730" w:rsidP="007F4662">
      <w:pPr>
        <w:rPr>
          <w:sz w:val="18"/>
          <w:szCs w:val="16"/>
        </w:rPr>
      </w:pPr>
    </w:p>
    <w:p w:rsidR="00646172" w:rsidRPr="008F1B6D" w:rsidRDefault="00646172" w:rsidP="00646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8F1B6D">
        <w:rPr>
          <w:b/>
          <w:sz w:val="24"/>
          <w:szCs w:val="24"/>
        </w:rPr>
        <w:lastRenderedPageBreak/>
        <w:t xml:space="preserve">SLO </w:t>
      </w:r>
      <w:r>
        <w:rPr>
          <w:b/>
          <w:sz w:val="24"/>
          <w:szCs w:val="24"/>
        </w:rPr>
        <w:t xml:space="preserve">Direct </w:t>
      </w:r>
      <w:r w:rsidRPr="008F1B6D">
        <w:rPr>
          <w:b/>
          <w:sz w:val="24"/>
          <w:szCs w:val="24"/>
        </w:rPr>
        <w:t xml:space="preserve">Measure </w:t>
      </w:r>
      <w:r w:rsidR="00BE5A28">
        <w:rPr>
          <w:b/>
          <w:sz w:val="24"/>
          <w:szCs w:val="24"/>
        </w:rPr>
        <w:t>2</w:t>
      </w:r>
      <w:r w:rsidRPr="008F1B6D">
        <w:rPr>
          <w:b/>
          <w:sz w:val="24"/>
          <w:szCs w:val="24"/>
        </w:rPr>
        <w:t xml:space="preserve"> and Results: </w:t>
      </w:r>
      <w:r w:rsidRPr="008F1B6D">
        <w:rPr>
          <w:i/>
          <w:sz w:val="24"/>
          <w:szCs w:val="24"/>
        </w:rPr>
        <w:t>(Name should also match Program: ex. PHRD1.</w:t>
      </w:r>
      <w:r w:rsidR="003010A5">
        <w:rPr>
          <w:i/>
          <w:sz w:val="24"/>
          <w:szCs w:val="24"/>
        </w:rPr>
        <w:t>2</w:t>
      </w:r>
      <w:r w:rsidRPr="008F1B6D">
        <w:rPr>
          <w:i/>
          <w:sz w:val="24"/>
          <w:szCs w:val="24"/>
        </w:rPr>
        <w:t>=</w:t>
      </w:r>
      <w:r w:rsidRPr="008F1B6D">
        <w:rPr>
          <w:i/>
          <w:sz w:val="24"/>
          <w:szCs w:val="24"/>
          <w:u w:val="single"/>
        </w:rPr>
        <w:t>Ph</w:t>
      </w:r>
      <w:r w:rsidRPr="008F1B6D">
        <w:rPr>
          <w:i/>
          <w:sz w:val="24"/>
          <w:szCs w:val="24"/>
        </w:rPr>
        <w:t>a</w:t>
      </w:r>
      <w:r w:rsidRPr="008F1B6D">
        <w:rPr>
          <w:i/>
          <w:sz w:val="24"/>
          <w:szCs w:val="24"/>
          <w:u w:val="single"/>
        </w:rPr>
        <w:t>r</w:t>
      </w:r>
      <w:r w:rsidRPr="008F1B6D">
        <w:rPr>
          <w:i/>
          <w:sz w:val="24"/>
          <w:szCs w:val="24"/>
        </w:rPr>
        <w:t>macology Ph</w:t>
      </w:r>
      <w:r w:rsidRPr="008F1B6D">
        <w:rPr>
          <w:i/>
          <w:sz w:val="24"/>
          <w:szCs w:val="24"/>
          <w:u w:val="single"/>
        </w:rPr>
        <w:t>D</w:t>
      </w:r>
      <w:r w:rsidRPr="008F1B6D">
        <w:rPr>
          <w:i/>
          <w:sz w:val="24"/>
          <w:szCs w:val="24"/>
        </w:rPr>
        <w:t xml:space="preserve"> SLO </w:t>
      </w:r>
      <w:r w:rsidRPr="008F1B6D">
        <w:rPr>
          <w:i/>
          <w:sz w:val="24"/>
          <w:szCs w:val="24"/>
          <w:u w:val="single"/>
        </w:rPr>
        <w:t>1.</w:t>
      </w:r>
      <w:r w:rsidRPr="008F1B6D">
        <w:rPr>
          <w:i/>
          <w:sz w:val="24"/>
          <w:szCs w:val="24"/>
        </w:rPr>
        <w:t xml:space="preserve">Measure </w:t>
      </w:r>
      <w:r w:rsidR="00D92883">
        <w:rPr>
          <w:i/>
          <w:sz w:val="24"/>
          <w:szCs w:val="24"/>
          <w:u w:val="single"/>
        </w:rPr>
        <w:t>2</w:t>
      </w:r>
      <w:r w:rsidRPr="008F1B6D">
        <w:rPr>
          <w:i/>
          <w:sz w:val="24"/>
          <w:szCs w:val="24"/>
        </w:rPr>
        <w:t>)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556"/>
        <w:gridCol w:w="6078"/>
        <w:gridCol w:w="5756"/>
      </w:tblGrid>
      <w:tr w:rsidR="002D54ED" w:rsidTr="007476B3">
        <w:tc>
          <w:tcPr>
            <w:tcW w:w="2556" w:type="dxa"/>
            <w:shd w:val="clear" w:color="auto" w:fill="D0CECE" w:themeFill="background2" w:themeFillShade="E6"/>
          </w:tcPr>
          <w:p w:rsidR="002D54ED" w:rsidRDefault="002D54ED" w:rsidP="002D54ED">
            <w:pPr>
              <w:rPr>
                <w:b/>
                <w:bCs/>
              </w:rPr>
            </w:pPr>
          </w:p>
        </w:tc>
        <w:tc>
          <w:tcPr>
            <w:tcW w:w="6078" w:type="dxa"/>
            <w:shd w:val="clear" w:color="auto" w:fill="D9D9D9" w:themeFill="background1" w:themeFillShade="D9"/>
          </w:tcPr>
          <w:p w:rsidR="002D54ED" w:rsidRDefault="002D54ED" w:rsidP="002D54E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SLO Report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4ED" w:rsidRDefault="002D54ED" w:rsidP="002D54E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Peer Review</w:t>
            </w:r>
          </w:p>
        </w:tc>
      </w:tr>
      <w:tr w:rsidR="00193BBA" w:rsidTr="00193BBA">
        <w:tc>
          <w:tcPr>
            <w:tcW w:w="2556" w:type="dxa"/>
            <w:shd w:val="clear" w:color="auto" w:fill="D0CECE" w:themeFill="background2" w:themeFillShade="E6"/>
          </w:tcPr>
          <w:p w:rsidR="00193BBA" w:rsidRPr="00B00330" w:rsidRDefault="00193BBA" w:rsidP="002D54ED">
            <w:pPr>
              <w:rPr>
                <w:b/>
                <w:bCs/>
              </w:rPr>
            </w:pPr>
            <w:r>
              <w:rPr>
                <w:b/>
                <w:bCs/>
              </w:rPr>
              <w:t>Direct</w:t>
            </w:r>
            <w:r w:rsidRPr="009F6E1D">
              <w:rPr>
                <w:b/>
                <w:bCs/>
              </w:rPr>
              <w:t xml:space="preserve"> Measure Number:</w:t>
            </w:r>
          </w:p>
        </w:tc>
        <w:tc>
          <w:tcPr>
            <w:tcW w:w="6078" w:type="dxa"/>
          </w:tcPr>
          <w:p w:rsidR="00193BBA" w:rsidRDefault="00193BBA" w:rsidP="002D54ED">
            <w:pPr>
              <w:rPr>
                <w:b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193BBA" w:rsidRDefault="00193BBA" w:rsidP="007476B3">
            <w:pPr>
              <w:rPr>
                <w:b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assessment methods and measures are appropriate and sufficient.</w:t>
            </w:r>
          </w:p>
        </w:tc>
      </w:tr>
      <w:tr w:rsidR="00193BBA" w:rsidTr="00193BBA">
        <w:tc>
          <w:tcPr>
            <w:tcW w:w="2556" w:type="dxa"/>
            <w:shd w:val="clear" w:color="auto" w:fill="D0CECE" w:themeFill="background2" w:themeFillShade="E6"/>
          </w:tcPr>
          <w:p w:rsidR="00193BBA" w:rsidRDefault="00193BBA" w:rsidP="002D54ED">
            <w:r>
              <w:rPr>
                <w:b/>
                <w:bCs/>
              </w:rPr>
              <w:t>Direct M</w:t>
            </w:r>
            <w:r w:rsidRPr="009F6E1D">
              <w:rPr>
                <w:b/>
                <w:bCs/>
              </w:rPr>
              <w:t>easure</w:t>
            </w:r>
            <w:r>
              <w:rPr>
                <w:b/>
                <w:bCs/>
              </w:rPr>
              <w:t xml:space="preserve"> (Title)</w:t>
            </w:r>
            <w:r w:rsidRPr="009F6E1D">
              <w:rPr>
                <w:b/>
                <w:bCs/>
              </w:rPr>
              <w:t>:</w:t>
            </w:r>
            <w:r>
              <w:t xml:space="preserve"> </w:t>
            </w:r>
          </w:p>
          <w:p w:rsidR="00193BBA" w:rsidRDefault="00193BBA" w:rsidP="002D54ED">
            <w:pPr>
              <w:rPr>
                <w:b/>
              </w:rPr>
            </w:pPr>
            <w:proofErr w:type="gramStart"/>
            <w:r>
              <w:t>i</w:t>
            </w:r>
            <w:proofErr w:type="gramEnd"/>
            <w:r>
              <w:t xml:space="preserve">: </w:t>
            </w:r>
            <w:r w:rsidRPr="00B00330">
              <w:rPr>
                <w:bCs/>
                <w:sz w:val="20"/>
                <w:szCs w:val="20"/>
              </w:rPr>
              <w:t>Short description of the method used to assess student learning for the identified SLO [IE: Course embedded exam].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193BBA" w:rsidRDefault="00193BBA" w:rsidP="002D54ED">
            <w:pPr>
              <w:rPr>
                <w:b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193BBA" w:rsidRDefault="00193BBA" w:rsidP="007476B3">
            <w:pPr>
              <w:rPr>
                <w:b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193BBA" w:rsidTr="00193BBA">
        <w:tc>
          <w:tcPr>
            <w:tcW w:w="2556" w:type="dxa"/>
            <w:shd w:val="clear" w:color="auto" w:fill="D0CECE" w:themeFill="background2" w:themeFillShade="E6"/>
          </w:tcPr>
          <w:p w:rsidR="00193BBA" w:rsidRDefault="00193BBA" w:rsidP="002D54ED">
            <w:pPr>
              <w:rPr>
                <w:b/>
              </w:rPr>
            </w:pPr>
            <w:r w:rsidRPr="009F6E1D">
              <w:rPr>
                <w:b/>
                <w:bCs/>
              </w:rPr>
              <w:t xml:space="preserve">Measure Period Start: </w:t>
            </w:r>
          </w:p>
        </w:tc>
        <w:tc>
          <w:tcPr>
            <w:tcW w:w="6078" w:type="dxa"/>
            <w:shd w:val="thinDiagStripe" w:color="auto" w:fill="auto"/>
          </w:tcPr>
          <w:p w:rsidR="00193BBA" w:rsidRPr="00885A69" w:rsidRDefault="00193BBA" w:rsidP="002D54ED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 w:val="restart"/>
            <w:shd w:val="clear" w:color="auto" w:fill="DEEAF6" w:themeFill="accent1" w:themeFillTint="33"/>
          </w:tcPr>
          <w:p w:rsidR="00193BBA" w:rsidRPr="00885A69" w:rsidRDefault="00193BBA" w:rsidP="007476B3">
            <w:pPr>
              <w:rPr>
                <w:b/>
                <w:bCs/>
              </w:rPr>
            </w:pPr>
            <w:r>
              <w:rPr>
                <w:b/>
                <w:bCs/>
              </w:rPr>
              <w:t>Feedback:</w:t>
            </w:r>
          </w:p>
        </w:tc>
      </w:tr>
      <w:tr w:rsidR="00193BBA" w:rsidTr="00193BBA">
        <w:tc>
          <w:tcPr>
            <w:tcW w:w="2556" w:type="dxa"/>
            <w:shd w:val="clear" w:color="auto" w:fill="D0CECE" w:themeFill="background2" w:themeFillShade="E6"/>
          </w:tcPr>
          <w:p w:rsidR="00193BBA" w:rsidRDefault="00193BBA" w:rsidP="002D54ED">
            <w:pPr>
              <w:rPr>
                <w:b/>
              </w:rPr>
            </w:pPr>
            <w:r w:rsidRPr="009F6E1D">
              <w:rPr>
                <w:b/>
              </w:rPr>
              <w:t>Measure Period End:</w:t>
            </w:r>
          </w:p>
        </w:tc>
        <w:tc>
          <w:tcPr>
            <w:tcW w:w="6078" w:type="dxa"/>
            <w:shd w:val="thinDiagStripe" w:color="auto" w:fill="auto"/>
          </w:tcPr>
          <w:p w:rsidR="00193BBA" w:rsidRPr="00885A69" w:rsidRDefault="00193BBA" w:rsidP="002D54ED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193BBA" w:rsidRPr="00885A69" w:rsidRDefault="00193BBA" w:rsidP="007476B3">
            <w:pPr>
              <w:rPr>
                <w:b/>
                <w:bCs/>
              </w:rPr>
            </w:pPr>
          </w:p>
        </w:tc>
      </w:tr>
      <w:tr w:rsidR="00193BBA" w:rsidTr="00193BBA">
        <w:tc>
          <w:tcPr>
            <w:tcW w:w="2556" w:type="dxa"/>
            <w:shd w:val="clear" w:color="auto" w:fill="D0CECE" w:themeFill="background2" w:themeFillShade="E6"/>
          </w:tcPr>
          <w:p w:rsidR="00193BBA" w:rsidRDefault="00193BBA" w:rsidP="002D54ED">
            <w:pPr>
              <w:rPr>
                <w:b/>
              </w:rPr>
            </w:pPr>
            <w:r w:rsidRPr="009F6E1D">
              <w:rPr>
                <w:b/>
                <w:bCs/>
              </w:rPr>
              <w:t>Responsible Person:</w:t>
            </w:r>
          </w:p>
        </w:tc>
        <w:tc>
          <w:tcPr>
            <w:tcW w:w="6078" w:type="dxa"/>
          </w:tcPr>
          <w:p w:rsidR="00193BBA" w:rsidRDefault="00193BBA" w:rsidP="002D54ED">
            <w:pPr>
              <w:rPr>
                <w:b/>
              </w:rPr>
            </w:pP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193BBA" w:rsidRDefault="00193BBA" w:rsidP="007476B3">
            <w:pPr>
              <w:rPr>
                <w:b/>
              </w:rPr>
            </w:pPr>
          </w:p>
        </w:tc>
      </w:tr>
      <w:tr w:rsidR="00193BBA" w:rsidTr="00193BBA">
        <w:trPr>
          <w:trHeight w:val="1733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93BBA" w:rsidRDefault="00193BBA" w:rsidP="007476B3">
            <w:pPr>
              <w:rPr>
                <w:b/>
                <w:bCs/>
              </w:rPr>
            </w:pPr>
            <w:r w:rsidRPr="009F6E1D">
              <w:rPr>
                <w:b/>
                <w:bCs/>
              </w:rPr>
              <w:t>Assessment Method</w:t>
            </w:r>
            <w:r>
              <w:rPr>
                <w:b/>
                <w:bCs/>
              </w:rPr>
              <w:t>:</w:t>
            </w:r>
          </w:p>
          <w:p w:rsidR="00193BBA" w:rsidRPr="00B00330" w:rsidRDefault="00193BBA" w:rsidP="007476B3">
            <w:pPr>
              <w:rPr>
                <w:sz w:val="20"/>
                <w:szCs w:val="20"/>
              </w:rPr>
            </w:pPr>
            <w:r w:rsidRPr="00B00330">
              <w:rPr>
                <w:sz w:val="20"/>
                <w:szCs w:val="20"/>
              </w:rPr>
              <w:t>Clear explanation of assessment method. [IE: A graded ten question, course embedded, exam given in XXXX course covering YYYY material].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193BBA" w:rsidRDefault="00193BBA" w:rsidP="007476B3">
            <w:pPr>
              <w:rPr>
                <w:b/>
              </w:rPr>
            </w:pPr>
          </w:p>
          <w:p w:rsidR="00193BBA" w:rsidRDefault="00193BBA" w:rsidP="007476B3">
            <w:pPr>
              <w:rPr>
                <w:b/>
              </w:rPr>
            </w:pP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193BBA" w:rsidRDefault="00193BBA" w:rsidP="007476B3">
            <w:pPr>
              <w:rPr>
                <w:b/>
              </w:rPr>
            </w:pPr>
          </w:p>
        </w:tc>
      </w:tr>
      <w:tr w:rsidR="00193BBA" w:rsidTr="00193BBA">
        <w:trPr>
          <w:trHeight w:val="537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193BBA" w:rsidRPr="00270C7C" w:rsidRDefault="00193BBA" w:rsidP="00193BBA">
            <w:pPr>
              <w:rPr>
                <w:b/>
              </w:rPr>
            </w:pPr>
            <w:r>
              <w:rPr>
                <w:b/>
                <w:bCs/>
              </w:rPr>
              <w:t>Measure Results Narrative: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193BBA" w:rsidRPr="005D5D26" w:rsidRDefault="00193BBA" w:rsidP="00193BBA">
            <w:pPr>
              <w:rPr>
                <w:b/>
                <w:sz w:val="20"/>
                <w:szCs w:val="20"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193BBA" w:rsidRPr="005D5D26" w:rsidRDefault="00193BBA" w:rsidP="00193BBA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assessment report is clear and complete in the report of results and the analysis of those findings.</w:t>
            </w:r>
          </w:p>
        </w:tc>
      </w:tr>
      <w:tr w:rsidR="00664904" w:rsidTr="00193BBA">
        <w:trPr>
          <w:trHeight w:val="725"/>
        </w:trPr>
        <w:tc>
          <w:tcPr>
            <w:tcW w:w="863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64904" w:rsidRDefault="00664904" w:rsidP="0066490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CCCCAF" wp14:editId="17D52A9F">
                      <wp:simplePos x="0" y="0"/>
                      <wp:positionH relativeFrom="column">
                        <wp:posOffset>1267054</wp:posOffset>
                      </wp:positionH>
                      <wp:positionV relativeFrom="paragraph">
                        <wp:posOffset>177495</wp:posOffset>
                      </wp:positionV>
                      <wp:extent cx="2190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354163" id="Rectangle 1" o:spid="_x0000_s1026" style="position:absolute;margin-left:99.75pt;margin-top:14pt;width:17.25pt;height:14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Pr="00664904">
              <w:rPr>
                <w:b/>
              </w:rPr>
              <w:t>Please check the box if 100% of the instruction related to this SLO is delivered through Distance Education.</w:t>
            </w:r>
            <w:r w:rsidRPr="0005683C">
              <w:rPr>
                <w:b/>
              </w:rPr>
              <w:t>:</w:t>
            </w:r>
          </w:p>
          <w:p w:rsidR="00664904" w:rsidRDefault="00664904" w:rsidP="00664904">
            <w:pPr>
              <w:rPr>
                <w:b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664904" w:rsidRPr="0005683C" w:rsidRDefault="00664904" w:rsidP="00664904">
            <w:pPr>
              <w:rPr>
                <w:b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664904" w:rsidTr="00193BBA">
        <w:trPr>
          <w:trHeight w:val="725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64904" w:rsidRPr="0005683C" w:rsidRDefault="00664904" w:rsidP="00664904">
            <w:pPr>
              <w:rPr>
                <w:b/>
              </w:rPr>
            </w:pPr>
            <w:r w:rsidRPr="00664904">
              <w:rPr>
                <w:b/>
              </w:rPr>
              <w:t>If you checked the box above: Complete this Distance Education Measure Results Narrative by disaggregating the data for students taught 100% at a distance.</w:t>
            </w:r>
            <w:r>
              <w:rPr>
                <w:b/>
              </w:rPr>
              <w:t xml:space="preserve"> </w:t>
            </w:r>
            <w:r w:rsidRPr="00664904">
              <w:rPr>
                <w:sz w:val="20"/>
                <w:szCs w:val="20"/>
              </w:rPr>
              <w:t xml:space="preserve">(Aggregate all data and report. Then, </w:t>
            </w:r>
            <w:r w:rsidRPr="00664904">
              <w:rPr>
                <w:sz w:val="20"/>
                <w:szCs w:val="20"/>
              </w:rPr>
              <w:lastRenderedPageBreak/>
              <w:t>disaggregate the data by courses taught face-to-face/by a hybrid model and courses taught 100% at a distance.)</w:t>
            </w: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664904" w:rsidRDefault="00664904" w:rsidP="00664904">
            <w:pPr>
              <w:rPr>
                <w:b/>
              </w:rPr>
            </w:pPr>
          </w:p>
        </w:tc>
        <w:tc>
          <w:tcPr>
            <w:tcW w:w="5756" w:type="dxa"/>
            <w:vMerge w:val="restart"/>
            <w:shd w:val="clear" w:color="auto" w:fill="DEEAF6" w:themeFill="accent1" w:themeFillTint="33"/>
          </w:tcPr>
          <w:p w:rsidR="00664904" w:rsidRDefault="00664904" w:rsidP="00664904">
            <w:pPr>
              <w:rPr>
                <w:b/>
              </w:rPr>
            </w:pPr>
            <w:r>
              <w:rPr>
                <w:b/>
                <w:bCs/>
              </w:rPr>
              <w:t>Feedback:</w:t>
            </w:r>
          </w:p>
        </w:tc>
      </w:tr>
      <w:tr w:rsidR="00BA6CDA" w:rsidTr="00193BBA">
        <w:trPr>
          <w:trHeight w:val="233"/>
        </w:trPr>
        <w:tc>
          <w:tcPr>
            <w:tcW w:w="2556" w:type="dxa"/>
            <w:shd w:val="clear" w:color="auto" w:fill="D0CECE" w:themeFill="background2" w:themeFillShade="E6"/>
          </w:tcPr>
          <w:p w:rsidR="00BA6CDA" w:rsidRPr="00270C7C" w:rsidRDefault="00BA6CDA" w:rsidP="00193BBA">
            <w:pPr>
              <w:rPr>
                <w:b/>
              </w:rPr>
            </w:pPr>
            <w:r w:rsidRPr="00270C7C">
              <w:rPr>
                <w:b/>
              </w:rPr>
              <w:t xml:space="preserve">Supporting Documentation: </w:t>
            </w:r>
          </w:p>
        </w:tc>
        <w:tc>
          <w:tcPr>
            <w:tcW w:w="6078" w:type="dxa"/>
          </w:tcPr>
          <w:p w:rsidR="00BA6CDA" w:rsidRPr="005D5D26" w:rsidRDefault="00BA6CDA" w:rsidP="00193BBA">
            <w:pPr>
              <w:rPr>
                <w:b/>
                <w:sz w:val="20"/>
                <w:szCs w:val="20"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A6CDA" w:rsidRPr="005D5D26" w:rsidRDefault="00BA6CDA" w:rsidP="00193BBA">
            <w:pPr>
              <w:rPr>
                <w:b/>
                <w:sz w:val="20"/>
                <w:szCs w:val="20"/>
              </w:rPr>
            </w:pPr>
          </w:p>
        </w:tc>
      </w:tr>
      <w:tr w:rsidR="00BA6CDA" w:rsidTr="00193BBA">
        <w:trPr>
          <w:trHeight w:val="233"/>
        </w:trPr>
        <w:tc>
          <w:tcPr>
            <w:tcW w:w="2556" w:type="dxa"/>
            <w:shd w:val="clear" w:color="auto" w:fill="D0CECE" w:themeFill="background2" w:themeFillShade="E6"/>
          </w:tcPr>
          <w:p w:rsidR="00BA6CDA" w:rsidRPr="0005683C" w:rsidRDefault="00BA6CDA" w:rsidP="00193BBA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6078" w:type="dxa"/>
          </w:tcPr>
          <w:p w:rsidR="00BA6CDA" w:rsidRDefault="007D0705" w:rsidP="00193BBA">
            <w:pPr>
              <w:rPr>
                <w:b/>
              </w:rPr>
            </w:pPr>
            <w:r w:rsidRPr="005D5D26">
              <w:rPr>
                <w:b/>
                <w:sz w:val="20"/>
                <w:szCs w:val="20"/>
              </w:rPr>
              <w:t>(optional)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6CDA" w:rsidRPr="0005683C">
              <w:rPr>
                <w:b/>
                <w:sz w:val="20"/>
                <w:szCs w:val="20"/>
              </w:rPr>
              <w:t>Select one: (Active, Complete, On Hold, Canceled, Not Applicable, In Development)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A6CDA" w:rsidRPr="0005683C" w:rsidRDefault="00BA6CDA" w:rsidP="00193BBA">
            <w:pPr>
              <w:rPr>
                <w:b/>
                <w:sz w:val="20"/>
                <w:szCs w:val="20"/>
              </w:rPr>
            </w:pPr>
          </w:p>
        </w:tc>
      </w:tr>
    </w:tbl>
    <w:p w:rsidR="00BA6CDA" w:rsidRPr="00556F09" w:rsidRDefault="00BA6CDA" w:rsidP="007F4662">
      <w:pPr>
        <w:rPr>
          <w:sz w:val="10"/>
          <w:szCs w:val="24"/>
        </w:rPr>
      </w:pPr>
    </w:p>
    <w:p w:rsidR="007F4662" w:rsidRPr="00646172" w:rsidRDefault="007F4662" w:rsidP="007F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i/>
          <w:sz w:val="24"/>
          <w:szCs w:val="24"/>
        </w:rPr>
      </w:pPr>
      <w:r w:rsidRPr="00646172">
        <w:rPr>
          <w:b/>
          <w:sz w:val="24"/>
          <w:szCs w:val="24"/>
        </w:rPr>
        <w:t xml:space="preserve">SLO Annual Use of Results: </w:t>
      </w:r>
      <w:r w:rsidRPr="00646172">
        <w:rPr>
          <w:b/>
          <w:i/>
          <w:sz w:val="24"/>
          <w:szCs w:val="24"/>
        </w:rPr>
        <w:t>(Name and Number to match SLO; ex. PHRD1)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556"/>
        <w:gridCol w:w="6078"/>
        <w:gridCol w:w="5756"/>
      </w:tblGrid>
      <w:tr w:rsidR="002D54ED" w:rsidRPr="00270C7C" w:rsidTr="007476B3">
        <w:tc>
          <w:tcPr>
            <w:tcW w:w="2556" w:type="dxa"/>
            <w:shd w:val="clear" w:color="auto" w:fill="D0CECE" w:themeFill="background2" w:themeFillShade="E6"/>
          </w:tcPr>
          <w:p w:rsidR="002D54ED" w:rsidRDefault="002D54ED" w:rsidP="002D54ED">
            <w:pPr>
              <w:rPr>
                <w:b/>
                <w:bCs/>
              </w:rPr>
            </w:pPr>
          </w:p>
        </w:tc>
        <w:tc>
          <w:tcPr>
            <w:tcW w:w="6078" w:type="dxa"/>
            <w:shd w:val="clear" w:color="auto" w:fill="D9D9D9" w:themeFill="background1" w:themeFillShade="D9"/>
          </w:tcPr>
          <w:p w:rsidR="002D54ED" w:rsidRPr="00270C7C" w:rsidRDefault="002D54ED" w:rsidP="002D5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SLO Report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4ED" w:rsidRPr="00270C7C" w:rsidRDefault="002D54ED" w:rsidP="002D54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Peer Review</w:t>
            </w:r>
          </w:p>
        </w:tc>
      </w:tr>
      <w:tr w:rsidR="00BA6CDA" w:rsidRPr="00270C7C" w:rsidTr="00BA6CDA">
        <w:tc>
          <w:tcPr>
            <w:tcW w:w="2556" w:type="dxa"/>
            <w:shd w:val="clear" w:color="auto" w:fill="D0CECE" w:themeFill="background2" w:themeFillShade="E6"/>
          </w:tcPr>
          <w:p w:rsidR="00BA6CDA" w:rsidRPr="00B00330" w:rsidRDefault="00BA6CDA" w:rsidP="00BA6CDA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 Number:</w:t>
            </w:r>
          </w:p>
        </w:tc>
        <w:tc>
          <w:tcPr>
            <w:tcW w:w="6078" w:type="dxa"/>
            <w:shd w:val="clear" w:color="auto" w:fill="auto"/>
          </w:tcPr>
          <w:p w:rsidR="00BA6CDA" w:rsidRPr="00270C7C" w:rsidRDefault="00BA6CDA" w:rsidP="00BA6CDA">
            <w:pPr>
              <w:ind w:left="666"/>
              <w:rPr>
                <w:b/>
                <w:bCs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BA6CDA" w:rsidRDefault="00BA6CDA" w:rsidP="00BA6CDA">
            <w:pPr>
              <w:rPr>
                <w:b/>
              </w:rPr>
            </w:pPr>
            <w:r>
              <w:rPr>
                <w:b/>
                <w:bCs/>
              </w:rPr>
              <w:t xml:space="preserve">Assessment Criterion:  </w:t>
            </w:r>
            <w:r>
              <w:rPr>
                <w:bCs/>
              </w:rPr>
              <w:t>The action plan in the “Use of Results” section is clear, detailed, and reasonable.</w:t>
            </w:r>
          </w:p>
        </w:tc>
      </w:tr>
      <w:tr w:rsidR="00BA6CDA" w:rsidRPr="00270C7C" w:rsidTr="00BA6CDA">
        <w:tc>
          <w:tcPr>
            <w:tcW w:w="2556" w:type="dxa"/>
            <w:shd w:val="clear" w:color="auto" w:fill="D0CECE" w:themeFill="background2" w:themeFillShade="E6"/>
          </w:tcPr>
          <w:p w:rsidR="00BA6CDA" w:rsidRDefault="00BA6CDA" w:rsidP="00BA6CDA">
            <w:pPr>
              <w:rPr>
                <w:b/>
                <w:bCs/>
              </w:rPr>
            </w:pPr>
            <w:r>
              <w:rPr>
                <w:b/>
                <w:bCs/>
              </w:rPr>
              <w:t>Student Learning Outcome:</w:t>
            </w:r>
          </w:p>
          <w:p w:rsidR="00BA6CDA" w:rsidRPr="00B00330" w:rsidRDefault="00BA6CDA" w:rsidP="00BA6CDA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i</w:t>
            </w:r>
            <w:proofErr w:type="gramEnd"/>
            <w:r>
              <w:rPr>
                <w:bCs/>
                <w:sz w:val="20"/>
                <w:szCs w:val="20"/>
              </w:rPr>
              <w:t xml:space="preserve">: </w:t>
            </w:r>
            <w:r w:rsidRPr="00B00330">
              <w:rPr>
                <w:bCs/>
                <w:sz w:val="20"/>
                <w:szCs w:val="20"/>
              </w:rPr>
              <w:t>Write in the learning outcome.</w:t>
            </w:r>
          </w:p>
        </w:tc>
        <w:tc>
          <w:tcPr>
            <w:tcW w:w="6078" w:type="dxa"/>
            <w:shd w:val="clear" w:color="auto" w:fill="auto"/>
          </w:tcPr>
          <w:p w:rsidR="00BA6CDA" w:rsidRPr="00270C7C" w:rsidRDefault="00BA6CDA" w:rsidP="00BA6CDA">
            <w:pPr>
              <w:ind w:left="666"/>
              <w:rPr>
                <w:b/>
                <w:bCs/>
              </w:rPr>
            </w:pPr>
          </w:p>
        </w:tc>
        <w:tc>
          <w:tcPr>
            <w:tcW w:w="5756" w:type="dxa"/>
            <w:shd w:val="clear" w:color="auto" w:fill="DEEAF6" w:themeFill="accent1" w:themeFillTint="33"/>
          </w:tcPr>
          <w:p w:rsidR="00BA6CDA" w:rsidRDefault="00BA6CDA" w:rsidP="00BA6CDA">
            <w:pPr>
              <w:rPr>
                <w:b/>
              </w:rPr>
            </w:pPr>
            <w:r>
              <w:rPr>
                <w:b/>
                <w:bCs/>
              </w:rPr>
              <w:t xml:space="preserve">Rating: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Strong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Acceptable     </w:t>
            </w:r>
            <w:r>
              <w:rPr>
                <w:bCs/>
              </w:rPr>
              <w:sym w:font="Wingdings" w:char="F06F"/>
            </w:r>
            <w:r>
              <w:rPr>
                <w:bCs/>
              </w:rPr>
              <w:t xml:space="preserve">  Unacceptable</w:t>
            </w:r>
          </w:p>
        </w:tc>
      </w:tr>
      <w:tr w:rsidR="00BA6CDA" w:rsidRPr="00270C7C" w:rsidTr="00BA6CDA">
        <w:tc>
          <w:tcPr>
            <w:tcW w:w="2556" w:type="dxa"/>
            <w:shd w:val="clear" w:color="auto" w:fill="D0CECE" w:themeFill="background2" w:themeFillShade="E6"/>
          </w:tcPr>
          <w:p w:rsidR="00BA6CDA" w:rsidRPr="00BE7435" w:rsidRDefault="00BA6CDA" w:rsidP="00BA6CDA">
            <w:pPr>
              <w:rPr>
                <w:b/>
                <w:bCs/>
              </w:rPr>
            </w:pPr>
            <w:r>
              <w:rPr>
                <w:b/>
                <w:bCs/>
              </w:rPr>
              <w:t>Assessment Cycle Start:</w:t>
            </w:r>
          </w:p>
        </w:tc>
        <w:tc>
          <w:tcPr>
            <w:tcW w:w="6078" w:type="dxa"/>
            <w:shd w:val="thinDiagStripe" w:color="auto" w:fill="auto"/>
          </w:tcPr>
          <w:p w:rsidR="00BA6CDA" w:rsidRPr="00885A69" w:rsidRDefault="00BA6CDA" w:rsidP="00BA6CDA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 w:val="restart"/>
            <w:shd w:val="clear" w:color="auto" w:fill="DEEAF6" w:themeFill="accent1" w:themeFillTint="33"/>
          </w:tcPr>
          <w:p w:rsidR="00BA6CDA" w:rsidRDefault="00BA6CDA" w:rsidP="00BA6CDA">
            <w:pPr>
              <w:rPr>
                <w:b/>
              </w:rPr>
            </w:pPr>
            <w:r>
              <w:rPr>
                <w:b/>
                <w:bCs/>
              </w:rPr>
              <w:t>Feedback:</w:t>
            </w:r>
          </w:p>
          <w:p w:rsidR="00BA6CDA" w:rsidRDefault="00BA6CDA" w:rsidP="007476B3">
            <w:pPr>
              <w:rPr>
                <w:b/>
              </w:rPr>
            </w:pPr>
          </w:p>
        </w:tc>
      </w:tr>
      <w:tr w:rsidR="00BA6CDA" w:rsidRPr="00270C7C" w:rsidTr="006338BF">
        <w:tc>
          <w:tcPr>
            <w:tcW w:w="2556" w:type="dxa"/>
            <w:shd w:val="clear" w:color="auto" w:fill="D0CECE" w:themeFill="background2" w:themeFillShade="E6"/>
          </w:tcPr>
          <w:p w:rsidR="00BA6CDA" w:rsidRPr="00BE7435" w:rsidRDefault="00BA6CDA" w:rsidP="00BA6CDA">
            <w:pPr>
              <w:rPr>
                <w:b/>
              </w:rPr>
            </w:pPr>
            <w:r w:rsidRPr="00BE7435">
              <w:rPr>
                <w:b/>
                <w:bCs/>
              </w:rPr>
              <w:t xml:space="preserve">Assessment Cycle End: </w:t>
            </w:r>
          </w:p>
        </w:tc>
        <w:tc>
          <w:tcPr>
            <w:tcW w:w="6078" w:type="dxa"/>
            <w:shd w:val="thinDiagStripe" w:color="auto" w:fill="auto"/>
          </w:tcPr>
          <w:p w:rsidR="00BA6CDA" w:rsidRPr="00885A69" w:rsidRDefault="00BA6CDA" w:rsidP="00BA6CDA">
            <w:pPr>
              <w:rPr>
                <w:b/>
              </w:rPr>
            </w:pPr>
            <w:r w:rsidRPr="00885A69">
              <w:rPr>
                <w:b/>
                <w:bCs/>
              </w:rPr>
              <w:t>(prefilled)</w:t>
            </w: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7476B3">
        <w:tc>
          <w:tcPr>
            <w:tcW w:w="2556" w:type="dxa"/>
            <w:shd w:val="clear" w:color="auto" w:fill="D0CECE" w:themeFill="background2" w:themeFillShade="E6"/>
          </w:tcPr>
          <w:p w:rsidR="00BA6CDA" w:rsidRPr="00BE7435" w:rsidRDefault="00BA6CDA" w:rsidP="002D54ED">
            <w:pPr>
              <w:rPr>
                <w:b/>
              </w:rPr>
            </w:pPr>
            <w:r w:rsidRPr="00BE7435">
              <w:rPr>
                <w:b/>
              </w:rPr>
              <w:t>Department Chair:</w:t>
            </w:r>
          </w:p>
        </w:tc>
        <w:tc>
          <w:tcPr>
            <w:tcW w:w="6078" w:type="dxa"/>
          </w:tcPr>
          <w:p w:rsidR="00BA6CDA" w:rsidRDefault="00BA6CDA" w:rsidP="002D54ED">
            <w:pPr>
              <w:ind w:left="666"/>
              <w:rPr>
                <w:b/>
                <w:sz w:val="28"/>
                <w:szCs w:val="28"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  <w:sz w:val="28"/>
                <w:szCs w:val="28"/>
              </w:rPr>
            </w:pPr>
          </w:p>
        </w:tc>
      </w:tr>
      <w:tr w:rsidR="00BA6CDA" w:rsidTr="006338BF">
        <w:tc>
          <w:tcPr>
            <w:tcW w:w="2556" w:type="dxa"/>
            <w:shd w:val="clear" w:color="auto" w:fill="D0CECE" w:themeFill="background2" w:themeFillShade="E6"/>
          </w:tcPr>
          <w:p w:rsidR="00BA6CDA" w:rsidRDefault="00BA6CDA" w:rsidP="002D54ED">
            <w:pPr>
              <w:rPr>
                <w:b/>
                <w:bCs/>
              </w:rPr>
            </w:pPr>
            <w:r>
              <w:rPr>
                <w:b/>
                <w:bCs/>
              </w:rPr>
              <w:t>Dates Findings Reviewed by Faculty:</w:t>
            </w:r>
          </w:p>
        </w:tc>
        <w:tc>
          <w:tcPr>
            <w:tcW w:w="6078" w:type="dxa"/>
          </w:tcPr>
          <w:p w:rsidR="00BA6CDA" w:rsidRDefault="00BA6CDA" w:rsidP="002D54ED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7476B3">
        <w:tc>
          <w:tcPr>
            <w:tcW w:w="2556" w:type="dxa"/>
            <w:shd w:val="clear" w:color="auto" w:fill="D0CECE" w:themeFill="background2" w:themeFillShade="E6"/>
          </w:tcPr>
          <w:p w:rsidR="00BA6CDA" w:rsidRDefault="00BA6CDA" w:rsidP="002D54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SLO Achievement </w:t>
            </w:r>
          </w:p>
          <w:p w:rsidR="00BA6CDA" w:rsidRPr="00307187" w:rsidRDefault="00BA6CDA" w:rsidP="00A74E66">
            <w:r w:rsidRPr="0093077D">
              <w:rPr>
                <w:b/>
                <w:bCs/>
              </w:rPr>
              <w:t>Strengths</w:t>
            </w:r>
            <w:r>
              <w:rPr>
                <w:b/>
                <w:bCs/>
              </w:rPr>
              <w:t xml:space="preserve">: </w:t>
            </w:r>
            <w:r w:rsidRPr="00307187">
              <w:t xml:space="preserve">(formerly Student </w:t>
            </w:r>
            <w:r w:rsidR="00A74E66">
              <w:t>Strength</w:t>
            </w:r>
            <w:r w:rsidRPr="00307187">
              <w:t>s)</w:t>
            </w:r>
          </w:p>
        </w:tc>
        <w:tc>
          <w:tcPr>
            <w:tcW w:w="6078" w:type="dxa"/>
          </w:tcPr>
          <w:p w:rsidR="00BA6CDA" w:rsidRDefault="00BA6CDA" w:rsidP="002D54ED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6338BF">
        <w:tc>
          <w:tcPr>
            <w:tcW w:w="2556" w:type="dxa"/>
            <w:shd w:val="clear" w:color="auto" w:fill="D0CECE" w:themeFill="background2" w:themeFillShade="E6"/>
          </w:tcPr>
          <w:p w:rsidR="00BA6CDA" w:rsidRPr="00270C7C" w:rsidRDefault="00CD1A6F" w:rsidP="002D54ED">
            <w:pPr>
              <w:rPr>
                <w:b/>
              </w:rPr>
            </w:pPr>
            <w:r>
              <w:rPr>
                <w:b/>
                <w:bCs/>
              </w:rPr>
              <w:t>Opportunities to Improve Student Learning</w:t>
            </w:r>
            <w:r w:rsidR="00BA6CDA">
              <w:rPr>
                <w:b/>
                <w:bCs/>
              </w:rPr>
              <w:t xml:space="preserve">: </w:t>
            </w:r>
            <w:r w:rsidR="00BA6CDA" w:rsidRPr="00307187">
              <w:t xml:space="preserve">(formerly </w:t>
            </w:r>
            <w:r w:rsidRPr="00CD1A6F">
              <w:rPr>
                <w:bCs/>
              </w:rPr>
              <w:t>SLO Achievement Weaknesses</w:t>
            </w:r>
            <w:r w:rsidR="00BA6CDA" w:rsidRPr="00307187">
              <w:t>)</w:t>
            </w:r>
          </w:p>
        </w:tc>
        <w:tc>
          <w:tcPr>
            <w:tcW w:w="6078" w:type="dxa"/>
          </w:tcPr>
          <w:p w:rsidR="00BA6CDA" w:rsidRDefault="00BA6CDA" w:rsidP="002D54ED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415ABF">
        <w:trPr>
          <w:trHeight w:val="537"/>
        </w:trPr>
        <w:tc>
          <w:tcPr>
            <w:tcW w:w="25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BA6CDA" w:rsidRPr="0005683C" w:rsidRDefault="00BA6CDA" w:rsidP="007476B3">
            <w:pPr>
              <w:rPr>
                <w:b/>
                <w:bCs/>
              </w:rPr>
            </w:pPr>
            <w:r w:rsidRPr="0093077D">
              <w:rPr>
                <w:b/>
                <w:bCs/>
              </w:rPr>
              <w:t>Use of Results for SLO</w:t>
            </w:r>
            <w:r>
              <w:rPr>
                <w:b/>
                <w:bCs/>
              </w:rPr>
              <w:t>:</w:t>
            </w:r>
          </w:p>
          <w:p w:rsidR="00BA6CDA" w:rsidRPr="00270C7C" w:rsidRDefault="00BA6CDA" w:rsidP="007476B3">
            <w:pPr>
              <w:rPr>
                <w:b/>
              </w:rPr>
            </w:pPr>
          </w:p>
        </w:tc>
        <w:tc>
          <w:tcPr>
            <w:tcW w:w="6078" w:type="dxa"/>
            <w:tcBorders>
              <w:bottom w:val="single" w:sz="4" w:space="0" w:color="auto"/>
            </w:tcBorders>
          </w:tcPr>
          <w:p w:rsidR="00BA6CDA" w:rsidRDefault="00BA6CDA" w:rsidP="007476B3">
            <w:pPr>
              <w:rPr>
                <w:b/>
              </w:rPr>
            </w:pPr>
          </w:p>
        </w:tc>
        <w:tc>
          <w:tcPr>
            <w:tcW w:w="5756" w:type="dxa"/>
            <w:vMerge/>
            <w:shd w:val="clear" w:color="auto" w:fill="DEEAF6" w:themeFill="accent1" w:themeFillTint="33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7476B3">
        <w:tc>
          <w:tcPr>
            <w:tcW w:w="2556" w:type="dxa"/>
            <w:shd w:val="clear" w:color="auto" w:fill="D0CECE" w:themeFill="background2" w:themeFillShade="E6"/>
          </w:tcPr>
          <w:p w:rsidR="00BA6CDA" w:rsidRPr="0093077D" w:rsidRDefault="00BA6CDA" w:rsidP="007476B3">
            <w:pPr>
              <w:rPr>
                <w:b/>
                <w:bCs/>
              </w:rPr>
            </w:pPr>
            <w:r w:rsidRPr="0005683C">
              <w:rPr>
                <w:b/>
                <w:bCs/>
              </w:rPr>
              <w:t xml:space="preserve">If Use of Results was unique to Distance </w:t>
            </w:r>
            <w:r w:rsidRPr="0005683C">
              <w:rPr>
                <w:b/>
                <w:bCs/>
              </w:rPr>
              <w:lastRenderedPageBreak/>
              <w:t>Education please specify: Distance Ed findings revealed x which called for changes in y. Students will now be required in all courses to complete z.</w:t>
            </w:r>
          </w:p>
        </w:tc>
        <w:tc>
          <w:tcPr>
            <w:tcW w:w="6078" w:type="dxa"/>
          </w:tcPr>
          <w:p w:rsidR="00BA6CDA" w:rsidRDefault="00BA6CDA" w:rsidP="007476B3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7476B3">
        <w:tc>
          <w:tcPr>
            <w:tcW w:w="2556" w:type="dxa"/>
            <w:shd w:val="clear" w:color="auto" w:fill="D0CECE" w:themeFill="background2" w:themeFillShade="E6"/>
          </w:tcPr>
          <w:p w:rsidR="00BA6CDA" w:rsidRPr="002B1ECF" w:rsidRDefault="00BA6CDA" w:rsidP="007476B3">
            <w:pPr>
              <w:rPr>
                <w:b/>
                <w:bCs/>
              </w:rPr>
            </w:pPr>
            <w:r w:rsidRPr="0093077D">
              <w:rPr>
                <w:b/>
                <w:bCs/>
              </w:rPr>
              <w:t>Reflections and Notes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6078" w:type="dxa"/>
          </w:tcPr>
          <w:p w:rsidR="00BA6CDA" w:rsidRDefault="00BA6CDA" w:rsidP="007476B3">
            <w:pPr>
              <w:rPr>
                <w:b/>
              </w:rPr>
            </w:pP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</w:rPr>
            </w:pPr>
          </w:p>
        </w:tc>
      </w:tr>
      <w:tr w:rsidR="00BA6CDA" w:rsidTr="007476B3">
        <w:tc>
          <w:tcPr>
            <w:tcW w:w="2556" w:type="dxa"/>
            <w:shd w:val="clear" w:color="auto" w:fill="D0CECE" w:themeFill="background2" w:themeFillShade="E6"/>
          </w:tcPr>
          <w:p w:rsidR="00BA6CDA" w:rsidRPr="00270C7C" w:rsidRDefault="00BA6CDA" w:rsidP="007476B3">
            <w:pPr>
              <w:rPr>
                <w:b/>
              </w:rPr>
            </w:pPr>
            <w:r>
              <w:rPr>
                <w:b/>
              </w:rPr>
              <w:t>Supporting Documentation:</w:t>
            </w:r>
          </w:p>
        </w:tc>
        <w:tc>
          <w:tcPr>
            <w:tcW w:w="6078" w:type="dxa"/>
          </w:tcPr>
          <w:p w:rsidR="00BA6CDA" w:rsidRPr="0005683C" w:rsidRDefault="00BA6CDA" w:rsidP="007476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(optional)</w:t>
            </w:r>
          </w:p>
        </w:tc>
        <w:tc>
          <w:tcPr>
            <w:tcW w:w="5756" w:type="dxa"/>
            <w:vMerge/>
            <w:shd w:val="thinDiagStripe" w:color="auto" w:fill="auto"/>
          </w:tcPr>
          <w:p w:rsidR="00BA6CDA" w:rsidRDefault="00BA6CDA" w:rsidP="007476B3">
            <w:pPr>
              <w:rPr>
                <w:b/>
                <w:sz w:val="20"/>
                <w:szCs w:val="20"/>
              </w:rPr>
            </w:pPr>
          </w:p>
        </w:tc>
      </w:tr>
      <w:tr w:rsidR="00BA6CDA" w:rsidTr="007476B3">
        <w:trPr>
          <w:trHeight w:val="70"/>
        </w:trPr>
        <w:tc>
          <w:tcPr>
            <w:tcW w:w="2556" w:type="dxa"/>
            <w:shd w:val="clear" w:color="auto" w:fill="D0CECE" w:themeFill="background2" w:themeFillShade="E6"/>
          </w:tcPr>
          <w:p w:rsidR="00BA6CDA" w:rsidRPr="00270C7C" w:rsidRDefault="00BA6CDA" w:rsidP="007476B3">
            <w:pPr>
              <w:rPr>
                <w:b/>
              </w:rPr>
            </w:pPr>
            <w:r w:rsidRPr="00270C7C">
              <w:rPr>
                <w:b/>
              </w:rPr>
              <w:t xml:space="preserve">Status: </w:t>
            </w:r>
          </w:p>
        </w:tc>
        <w:tc>
          <w:tcPr>
            <w:tcW w:w="6078" w:type="dxa"/>
          </w:tcPr>
          <w:p w:rsidR="00BA6CDA" w:rsidRDefault="007D0705" w:rsidP="007476B3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(optional) </w:t>
            </w:r>
            <w:r w:rsidR="00BA6CDA" w:rsidRPr="0005683C">
              <w:rPr>
                <w:b/>
                <w:sz w:val="20"/>
                <w:szCs w:val="20"/>
              </w:rPr>
              <w:t>Select one: (Ac</w:t>
            </w:r>
            <w:r w:rsidR="00BA6CDA">
              <w:rPr>
                <w:b/>
                <w:sz w:val="20"/>
                <w:szCs w:val="20"/>
              </w:rPr>
              <w:t>tive, Complete, On Hold, Cancele</w:t>
            </w:r>
            <w:r w:rsidR="00BA6CDA" w:rsidRPr="0005683C">
              <w:rPr>
                <w:b/>
                <w:sz w:val="20"/>
                <w:szCs w:val="20"/>
              </w:rPr>
              <w:t>d, Not Applicable, In Development)</w:t>
            </w:r>
          </w:p>
        </w:tc>
        <w:tc>
          <w:tcPr>
            <w:tcW w:w="5756" w:type="dxa"/>
            <w:vMerge/>
            <w:shd w:val="thinDiagStripe" w:color="auto" w:fill="auto"/>
          </w:tcPr>
          <w:p w:rsidR="00BA6CDA" w:rsidRPr="0005683C" w:rsidRDefault="00BA6CDA" w:rsidP="007476B3">
            <w:pPr>
              <w:rPr>
                <w:b/>
                <w:sz w:val="20"/>
                <w:szCs w:val="20"/>
              </w:rPr>
            </w:pPr>
          </w:p>
        </w:tc>
      </w:tr>
    </w:tbl>
    <w:p w:rsidR="00193BBA" w:rsidRDefault="00193BBA" w:rsidP="004812F8">
      <w:bookmarkStart w:id="0" w:name="_GoBack"/>
      <w:bookmarkEnd w:id="0"/>
    </w:p>
    <w:sectPr w:rsidR="00193BBA" w:rsidSect="002D54ED">
      <w:headerReference w:type="default" r:id="rId6"/>
      <w:footerReference w:type="even" r:id="rId7"/>
      <w:footerReference w:type="default" r:id="rId8"/>
      <w:pgSz w:w="15840" w:h="12240" w:orient="landscape"/>
      <w:pgMar w:top="6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84" w:rsidRDefault="00150184" w:rsidP="00556F09">
      <w:pPr>
        <w:spacing w:after="0" w:line="240" w:lineRule="auto"/>
      </w:pPr>
      <w:r>
        <w:separator/>
      </w:r>
    </w:p>
  </w:endnote>
  <w:endnote w:type="continuationSeparator" w:id="0">
    <w:p w:rsidR="00150184" w:rsidRDefault="00150184" w:rsidP="0055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645344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D54ED" w:rsidRDefault="002D54ED" w:rsidP="00193B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D54ED" w:rsidRDefault="002D54ED" w:rsidP="002D54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05497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D54ED" w:rsidRDefault="002D54ED" w:rsidP="00193B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273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:rsidR="002D54ED" w:rsidRDefault="002D54ED" w:rsidP="002D54ED">
    <w:pPr>
      <w:pStyle w:val="Footer"/>
      <w:ind w:right="360"/>
      <w:jc w:val="right"/>
    </w:pPr>
    <w:r>
      <w:t>Annual SLO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84" w:rsidRDefault="00150184" w:rsidP="00556F09">
      <w:pPr>
        <w:spacing w:after="0" w:line="240" w:lineRule="auto"/>
      </w:pPr>
      <w:r>
        <w:separator/>
      </w:r>
    </w:p>
  </w:footnote>
  <w:footnote w:type="continuationSeparator" w:id="0">
    <w:p w:rsidR="00150184" w:rsidRDefault="00150184" w:rsidP="0055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C0" w:rsidRPr="00FD6AC0" w:rsidRDefault="002D54ED" w:rsidP="00FD6AC0">
    <w:pPr>
      <w:pStyle w:val="Header"/>
      <w:tabs>
        <w:tab w:val="center" w:pos="7200"/>
        <w:tab w:val="left" w:pos="12178"/>
      </w:tabs>
      <w:jc w:val="center"/>
      <w:rPr>
        <w:b/>
        <w:color w:val="000000" w:themeColor="text1"/>
      </w:rPr>
    </w:pPr>
    <w:r>
      <w:rPr>
        <w:color w:val="0070C0"/>
      </w:rPr>
      <w:t xml:space="preserve">(Program Name):  </w:t>
    </w:r>
    <w:r w:rsidR="00FD6AC0">
      <w:rPr>
        <w:b/>
        <w:color w:val="000000" w:themeColor="text1"/>
      </w:rPr>
      <w:t>FY20XX Annual Student Learning Outcome Report &amp; Peer Review</w:t>
    </w:r>
  </w:p>
  <w:p w:rsidR="002D54ED" w:rsidRPr="00FD6AC0" w:rsidRDefault="00FD6AC0" w:rsidP="002D54ED">
    <w:pPr>
      <w:pStyle w:val="Header"/>
      <w:tabs>
        <w:tab w:val="center" w:pos="7200"/>
        <w:tab w:val="left" w:pos="12178"/>
      </w:tabs>
      <w:jc w:val="center"/>
      <w:rPr>
        <w:b/>
        <w:i/>
        <w:color w:val="000000" w:themeColor="text1"/>
      </w:rPr>
    </w:pPr>
    <w:r w:rsidRPr="00FD6AC0">
      <w:rPr>
        <w:b/>
        <w:i/>
        <w:color w:val="000000" w:themeColor="text1"/>
      </w:rPr>
      <w:t xml:space="preserve">In preparation of reporting annual results, findings, use of results, and peer review in Campus Labs, this document is provided as an optional resource. </w:t>
    </w:r>
    <w:r w:rsidR="002D54ED" w:rsidRPr="00FD6AC0">
      <w:rPr>
        <w:b/>
        <w:i/>
        <w:color w:val="000000" w:themeColor="text1"/>
      </w:rPr>
      <w:t xml:space="preserve"> </w:t>
    </w:r>
  </w:p>
  <w:p w:rsidR="002D54ED" w:rsidRPr="002D54ED" w:rsidRDefault="002D54ED" w:rsidP="002D54ED">
    <w:pPr>
      <w:pStyle w:val="Header"/>
      <w:jc w:val="center"/>
      <w:rPr>
        <w:b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2"/>
    <w:rsid w:val="00150184"/>
    <w:rsid w:val="00193BBA"/>
    <w:rsid w:val="002305BF"/>
    <w:rsid w:val="00274813"/>
    <w:rsid w:val="002837C9"/>
    <w:rsid w:val="002A0F8F"/>
    <w:rsid w:val="002B1ECF"/>
    <w:rsid w:val="002C2730"/>
    <w:rsid w:val="002D54ED"/>
    <w:rsid w:val="003010A5"/>
    <w:rsid w:val="00320BC3"/>
    <w:rsid w:val="004812F8"/>
    <w:rsid w:val="00494D78"/>
    <w:rsid w:val="00556F09"/>
    <w:rsid w:val="00560E89"/>
    <w:rsid w:val="005C529F"/>
    <w:rsid w:val="00646172"/>
    <w:rsid w:val="00664904"/>
    <w:rsid w:val="00676B75"/>
    <w:rsid w:val="0069694B"/>
    <w:rsid w:val="00701C62"/>
    <w:rsid w:val="007476B3"/>
    <w:rsid w:val="007D0705"/>
    <w:rsid w:val="007F4662"/>
    <w:rsid w:val="008A00E4"/>
    <w:rsid w:val="008A1342"/>
    <w:rsid w:val="008C6F1E"/>
    <w:rsid w:val="00A5580E"/>
    <w:rsid w:val="00A7039D"/>
    <w:rsid w:val="00A74E66"/>
    <w:rsid w:val="00A80646"/>
    <w:rsid w:val="00B10676"/>
    <w:rsid w:val="00B332DB"/>
    <w:rsid w:val="00BA6CDA"/>
    <w:rsid w:val="00BC5D34"/>
    <w:rsid w:val="00BE5A28"/>
    <w:rsid w:val="00C77D65"/>
    <w:rsid w:val="00CD1663"/>
    <w:rsid w:val="00CD1A6F"/>
    <w:rsid w:val="00D642EC"/>
    <w:rsid w:val="00D92883"/>
    <w:rsid w:val="00E03664"/>
    <w:rsid w:val="00E41EDC"/>
    <w:rsid w:val="00E57D74"/>
    <w:rsid w:val="00EA4A87"/>
    <w:rsid w:val="00F05EB5"/>
    <w:rsid w:val="00F90B5C"/>
    <w:rsid w:val="00F96AAA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552C"/>
  <w15:chartTrackingRefBased/>
  <w15:docId w15:val="{EAEB7369-9840-4A52-AFDF-1BCCEC18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09"/>
  </w:style>
  <w:style w:type="paragraph" w:styleId="Footer">
    <w:name w:val="footer"/>
    <w:basedOn w:val="Normal"/>
    <w:link w:val="FooterChar"/>
    <w:uiPriority w:val="99"/>
    <w:unhideWhenUsed/>
    <w:rsid w:val="0055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09"/>
  </w:style>
  <w:style w:type="character" w:styleId="PageNumber">
    <w:name w:val="page number"/>
    <w:basedOn w:val="DefaultParagraphFont"/>
    <w:uiPriority w:val="99"/>
    <w:semiHidden/>
    <w:unhideWhenUsed/>
    <w:rsid w:val="002D54ED"/>
  </w:style>
  <w:style w:type="paragraph" w:styleId="BalloonText">
    <w:name w:val="Balloon Text"/>
    <w:basedOn w:val="Normal"/>
    <w:link w:val="BalloonTextChar"/>
    <w:uiPriority w:val="99"/>
    <w:semiHidden/>
    <w:unhideWhenUsed/>
    <w:rsid w:val="00FD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 Health Inc.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Cipollone, Brittany R.</dc:creator>
  <cp:keywords/>
  <dc:description/>
  <cp:lastModifiedBy>Cipollone, Brittany R.</cp:lastModifiedBy>
  <cp:revision>3</cp:revision>
  <cp:lastPrinted>2019-04-04T19:42:00Z</cp:lastPrinted>
  <dcterms:created xsi:type="dcterms:W3CDTF">2021-08-02T16:01:00Z</dcterms:created>
  <dcterms:modified xsi:type="dcterms:W3CDTF">2021-08-02T16:01:00Z</dcterms:modified>
</cp:coreProperties>
</file>