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7D17" w14:textId="77777777" w:rsidR="00B72CFE" w:rsidRDefault="00B72CFE" w:rsidP="00B72CFE">
      <w:pPr>
        <w:spacing w:line="200" w:lineRule="exact"/>
        <w:rPr>
          <w:sz w:val="20"/>
          <w:szCs w:val="20"/>
        </w:rPr>
      </w:pPr>
      <w:r>
        <w:rPr>
          <w:noProof/>
        </w:rPr>
        <w:drawing>
          <wp:anchor distT="0" distB="0" distL="114300" distR="114300" simplePos="0" relativeHeight="251659264" behindDoc="1" locked="0" layoutInCell="1" allowOverlap="1" wp14:anchorId="001B6CA3" wp14:editId="372353B3">
            <wp:simplePos x="0" y="0"/>
            <wp:positionH relativeFrom="column">
              <wp:posOffset>1266825</wp:posOffset>
            </wp:positionH>
            <wp:positionV relativeFrom="paragraph">
              <wp:posOffset>0</wp:posOffset>
            </wp:positionV>
            <wp:extent cx="3448050" cy="733425"/>
            <wp:effectExtent l="0" t="0" r="0" b="9525"/>
            <wp:wrapTight wrapText="bothSides">
              <wp:wrapPolygon edited="0">
                <wp:start x="0" y="0"/>
                <wp:lineTo x="0" y="21319"/>
                <wp:lineTo x="21481" y="21319"/>
                <wp:lineTo x="21481"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733425"/>
                    </a:xfrm>
                    <a:prstGeom prst="rect">
                      <a:avLst/>
                    </a:prstGeom>
                    <a:noFill/>
                    <a:ln>
                      <a:noFill/>
                    </a:ln>
                  </pic:spPr>
                </pic:pic>
              </a:graphicData>
            </a:graphic>
          </wp:anchor>
        </w:drawing>
      </w:r>
    </w:p>
    <w:p w14:paraId="016AAA8F" w14:textId="77777777" w:rsidR="00B72CFE" w:rsidRDefault="00B72CFE" w:rsidP="00B72CFE">
      <w:pPr>
        <w:spacing w:before="11" w:line="240" w:lineRule="exact"/>
      </w:pPr>
    </w:p>
    <w:p w14:paraId="741DE333" w14:textId="77777777" w:rsidR="00B72CFE" w:rsidRDefault="00B72CFE" w:rsidP="00B72CFE">
      <w:pPr>
        <w:ind w:left="1990" w:right="-20"/>
        <w:rPr>
          <w:rFonts w:ascii="Times New Roman" w:eastAsia="Times New Roman" w:hAnsi="Times New Roman" w:cs="Times New Roman"/>
          <w:sz w:val="20"/>
          <w:szCs w:val="20"/>
        </w:rPr>
      </w:pPr>
    </w:p>
    <w:p w14:paraId="39A1FEA9" w14:textId="77777777" w:rsidR="00B72CFE" w:rsidRDefault="00B72CFE" w:rsidP="00B72CFE">
      <w:pPr>
        <w:spacing w:before="5" w:line="280" w:lineRule="exact"/>
        <w:rPr>
          <w:sz w:val="28"/>
          <w:szCs w:val="28"/>
        </w:rPr>
      </w:pPr>
    </w:p>
    <w:p w14:paraId="16B36467" w14:textId="77777777" w:rsidR="00B72CFE" w:rsidRDefault="00B72CFE" w:rsidP="00B72CFE">
      <w:pPr>
        <w:spacing w:before="29"/>
        <w:ind w:right="-20"/>
        <w:jc w:val="center"/>
        <w:rPr>
          <w:rFonts w:ascii="Times New Roman" w:eastAsia="Times New Roman" w:hAnsi="Times New Roman" w:cs="Times New Roman"/>
          <w:b/>
          <w:bCs/>
          <w:spacing w:val="-1"/>
        </w:rPr>
      </w:pPr>
    </w:p>
    <w:p w14:paraId="7B1F7012" w14:textId="40C6A975" w:rsidR="00B72CFE" w:rsidRPr="00B72CFE" w:rsidRDefault="00B72CFE" w:rsidP="00B72CFE">
      <w:pPr>
        <w:spacing w:before="29"/>
        <w:ind w:right="-20"/>
        <w:jc w:val="center"/>
        <w:rPr>
          <w:rFonts w:ascii="Times New Roman" w:eastAsia="Times New Roman" w:hAnsi="Times New Roman" w:cs="Times New Roman"/>
          <w:b/>
          <w:bCs/>
          <w:spacing w:val="-1"/>
        </w:rPr>
      </w:pPr>
      <w:r w:rsidRPr="00B72CFE">
        <w:rPr>
          <w:rFonts w:ascii="Times New Roman" w:eastAsia="Times New Roman" w:hAnsi="Times New Roman" w:cs="Times New Roman"/>
          <w:b/>
          <w:bCs/>
          <w:spacing w:val="-1"/>
        </w:rPr>
        <w:t xml:space="preserve">Clerkship </w:t>
      </w:r>
      <w:r w:rsidRPr="00B72CFE">
        <w:rPr>
          <w:rFonts w:ascii="Times New Roman" w:eastAsia="Times New Roman" w:hAnsi="Times New Roman" w:cs="Times New Roman"/>
          <w:b/>
          <w:bCs/>
        </w:rPr>
        <w:t>Ultrasound</w:t>
      </w:r>
      <w:r w:rsidRPr="00B72CFE">
        <w:rPr>
          <w:rFonts w:ascii="Times New Roman" w:eastAsia="Times New Roman" w:hAnsi="Times New Roman" w:cs="Times New Roman"/>
          <w:b/>
          <w:bCs/>
          <w:spacing w:val="-7"/>
        </w:rPr>
        <w:t xml:space="preserve"> </w:t>
      </w:r>
      <w:r w:rsidRPr="00B72CFE">
        <w:rPr>
          <w:rFonts w:ascii="Times New Roman" w:eastAsia="Times New Roman" w:hAnsi="Times New Roman" w:cs="Times New Roman"/>
          <w:b/>
          <w:bCs/>
        </w:rPr>
        <w:t>Curr</w:t>
      </w:r>
      <w:r w:rsidRPr="00B72CFE">
        <w:rPr>
          <w:rFonts w:ascii="Times New Roman" w:eastAsia="Times New Roman" w:hAnsi="Times New Roman" w:cs="Times New Roman"/>
          <w:b/>
          <w:bCs/>
          <w:spacing w:val="2"/>
        </w:rPr>
        <w:t>i</w:t>
      </w:r>
      <w:r w:rsidRPr="00B72CFE">
        <w:rPr>
          <w:rFonts w:ascii="Times New Roman" w:eastAsia="Times New Roman" w:hAnsi="Times New Roman" w:cs="Times New Roman"/>
          <w:b/>
          <w:bCs/>
        </w:rPr>
        <w:t>culum Links &amp; Common Questions 2022 - 2023</w:t>
      </w:r>
    </w:p>
    <w:p w14:paraId="3E186D72" w14:textId="77777777" w:rsidR="00B72CFE" w:rsidRPr="00B72CFE" w:rsidRDefault="00B72CFE" w:rsidP="000B0D94">
      <w:pPr>
        <w:rPr>
          <w:rFonts w:ascii="Times New Roman" w:hAnsi="Times New Roman" w:cs="Times New Roman"/>
        </w:rPr>
      </w:pPr>
    </w:p>
    <w:p w14:paraId="046D5329" w14:textId="77777777" w:rsidR="005565E9" w:rsidRDefault="005565E9" w:rsidP="000B0D94">
      <w:pPr>
        <w:rPr>
          <w:rFonts w:ascii="Times New Roman" w:hAnsi="Times New Roman" w:cs="Times New Roman"/>
          <w:b/>
          <w:i/>
        </w:rPr>
      </w:pPr>
    </w:p>
    <w:p w14:paraId="51902713" w14:textId="0654F5FB" w:rsidR="00B72CFE" w:rsidRPr="00B72CFE" w:rsidRDefault="00B72CFE" w:rsidP="000B0D94">
      <w:pPr>
        <w:rPr>
          <w:rFonts w:ascii="Times New Roman" w:hAnsi="Times New Roman" w:cs="Times New Roman"/>
          <w:b/>
          <w:i/>
        </w:rPr>
      </w:pPr>
      <w:r w:rsidRPr="00B72CFE">
        <w:rPr>
          <w:rFonts w:ascii="Times New Roman" w:hAnsi="Times New Roman" w:cs="Times New Roman"/>
          <w:b/>
          <w:i/>
        </w:rPr>
        <w:t xml:space="preserve">Link to Clerkship Ultrasound Curriculum Syllabus in Box: </w:t>
      </w:r>
    </w:p>
    <w:p w14:paraId="69CC7449" w14:textId="15E4D100" w:rsidR="0054776E" w:rsidRDefault="00C57D26" w:rsidP="000B0D94">
      <w:pPr>
        <w:rPr>
          <w:rFonts w:ascii="Times New Roman" w:hAnsi="Times New Roman" w:cs="Times New Roman"/>
        </w:rPr>
      </w:pPr>
      <w:hyperlink r:id="rId8" w:history="1">
        <w:r w:rsidR="00B72CFE" w:rsidRPr="00B72CFE">
          <w:rPr>
            <w:rStyle w:val="Hyperlink"/>
            <w:rFonts w:ascii="Times New Roman" w:hAnsi="Times New Roman" w:cs="Times New Roman"/>
          </w:rPr>
          <w:t>Clerkship Ultrasound Curriculum Syllabus 2022 to 2023</w:t>
        </w:r>
      </w:hyperlink>
    </w:p>
    <w:p w14:paraId="063298D6" w14:textId="77777777" w:rsidR="00B72CFE" w:rsidRPr="00B72CFE" w:rsidRDefault="00B72CFE" w:rsidP="000B0D94">
      <w:pPr>
        <w:rPr>
          <w:rFonts w:ascii="Times New Roman" w:hAnsi="Times New Roman" w:cs="Times New Roman"/>
        </w:rPr>
      </w:pPr>
    </w:p>
    <w:p w14:paraId="218B1317" w14:textId="6517FED5" w:rsidR="0054776E" w:rsidRPr="00F2179F" w:rsidRDefault="0054776E" w:rsidP="00F2179F">
      <w:pPr>
        <w:pStyle w:val="ListParagraph"/>
        <w:numPr>
          <w:ilvl w:val="0"/>
          <w:numId w:val="4"/>
        </w:numPr>
        <w:rPr>
          <w:rFonts w:ascii="Times New Roman" w:hAnsi="Times New Roman" w:cs="Times New Roman"/>
        </w:rPr>
      </w:pPr>
      <w:r w:rsidRPr="00F2179F">
        <w:rPr>
          <w:rFonts w:ascii="Times New Roman" w:hAnsi="Times New Roman" w:cs="Times New Roman"/>
        </w:rPr>
        <w:t xml:space="preserve">The syllabus contains everything you need to know regarding the requirements for each rotation, including </w:t>
      </w:r>
      <w:r w:rsidR="008F2F50" w:rsidRPr="00F2179F">
        <w:rPr>
          <w:rFonts w:ascii="Times New Roman" w:hAnsi="Times New Roman" w:cs="Times New Roman"/>
        </w:rPr>
        <w:t>step by step instructions on obtaining and submitting your images</w:t>
      </w:r>
      <w:r w:rsidR="00B72CFE" w:rsidRPr="00F2179F">
        <w:rPr>
          <w:rFonts w:ascii="Times New Roman" w:hAnsi="Times New Roman" w:cs="Times New Roman"/>
        </w:rPr>
        <w:t xml:space="preserve"> and completing each clerkship’s ultrasound interactive module and quiz</w:t>
      </w:r>
      <w:r w:rsidR="008F2F50" w:rsidRPr="00F2179F">
        <w:rPr>
          <w:rFonts w:ascii="Times New Roman" w:hAnsi="Times New Roman" w:cs="Times New Roman"/>
        </w:rPr>
        <w:t>.</w:t>
      </w:r>
    </w:p>
    <w:p w14:paraId="01310523" w14:textId="509EC6F0" w:rsidR="008F2F50" w:rsidRPr="00B72CFE" w:rsidRDefault="008F2F50">
      <w:pPr>
        <w:rPr>
          <w:rFonts w:ascii="Times New Roman" w:hAnsi="Times New Roman" w:cs="Times New Roman"/>
        </w:rPr>
      </w:pPr>
    </w:p>
    <w:p w14:paraId="383B11C9" w14:textId="07C98C01" w:rsidR="00B72CFE" w:rsidRDefault="008F2F50">
      <w:pPr>
        <w:rPr>
          <w:rFonts w:ascii="Times New Roman" w:hAnsi="Times New Roman" w:cs="Times New Roman"/>
          <w:b/>
          <w:i/>
        </w:rPr>
      </w:pPr>
      <w:r w:rsidRPr="00B72CFE">
        <w:rPr>
          <w:rFonts w:ascii="Times New Roman" w:hAnsi="Times New Roman" w:cs="Times New Roman"/>
          <w:b/>
          <w:i/>
        </w:rPr>
        <w:t xml:space="preserve">Link to </w:t>
      </w:r>
      <w:r w:rsidR="00B72CFE">
        <w:rPr>
          <w:rFonts w:ascii="Times New Roman" w:hAnsi="Times New Roman" w:cs="Times New Roman"/>
          <w:b/>
          <w:i/>
        </w:rPr>
        <w:t xml:space="preserve">MCG Ultrasound Education </w:t>
      </w:r>
      <w:r w:rsidRPr="00B72CFE">
        <w:rPr>
          <w:rFonts w:ascii="Times New Roman" w:hAnsi="Times New Roman" w:cs="Times New Roman"/>
          <w:b/>
          <w:i/>
        </w:rPr>
        <w:t>Website</w:t>
      </w:r>
      <w:r w:rsidR="00B72CFE">
        <w:rPr>
          <w:rFonts w:ascii="Times New Roman" w:hAnsi="Times New Roman" w:cs="Times New Roman"/>
          <w:b/>
          <w:i/>
        </w:rPr>
        <w:t xml:space="preserve"> {mcgultrasoundeducation.com}</w:t>
      </w:r>
      <w:r w:rsidRPr="00B72CFE">
        <w:rPr>
          <w:rFonts w:ascii="Times New Roman" w:hAnsi="Times New Roman" w:cs="Times New Roman"/>
          <w:b/>
          <w:i/>
        </w:rPr>
        <w:t xml:space="preserve">: </w:t>
      </w:r>
    </w:p>
    <w:p w14:paraId="5A0CB90F" w14:textId="5B6198AA" w:rsidR="003D3853" w:rsidRPr="003D3853" w:rsidRDefault="00C57D26">
      <w:pPr>
        <w:rPr>
          <w:rFonts w:ascii="Times New Roman" w:hAnsi="Times New Roman" w:cs="Times New Roman"/>
        </w:rPr>
      </w:pPr>
      <w:hyperlink r:id="rId9" w:history="1">
        <w:r w:rsidR="00832D42" w:rsidRPr="00832D42">
          <w:rPr>
            <w:rStyle w:val="Hyperlink"/>
            <w:rFonts w:ascii="Times New Roman" w:hAnsi="Times New Roman" w:cs="Times New Roman"/>
          </w:rPr>
          <w:t>Center for Ultrasound Education Website</w:t>
        </w:r>
      </w:hyperlink>
    </w:p>
    <w:p w14:paraId="7642BA01" w14:textId="5E1A976B" w:rsidR="008F2F50" w:rsidRPr="00B72CFE" w:rsidRDefault="008F2F50">
      <w:pPr>
        <w:rPr>
          <w:rFonts w:ascii="Times New Roman" w:hAnsi="Times New Roman" w:cs="Times New Roman"/>
        </w:rPr>
      </w:pPr>
    </w:p>
    <w:p w14:paraId="078054C2" w14:textId="70EFE20F" w:rsidR="0054776E" w:rsidRPr="00F2179F" w:rsidRDefault="00832D42" w:rsidP="00F2179F">
      <w:pPr>
        <w:pStyle w:val="ListParagraph"/>
        <w:numPr>
          <w:ilvl w:val="0"/>
          <w:numId w:val="4"/>
        </w:numPr>
        <w:rPr>
          <w:rFonts w:ascii="Times New Roman" w:hAnsi="Times New Roman" w:cs="Times New Roman"/>
        </w:rPr>
      </w:pPr>
      <w:r w:rsidRPr="00F2179F">
        <w:rPr>
          <w:rFonts w:ascii="Times New Roman" w:hAnsi="Times New Roman" w:cs="Times New Roman"/>
        </w:rPr>
        <w:t>On the menu, c</w:t>
      </w:r>
      <w:r w:rsidR="008F2F50" w:rsidRPr="00F2179F">
        <w:rPr>
          <w:rFonts w:ascii="Times New Roman" w:hAnsi="Times New Roman" w:cs="Times New Roman"/>
        </w:rPr>
        <w:t>lick ‘UME – MCG Students’ on the left side of the page to display each rotation requirement</w:t>
      </w:r>
    </w:p>
    <w:p w14:paraId="4F9FE4E8" w14:textId="23938DA3" w:rsidR="00337A38" w:rsidRPr="00B72CFE" w:rsidRDefault="00337A38" w:rsidP="009648E8">
      <w:pPr>
        <w:rPr>
          <w:rFonts w:ascii="Times New Roman" w:hAnsi="Times New Roman" w:cs="Times New Roman"/>
        </w:rPr>
      </w:pPr>
    </w:p>
    <w:p w14:paraId="6DC51EDF" w14:textId="537AA833" w:rsidR="009648E8" w:rsidRPr="00F2179F" w:rsidRDefault="009648E8" w:rsidP="00F2179F">
      <w:pPr>
        <w:rPr>
          <w:rFonts w:ascii="Times New Roman" w:hAnsi="Times New Roman" w:cs="Times New Roman"/>
          <w:b/>
          <w:i/>
        </w:rPr>
      </w:pPr>
      <w:r w:rsidRPr="00F2179F">
        <w:rPr>
          <w:rFonts w:ascii="Times New Roman" w:hAnsi="Times New Roman" w:cs="Times New Roman"/>
          <w:b/>
          <w:i/>
        </w:rPr>
        <w:t xml:space="preserve">Common Ultrasound Requirement </w:t>
      </w:r>
      <w:r w:rsidR="00337A38" w:rsidRPr="00F2179F">
        <w:rPr>
          <w:rFonts w:ascii="Times New Roman" w:hAnsi="Times New Roman" w:cs="Times New Roman"/>
          <w:b/>
          <w:i/>
        </w:rPr>
        <w:t>Questions</w:t>
      </w:r>
    </w:p>
    <w:p w14:paraId="370F13B0" w14:textId="77777777" w:rsidR="00337A38" w:rsidRPr="00B72CFE" w:rsidRDefault="00337A38" w:rsidP="00337A38">
      <w:pPr>
        <w:rPr>
          <w:rFonts w:ascii="Times New Roman" w:hAnsi="Times New Roman" w:cs="Times New Roman"/>
          <w:b/>
          <w:bCs/>
        </w:rPr>
      </w:pPr>
    </w:p>
    <w:p w14:paraId="1C3D0C26" w14:textId="77777777" w:rsidR="005D2081" w:rsidRPr="00F2179F" w:rsidRDefault="005D2081" w:rsidP="00F2179F">
      <w:pPr>
        <w:pStyle w:val="ListParagraph"/>
        <w:numPr>
          <w:ilvl w:val="0"/>
          <w:numId w:val="4"/>
        </w:numPr>
        <w:rPr>
          <w:rFonts w:ascii="Times New Roman" w:hAnsi="Times New Roman" w:cs="Times New Roman"/>
          <w:b/>
          <w:bCs/>
        </w:rPr>
      </w:pPr>
      <w:r w:rsidRPr="00F2179F">
        <w:rPr>
          <w:rFonts w:ascii="Times New Roman" w:hAnsi="Times New Roman" w:cs="Times New Roman"/>
          <w:b/>
          <w:bCs/>
        </w:rPr>
        <w:t>Where do I find the</w:t>
      </w:r>
      <w:r w:rsidR="009648E8" w:rsidRPr="00F2179F">
        <w:rPr>
          <w:rFonts w:ascii="Times New Roman" w:hAnsi="Times New Roman" w:cs="Times New Roman"/>
          <w:b/>
          <w:bCs/>
        </w:rPr>
        <w:t xml:space="preserve"> tablet</w:t>
      </w:r>
      <w:r w:rsidR="00414CB7" w:rsidRPr="00F2179F">
        <w:rPr>
          <w:rFonts w:ascii="Times New Roman" w:hAnsi="Times New Roman" w:cs="Times New Roman"/>
          <w:b/>
          <w:bCs/>
        </w:rPr>
        <w:t>/</w:t>
      </w:r>
      <w:r w:rsidR="009648E8" w:rsidRPr="00F2179F">
        <w:rPr>
          <w:rFonts w:ascii="Times New Roman" w:hAnsi="Times New Roman" w:cs="Times New Roman"/>
          <w:b/>
          <w:bCs/>
        </w:rPr>
        <w:t>transducer</w:t>
      </w:r>
      <w:r w:rsidR="00414CB7" w:rsidRPr="00F2179F">
        <w:rPr>
          <w:rFonts w:ascii="Times New Roman" w:hAnsi="Times New Roman" w:cs="Times New Roman"/>
          <w:b/>
          <w:bCs/>
        </w:rPr>
        <w:t xml:space="preserve"> and/or gel</w:t>
      </w:r>
      <w:r w:rsidRPr="00F2179F">
        <w:rPr>
          <w:rFonts w:ascii="Times New Roman" w:hAnsi="Times New Roman" w:cs="Times New Roman"/>
          <w:b/>
          <w:bCs/>
        </w:rPr>
        <w:t>?</w:t>
      </w:r>
    </w:p>
    <w:p w14:paraId="288D9FB7" w14:textId="7A8E4E82" w:rsidR="00B72CFE" w:rsidRDefault="009648E8" w:rsidP="00B72CFE">
      <w:pPr>
        <w:rPr>
          <w:rFonts w:ascii="Times New Roman" w:hAnsi="Times New Roman" w:cs="Times New Roman"/>
        </w:rPr>
      </w:pPr>
      <w:r w:rsidRPr="00B72CFE">
        <w:rPr>
          <w:rFonts w:ascii="Times New Roman" w:hAnsi="Times New Roman" w:cs="Times New Roman"/>
        </w:rPr>
        <w:t xml:space="preserve">Every rotation site should have ultrasound tablets and transducers for you to use. If you </w:t>
      </w:r>
      <w:r w:rsidR="00316B30" w:rsidRPr="00B72CFE">
        <w:rPr>
          <w:rFonts w:ascii="Times New Roman" w:hAnsi="Times New Roman" w:cs="Times New Roman"/>
        </w:rPr>
        <w:t>or the physician/</w:t>
      </w:r>
      <w:r w:rsidR="004046FB" w:rsidRPr="00B72CFE">
        <w:rPr>
          <w:rFonts w:ascii="Times New Roman" w:hAnsi="Times New Roman" w:cs="Times New Roman"/>
        </w:rPr>
        <w:t>resident</w:t>
      </w:r>
      <w:r w:rsidR="00316B30" w:rsidRPr="00B72CFE">
        <w:rPr>
          <w:rFonts w:ascii="Times New Roman" w:hAnsi="Times New Roman" w:cs="Times New Roman"/>
        </w:rPr>
        <w:t xml:space="preserve"> you are working with cannot locate the </w:t>
      </w:r>
      <w:r w:rsidRPr="00B72CFE">
        <w:rPr>
          <w:rFonts w:ascii="Times New Roman" w:hAnsi="Times New Roman" w:cs="Times New Roman"/>
        </w:rPr>
        <w:t xml:space="preserve">tablet/transducer </w:t>
      </w:r>
      <w:r w:rsidR="00316B30" w:rsidRPr="00B72CFE">
        <w:rPr>
          <w:rFonts w:ascii="Times New Roman" w:hAnsi="Times New Roman" w:cs="Times New Roman"/>
        </w:rPr>
        <w:t xml:space="preserve">or gel </w:t>
      </w:r>
      <w:r w:rsidRPr="00B72CFE">
        <w:rPr>
          <w:rFonts w:ascii="Times New Roman" w:hAnsi="Times New Roman" w:cs="Times New Roman"/>
        </w:rPr>
        <w:t xml:space="preserve">at your rotation site, you </w:t>
      </w:r>
      <w:r w:rsidR="00316B30" w:rsidRPr="00B72CFE">
        <w:rPr>
          <w:rFonts w:ascii="Times New Roman" w:hAnsi="Times New Roman" w:cs="Times New Roman"/>
        </w:rPr>
        <w:t>should</w:t>
      </w:r>
      <w:r w:rsidRPr="00B72CFE">
        <w:rPr>
          <w:rFonts w:ascii="Times New Roman" w:hAnsi="Times New Roman" w:cs="Times New Roman"/>
        </w:rPr>
        <w:t xml:space="preserve"> contact the</w:t>
      </w:r>
      <w:r w:rsidR="000C7FE9" w:rsidRPr="00B72CFE">
        <w:rPr>
          <w:rFonts w:ascii="Times New Roman" w:hAnsi="Times New Roman" w:cs="Times New Roman"/>
        </w:rPr>
        <w:t xml:space="preserve"> appropriate</w:t>
      </w:r>
      <w:r w:rsidRPr="00B72CFE">
        <w:rPr>
          <w:rFonts w:ascii="Times New Roman" w:hAnsi="Times New Roman" w:cs="Times New Roman"/>
        </w:rPr>
        <w:t xml:space="preserve"> clerkship </w:t>
      </w:r>
      <w:r w:rsidR="000C7FE9" w:rsidRPr="00B72CFE">
        <w:rPr>
          <w:rFonts w:ascii="Times New Roman" w:hAnsi="Times New Roman" w:cs="Times New Roman"/>
        </w:rPr>
        <w:t>coordinator:</w:t>
      </w:r>
    </w:p>
    <w:p w14:paraId="4066DB9F" w14:textId="4504291F" w:rsidR="00F2179F" w:rsidRDefault="00F2179F" w:rsidP="00B72CFE">
      <w:pPr>
        <w:rPr>
          <w:rFonts w:ascii="Times New Roman" w:hAnsi="Times New Roman" w:cs="Times New Roman"/>
        </w:rPr>
      </w:pPr>
    </w:p>
    <w:tbl>
      <w:tblPr>
        <w:tblStyle w:val="TableGrid"/>
        <w:tblW w:w="9856" w:type="dxa"/>
        <w:tblLook w:val="04A0" w:firstRow="1" w:lastRow="0" w:firstColumn="1" w:lastColumn="0" w:noHBand="0" w:noVBand="1"/>
      </w:tblPr>
      <w:tblGrid>
        <w:gridCol w:w="2102"/>
        <w:gridCol w:w="1919"/>
        <w:gridCol w:w="1270"/>
        <w:gridCol w:w="2854"/>
        <w:gridCol w:w="1711"/>
      </w:tblGrid>
      <w:tr w:rsidR="0088051D" w14:paraId="0B199A3B" w14:textId="77777777" w:rsidTr="0088051D">
        <w:trPr>
          <w:trHeight w:val="540"/>
        </w:trPr>
        <w:tc>
          <w:tcPr>
            <w:tcW w:w="2102" w:type="dxa"/>
          </w:tcPr>
          <w:p w14:paraId="7DBD3BD9" w14:textId="4B68E745" w:rsidR="00C60BFA" w:rsidRPr="00C60BFA" w:rsidRDefault="00C60BFA" w:rsidP="00C60BFA">
            <w:pPr>
              <w:jc w:val="center"/>
              <w:rPr>
                <w:rFonts w:ascii="Times New Roman" w:hAnsi="Times New Roman" w:cs="Times New Roman"/>
                <w:b/>
              </w:rPr>
            </w:pPr>
            <w:r w:rsidRPr="00C60BFA">
              <w:rPr>
                <w:rFonts w:ascii="Times New Roman" w:hAnsi="Times New Roman" w:cs="Times New Roman"/>
                <w:b/>
              </w:rPr>
              <w:t>Clerkship Coordinator</w:t>
            </w:r>
          </w:p>
        </w:tc>
        <w:tc>
          <w:tcPr>
            <w:tcW w:w="1919" w:type="dxa"/>
          </w:tcPr>
          <w:p w14:paraId="5FADFC6D" w14:textId="16128503" w:rsidR="00C60BFA" w:rsidRPr="00C60BFA" w:rsidRDefault="00C60BFA" w:rsidP="00C60BFA">
            <w:pPr>
              <w:jc w:val="center"/>
              <w:rPr>
                <w:rFonts w:ascii="Times New Roman" w:hAnsi="Times New Roman" w:cs="Times New Roman"/>
                <w:b/>
              </w:rPr>
            </w:pPr>
            <w:r w:rsidRPr="00C60BFA">
              <w:rPr>
                <w:rFonts w:ascii="Times New Roman" w:hAnsi="Times New Roman" w:cs="Times New Roman"/>
                <w:b/>
              </w:rPr>
              <w:t>Clerkship</w:t>
            </w:r>
          </w:p>
        </w:tc>
        <w:tc>
          <w:tcPr>
            <w:tcW w:w="1270" w:type="dxa"/>
          </w:tcPr>
          <w:p w14:paraId="30B9C088" w14:textId="74B84744" w:rsidR="00C60BFA" w:rsidRPr="00C60BFA" w:rsidRDefault="00C60BFA" w:rsidP="00C60BFA">
            <w:pPr>
              <w:jc w:val="center"/>
              <w:rPr>
                <w:rFonts w:ascii="Times New Roman" w:hAnsi="Times New Roman" w:cs="Times New Roman"/>
                <w:b/>
              </w:rPr>
            </w:pPr>
            <w:r w:rsidRPr="00C60BFA">
              <w:rPr>
                <w:rFonts w:ascii="Times New Roman" w:hAnsi="Times New Roman" w:cs="Times New Roman"/>
                <w:b/>
              </w:rPr>
              <w:t>Campus</w:t>
            </w:r>
          </w:p>
        </w:tc>
        <w:tc>
          <w:tcPr>
            <w:tcW w:w="2854" w:type="dxa"/>
          </w:tcPr>
          <w:p w14:paraId="611C0090" w14:textId="715B6D04" w:rsidR="00C60BFA" w:rsidRPr="00C60BFA" w:rsidRDefault="00C60BFA" w:rsidP="00C60BFA">
            <w:pPr>
              <w:jc w:val="center"/>
              <w:rPr>
                <w:rFonts w:ascii="Times New Roman" w:hAnsi="Times New Roman" w:cs="Times New Roman"/>
                <w:b/>
              </w:rPr>
            </w:pPr>
            <w:r w:rsidRPr="00C60BFA">
              <w:rPr>
                <w:rFonts w:ascii="Times New Roman" w:hAnsi="Times New Roman" w:cs="Times New Roman"/>
                <w:b/>
              </w:rPr>
              <w:t>Email</w:t>
            </w:r>
          </w:p>
        </w:tc>
        <w:tc>
          <w:tcPr>
            <w:tcW w:w="1711" w:type="dxa"/>
          </w:tcPr>
          <w:p w14:paraId="0A4E8861" w14:textId="11A5BD60" w:rsidR="00C60BFA" w:rsidRPr="00C60BFA" w:rsidRDefault="00C60BFA" w:rsidP="00C60BFA">
            <w:pPr>
              <w:jc w:val="center"/>
              <w:rPr>
                <w:rFonts w:ascii="Times New Roman" w:hAnsi="Times New Roman" w:cs="Times New Roman"/>
                <w:b/>
              </w:rPr>
            </w:pPr>
            <w:r w:rsidRPr="00C60BFA">
              <w:rPr>
                <w:rFonts w:ascii="Times New Roman" w:hAnsi="Times New Roman" w:cs="Times New Roman"/>
                <w:b/>
              </w:rPr>
              <w:t>Phone</w:t>
            </w:r>
          </w:p>
        </w:tc>
      </w:tr>
      <w:tr w:rsidR="0088051D" w14:paraId="6A9AA600" w14:textId="77777777" w:rsidTr="0088051D">
        <w:trPr>
          <w:trHeight w:val="285"/>
        </w:trPr>
        <w:tc>
          <w:tcPr>
            <w:tcW w:w="2102" w:type="dxa"/>
          </w:tcPr>
          <w:p w14:paraId="703E8154" w14:textId="0A9D2EA6" w:rsidR="00C60BFA" w:rsidRDefault="00C60BFA" w:rsidP="00B72CFE">
            <w:pPr>
              <w:rPr>
                <w:rFonts w:ascii="Times New Roman" w:hAnsi="Times New Roman" w:cs="Times New Roman"/>
              </w:rPr>
            </w:pPr>
            <w:r>
              <w:rPr>
                <w:rFonts w:ascii="Times New Roman" w:hAnsi="Times New Roman" w:cs="Times New Roman"/>
              </w:rPr>
              <w:t>Dayna Seymore</w:t>
            </w:r>
          </w:p>
        </w:tc>
        <w:tc>
          <w:tcPr>
            <w:tcW w:w="1919" w:type="dxa"/>
          </w:tcPr>
          <w:p w14:paraId="28F477AE" w14:textId="692BC6F9" w:rsidR="00C60BFA" w:rsidRDefault="00C60BFA" w:rsidP="00B72CFE">
            <w:pPr>
              <w:rPr>
                <w:rFonts w:ascii="Times New Roman" w:hAnsi="Times New Roman" w:cs="Times New Roman"/>
              </w:rPr>
            </w:pPr>
            <w:r>
              <w:rPr>
                <w:rFonts w:ascii="Times New Roman" w:hAnsi="Times New Roman" w:cs="Times New Roman"/>
              </w:rPr>
              <w:t>Family Medicine</w:t>
            </w:r>
          </w:p>
        </w:tc>
        <w:tc>
          <w:tcPr>
            <w:tcW w:w="1270" w:type="dxa"/>
          </w:tcPr>
          <w:p w14:paraId="45A028CD" w14:textId="003FB484" w:rsidR="00C60BFA" w:rsidRDefault="00411D9D" w:rsidP="00B72CFE">
            <w:pPr>
              <w:rPr>
                <w:rFonts w:ascii="Times New Roman" w:hAnsi="Times New Roman" w:cs="Times New Roman"/>
              </w:rPr>
            </w:pPr>
            <w:r>
              <w:rPr>
                <w:rFonts w:ascii="Times New Roman" w:hAnsi="Times New Roman" w:cs="Times New Roman"/>
              </w:rPr>
              <w:t>ALL</w:t>
            </w:r>
          </w:p>
        </w:tc>
        <w:tc>
          <w:tcPr>
            <w:tcW w:w="2854" w:type="dxa"/>
          </w:tcPr>
          <w:p w14:paraId="2C4A0B1A" w14:textId="06413362" w:rsidR="00C60BFA" w:rsidRDefault="00C57D26" w:rsidP="00B72CFE">
            <w:pPr>
              <w:rPr>
                <w:rFonts w:ascii="Times New Roman" w:hAnsi="Times New Roman" w:cs="Times New Roman"/>
              </w:rPr>
            </w:pPr>
            <w:hyperlink r:id="rId10" w:history="1">
              <w:r w:rsidR="00C60BFA" w:rsidRPr="003F4B38">
                <w:rPr>
                  <w:rStyle w:val="Hyperlink"/>
                  <w:rFonts w:ascii="Times New Roman" w:hAnsi="Times New Roman" w:cs="Times New Roman"/>
                </w:rPr>
                <w:t>dseymore@augusta.edu</w:t>
              </w:r>
            </w:hyperlink>
            <w:r w:rsidR="00C60BFA">
              <w:rPr>
                <w:rFonts w:ascii="Times New Roman" w:hAnsi="Times New Roman" w:cs="Times New Roman"/>
              </w:rPr>
              <w:t xml:space="preserve"> </w:t>
            </w:r>
          </w:p>
        </w:tc>
        <w:tc>
          <w:tcPr>
            <w:tcW w:w="1711" w:type="dxa"/>
          </w:tcPr>
          <w:p w14:paraId="2F98BAFD" w14:textId="6033BECD" w:rsidR="00C60BFA" w:rsidRDefault="00C60BFA" w:rsidP="00B72CFE">
            <w:pPr>
              <w:rPr>
                <w:rFonts w:ascii="Times New Roman" w:hAnsi="Times New Roman" w:cs="Times New Roman"/>
              </w:rPr>
            </w:pPr>
            <w:r>
              <w:rPr>
                <w:rFonts w:ascii="Times New Roman" w:hAnsi="Times New Roman" w:cs="Times New Roman"/>
              </w:rPr>
              <w:t>706-721-4075</w:t>
            </w:r>
          </w:p>
        </w:tc>
      </w:tr>
      <w:tr w:rsidR="00C60BFA" w14:paraId="6901535E" w14:textId="77777777" w:rsidTr="0088051D">
        <w:trPr>
          <w:trHeight w:val="285"/>
        </w:trPr>
        <w:tc>
          <w:tcPr>
            <w:tcW w:w="2102" w:type="dxa"/>
          </w:tcPr>
          <w:p w14:paraId="33D9064A" w14:textId="081353AA" w:rsidR="00C60BFA" w:rsidRDefault="00411D9D" w:rsidP="00B72CFE">
            <w:pPr>
              <w:rPr>
                <w:rFonts w:ascii="Times New Roman" w:hAnsi="Times New Roman" w:cs="Times New Roman"/>
              </w:rPr>
            </w:pPr>
            <w:r>
              <w:rPr>
                <w:rFonts w:ascii="Times New Roman" w:hAnsi="Times New Roman" w:cs="Times New Roman"/>
              </w:rPr>
              <w:t>Tecia German</w:t>
            </w:r>
          </w:p>
        </w:tc>
        <w:tc>
          <w:tcPr>
            <w:tcW w:w="1919" w:type="dxa"/>
          </w:tcPr>
          <w:p w14:paraId="27D3040D" w14:textId="1BF41FF6" w:rsidR="00C60BFA" w:rsidRDefault="00411D9D" w:rsidP="00B72CFE">
            <w:pPr>
              <w:rPr>
                <w:rFonts w:ascii="Times New Roman" w:hAnsi="Times New Roman" w:cs="Times New Roman"/>
              </w:rPr>
            </w:pPr>
            <w:r>
              <w:rPr>
                <w:rFonts w:ascii="Times New Roman" w:hAnsi="Times New Roman" w:cs="Times New Roman"/>
              </w:rPr>
              <w:t>Family Medicine</w:t>
            </w:r>
          </w:p>
        </w:tc>
        <w:tc>
          <w:tcPr>
            <w:tcW w:w="1270" w:type="dxa"/>
          </w:tcPr>
          <w:p w14:paraId="654F1EEB" w14:textId="2B3BCD93" w:rsidR="00C60BFA" w:rsidRDefault="00411D9D" w:rsidP="00B72CFE">
            <w:pPr>
              <w:rPr>
                <w:rFonts w:ascii="Times New Roman" w:hAnsi="Times New Roman" w:cs="Times New Roman"/>
              </w:rPr>
            </w:pPr>
            <w:r>
              <w:rPr>
                <w:rFonts w:ascii="Times New Roman" w:hAnsi="Times New Roman" w:cs="Times New Roman"/>
              </w:rPr>
              <w:t>ALL</w:t>
            </w:r>
          </w:p>
        </w:tc>
        <w:tc>
          <w:tcPr>
            <w:tcW w:w="2854" w:type="dxa"/>
          </w:tcPr>
          <w:p w14:paraId="2762000E" w14:textId="7E068004" w:rsidR="00C60BFA" w:rsidRDefault="00C57D26" w:rsidP="00B72CFE">
            <w:pPr>
              <w:rPr>
                <w:rFonts w:ascii="Times New Roman" w:hAnsi="Times New Roman" w:cs="Times New Roman"/>
              </w:rPr>
            </w:pPr>
            <w:hyperlink r:id="rId11" w:history="1">
              <w:r w:rsidR="00411D9D" w:rsidRPr="003F4B38">
                <w:rPr>
                  <w:rStyle w:val="Hyperlink"/>
                  <w:rFonts w:ascii="Times New Roman" w:hAnsi="Times New Roman" w:cs="Times New Roman"/>
                </w:rPr>
                <w:t>agerman@augusta.edu</w:t>
              </w:r>
            </w:hyperlink>
            <w:r w:rsidR="00411D9D">
              <w:rPr>
                <w:rFonts w:ascii="Times New Roman" w:hAnsi="Times New Roman" w:cs="Times New Roman"/>
              </w:rPr>
              <w:t xml:space="preserve"> </w:t>
            </w:r>
          </w:p>
        </w:tc>
        <w:tc>
          <w:tcPr>
            <w:tcW w:w="1711" w:type="dxa"/>
          </w:tcPr>
          <w:p w14:paraId="75A8D507" w14:textId="2A1EB3C5" w:rsidR="00C60BFA" w:rsidRDefault="00411D9D" w:rsidP="00B72CFE">
            <w:pPr>
              <w:rPr>
                <w:rFonts w:ascii="Times New Roman" w:hAnsi="Times New Roman" w:cs="Times New Roman"/>
              </w:rPr>
            </w:pPr>
            <w:r>
              <w:rPr>
                <w:rFonts w:ascii="Times New Roman" w:hAnsi="Times New Roman" w:cs="Times New Roman"/>
              </w:rPr>
              <w:t>706-721-4235</w:t>
            </w:r>
          </w:p>
        </w:tc>
      </w:tr>
      <w:tr w:rsidR="00C60BFA" w14:paraId="410C41E1" w14:textId="77777777" w:rsidTr="0088051D">
        <w:trPr>
          <w:trHeight w:val="285"/>
        </w:trPr>
        <w:tc>
          <w:tcPr>
            <w:tcW w:w="2102" w:type="dxa"/>
          </w:tcPr>
          <w:p w14:paraId="60D39CD7" w14:textId="1044A626" w:rsidR="00C60BFA" w:rsidRDefault="00C047C1" w:rsidP="00B72CFE">
            <w:pPr>
              <w:rPr>
                <w:rFonts w:ascii="Times New Roman" w:hAnsi="Times New Roman" w:cs="Times New Roman"/>
              </w:rPr>
            </w:pPr>
            <w:r>
              <w:rPr>
                <w:rFonts w:ascii="Times New Roman" w:hAnsi="Times New Roman" w:cs="Times New Roman"/>
              </w:rPr>
              <w:t xml:space="preserve">Amanda </w:t>
            </w:r>
            <w:proofErr w:type="spellStart"/>
            <w:r>
              <w:rPr>
                <w:rFonts w:ascii="Times New Roman" w:hAnsi="Times New Roman" w:cs="Times New Roman"/>
              </w:rPr>
              <w:t>Zabala</w:t>
            </w:r>
            <w:proofErr w:type="spellEnd"/>
          </w:p>
        </w:tc>
        <w:tc>
          <w:tcPr>
            <w:tcW w:w="1919" w:type="dxa"/>
          </w:tcPr>
          <w:p w14:paraId="3134C909" w14:textId="71604978" w:rsidR="00C60BFA" w:rsidRDefault="00C047C1" w:rsidP="00B72CFE">
            <w:pPr>
              <w:rPr>
                <w:rFonts w:ascii="Times New Roman" w:hAnsi="Times New Roman" w:cs="Times New Roman"/>
              </w:rPr>
            </w:pPr>
            <w:r>
              <w:rPr>
                <w:rFonts w:ascii="Times New Roman" w:hAnsi="Times New Roman" w:cs="Times New Roman"/>
              </w:rPr>
              <w:t>OB/GYN</w:t>
            </w:r>
          </w:p>
        </w:tc>
        <w:tc>
          <w:tcPr>
            <w:tcW w:w="1270" w:type="dxa"/>
          </w:tcPr>
          <w:p w14:paraId="51112B72" w14:textId="266E0603" w:rsidR="00C60BFA" w:rsidRDefault="00C047C1" w:rsidP="00B72CFE">
            <w:pPr>
              <w:rPr>
                <w:rFonts w:ascii="Times New Roman" w:hAnsi="Times New Roman" w:cs="Times New Roman"/>
              </w:rPr>
            </w:pPr>
            <w:r>
              <w:rPr>
                <w:rFonts w:ascii="Times New Roman" w:hAnsi="Times New Roman" w:cs="Times New Roman"/>
              </w:rPr>
              <w:t>ALL</w:t>
            </w:r>
          </w:p>
        </w:tc>
        <w:tc>
          <w:tcPr>
            <w:tcW w:w="2854" w:type="dxa"/>
          </w:tcPr>
          <w:p w14:paraId="1ABC91B4" w14:textId="6484F2F2" w:rsidR="00C60BFA" w:rsidRDefault="00C57D26" w:rsidP="00B72CFE">
            <w:pPr>
              <w:rPr>
                <w:rFonts w:ascii="Times New Roman" w:hAnsi="Times New Roman" w:cs="Times New Roman"/>
              </w:rPr>
            </w:pPr>
            <w:hyperlink r:id="rId12" w:history="1">
              <w:r w:rsidR="00C047C1" w:rsidRPr="003F4B38">
                <w:rPr>
                  <w:rStyle w:val="Hyperlink"/>
                  <w:rFonts w:ascii="Times New Roman" w:hAnsi="Times New Roman" w:cs="Times New Roman"/>
                </w:rPr>
                <w:t>azabala@augusta.edu</w:t>
              </w:r>
            </w:hyperlink>
            <w:r w:rsidR="00C047C1">
              <w:rPr>
                <w:rFonts w:ascii="Times New Roman" w:hAnsi="Times New Roman" w:cs="Times New Roman"/>
              </w:rPr>
              <w:t xml:space="preserve"> </w:t>
            </w:r>
          </w:p>
        </w:tc>
        <w:tc>
          <w:tcPr>
            <w:tcW w:w="1711" w:type="dxa"/>
          </w:tcPr>
          <w:p w14:paraId="4F2E5F56" w14:textId="731ECB42" w:rsidR="00C60BFA" w:rsidRDefault="00C047C1" w:rsidP="00B72CFE">
            <w:pPr>
              <w:rPr>
                <w:rFonts w:ascii="Times New Roman" w:hAnsi="Times New Roman" w:cs="Times New Roman"/>
              </w:rPr>
            </w:pPr>
            <w:r>
              <w:rPr>
                <w:rFonts w:ascii="Times New Roman" w:hAnsi="Times New Roman" w:cs="Times New Roman"/>
              </w:rPr>
              <w:t>706-721-2543</w:t>
            </w:r>
          </w:p>
        </w:tc>
      </w:tr>
      <w:tr w:rsidR="00C60BFA" w14:paraId="4642646B" w14:textId="77777777" w:rsidTr="0088051D">
        <w:trPr>
          <w:trHeight w:val="285"/>
        </w:trPr>
        <w:tc>
          <w:tcPr>
            <w:tcW w:w="2102" w:type="dxa"/>
          </w:tcPr>
          <w:p w14:paraId="0E63D64E" w14:textId="17B2BDE6" w:rsidR="00C60BFA" w:rsidRDefault="00C5684D" w:rsidP="00B72CFE">
            <w:pPr>
              <w:rPr>
                <w:rFonts w:ascii="Times New Roman" w:hAnsi="Times New Roman" w:cs="Times New Roman"/>
              </w:rPr>
            </w:pPr>
            <w:proofErr w:type="spellStart"/>
            <w:r>
              <w:rPr>
                <w:rFonts w:ascii="Times New Roman" w:hAnsi="Times New Roman" w:cs="Times New Roman"/>
              </w:rPr>
              <w:t>LizAndrea</w:t>
            </w:r>
            <w:proofErr w:type="spellEnd"/>
            <w:r>
              <w:rPr>
                <w:rFonts w:ascii="Times New Roman" w:hAnsi="Times New Roman" w:cs="Times New Roman"/>
              </w:rPr>
              <w:t xml:space="preserve"> Jones</w:t>
            </w:r>
          </w:p>
        </w:tc>
        <w:tc>
          <w:tcPr>
            <w:tcW w:w="1919" w:type="dxa"/>
          </w:tcPr>
          <w:p w14:paraId="27211CB8" w14:textId="031D56B1" w:rsidR="00C60BFA" w:rsidRDefault="00C5684D" w:rsidP="00B72CFE">
            <w:pPr>
              <w:rPr>
                <w:rFonts w:ascii="Times New Roman" w:hAnsi="Times New Roman" w:cs="Times New Roman"/>
              </w:rPr>
            </w:pPr>
            <w:r>
              <w:rPr>
                <w:rFonts w:ascii="Times New Roman" w:hAnsi="Times New Roman" w:cs="Times New Roman"/>
              </w:rPr>
              <w:t>Internal Medicine</w:t>
            </w:r>
          </w:p>
        </w:tc>
        <w:tc>
          <w:tcPr>
            <w:tcW w:w="1270" w:type="dxa"/>
          </w:tcPr>
          <w:p w14:paraId="3C578307" w14:textId="25D791FC" w:rsidR="00C60BFA" w:rsidRDefault="00C5684D" w:rsidP="00B72CFE">
            <w:pPr>
              <w:rPr>
                <w:rFonts w:ascii="Times New Roman" w:hAnsi="Times New Roman" w:cs="Times New Roman"/>
              </w:rPr>
            </w:pPr>
            <w:r>
              <w:rPr>
                <w:rFonts w:ascii="Times New Roman" w:hAnsi="Times New Roman" w:cs="Times New Roman"/>
              </w:rPr>
              <w:t>ALL</w:t>
            </w:r>
          </w:p>
        </w:tc>
        <w:tc>
          <w:tcPr>
            <w:tcW w:w="2854" w:type="dxa"/>
          </w:tcPr>
          <w:p w14:paraId="044A88A0" w14:textId="0CA79FC4" w:rsidR="00C60BFA" w:rsidRDefault="00C57D26" w:rsidP="00B72CFE">
            <w:pPr>
              <w:rPr>
                <w:rFonts w:ascii="Times New Roman" w:hAnsi="Times New Roman" w:cs="Times New Roman"/>
              </w:rPr>
            </w:pPr>
            <w:hyperlink r:id="rId13" w:history="1">
              <w:r w:rsidR="00C5684D" w:rsidRPr="003F4B38">
                <w:rPr>
                  <w:rStyle w:val="Hyperlink"/>
                  <w:rFonts w:ascii="Times New Roman" w:hAnsi="Times New Roman" w:cs="Times New Roman"/>
                </w:rPr>
                <w:t>lizjones@augusta.edu</w:t>
              </w:r>
            </w:hyperlink>
            <w:r w:rsidR="00C5684D">
              <w:rPr>
                <w:rFonts w:ascii="Times New Roman" w:hAnsi="Times New Roman" w:cs="Times New Roman"/>
              </w:rPr>
              <w:t xml:space="preserve"> </w:t>
            </w:r>
          </w:p>
        </w:tc>
        <w:tc>
          <w:tcPr>
            <w:tcW w:w="1711" w:type="dxa"/>
          </w:tcPr>
          <w:p w14:paraId="3A6816E0" w14:textId="3485AA80" w:rsidR="00C60BFA" w:rsidRDefault="00C5684D" w:rsidP="00B72CFE">
            <w:pPr>
              <w:rPr>
                <w:rFonts w:ascii="Times New Roman" w:hAnsi="Times New Roman" w:cs="Times New Roman"/>
              </w:rPr>
            </w:pPr>
            <w:r>
              <w:rPr>
                <w:rFonts w:ascii="Times New Roman" w:hAnsi="Times New Roman" w:cs="Times New Roman"/>
              </w:rPr>
              <w:t>706-721-2055</w:t>
            </w:r>
          </w:p>
        </w:tc>
      </w:tr>
      <w:tr w:rsidR="00C60BFA" w14:paraId="308D7012" w14:textId="77777777" w:rsidTr="0088051D">
        <w:trPr>
          <w:trHeight w:val="285"/>
        </w:trPr>
        <w:tc>
          <w:tcPr>
            <w:tcW w:w="2102" w:type="dxa"/>
          </w:tcPr>
          <w:p w14:paraId="397B4503" w14:textId="3EAFBFE4" w:rsidR="00C60BFA" w:rsidRDefault="009A3879" w:rsidP="00B72CFE">
            <w:pPr>
              <w:rPr>
                <w:rFonts w:ascii="Times New Roman" w:hAnsi="Times New Roman" w:cs="Times New Roman"/>
              </w:rPr>
            </w:pPr>
            <w:r>
              <w:rPr>
                <w:rFonts w:ascii="Times New Roman" w:hAnsi="Times New Roman" w:cs="Times New Roman"/>
              </w:rPr>
              <w:t>Tanya Simpson</w:t>
            </w:r>
          </w:p>
        </w:tc>
        <w:tc>
          <w:tcPr>
            <w:tcW w:w="1919" w:type="dxa"/>
          </w:tcPr>
          <w:p w14:paraId="49134427" w14:textId="338E2E9F" w:rsidR="00C60BFA" w:rsidRDefault="009A3879" w:rsidP="00B72CFE">
            <w:pPr>
              <w:rPr>
                <w:rFonts w:ascii="Times New Roman" w:hAnsi="Times New Roman" w:cs="Times New Roman"/>
              </w:rPr>
            </w:pPr>
            <w:r>
              <w:rPr>
                <w:rFonts w:ascii="Times New Roman" w:hAnsi="Times New Roman" w:cs="Times New Roman"/>
              </w:rPr>
              <w:t>Surgery</w:t>
            </w:r>
          </w:p>
        </w:tc>
        <w:tc>
          <w:tcPr>
            <w:tcW w:w="1270" w:type="dxa"/>
          </w:tcPr>
          <w:p w14:paraId="032A71A0" w14:textId="56F1D897" w:rsidR="00C60BFA" w:rsidRDefault="009A3879" w:rsidP="00B72CFE">
            <w:pPr>
              <w:rPr>
                <w:rFonts w:ascii="Times New Roman" w:hAnsi="Times New Roman" w:cs="Times New Roman"/>
              </w:rPr>
            </w:pPr>
            <w:r>
              <w:rPr>
                <w:rFonts w:ascii="Times New Roman" w:hAnsi="Times New Roman" w:cs="Times New Roman"/>
              </w:rPr>
              <w:t>ALL</w:t>
            </w:r>
          </w:p>
        </w:tc>
        <w:tc>
          <w:tcPr>
            <w:tcW w:w="2854" w:type="dxa"/>
          </w:tcPr>
          <w:p w14:paraId="0E55B85B" w14:textId="400B72D0" w:rsidR="00C60BFA" w:rsidRDefault="00C57D26" w:rsidP="00B72CFE">
            <w:pPr>
              <w:rPr>
                <w:rFonts w:ascii="Times New Roman" w:hAnsi="Times New Roman" w:cs="Times New Roman"/>
              </w:rPr>
            </w:pPr>
            <w:hyperlink r:id="rId14" w:history="1">
              <w:r w:rsidR="009A3879" w:rsidRPr="003F4B38">
                <w:rPr>
                  <w:rStyle w:val="Hyperlink"/>
                  <w:rFonts w:ascii="Times New Roman" w:hAnsi="Times New Roman" w:cs="Times New Roman"/>
                </w:rPr>
                <w:t>tansimpson@augusta.edu</w:t>
              </w:r>
            </w:hyperlink>
            <w:r w:rsidR="009A3879">
              <w:rPr>
                <w:rFonts w:ascii="Times New Roman" w:hAnsi="Times New Roman" w:cs="Times New Roman"/>
              </w:rPr>
              <w:t xml:space="preserve"> </w:t>
            </w:r>
          </w:p>
        </w:tc>
        <w:tc>
          <w:tcPr>
            <w:tcW w:w="1711" w:type="dxa"/>
          </w:tcPr>
          <w:p w14:paraId="098E3B81" w14:textId="613C60BA" w:rsidR="00C60BFA" w:rsidRDefault="009A3879" w:rsidP="00B72CFE">
            <w:pPr>
              <w:rPr>
                <w:rFonts w:ascii="Times New Roman" w:hAnsi="Times New Roman" w:cs="Times New Roman"/>
              </w:rPr>
            </w:pPr>
            <w:r>
              <w:rPr>
                <w:rFonts w:ascii="Times New Roman" w:hAnsi="Times New Roman" w:cs="Times New Roman"/>
              </w:rPr>
              <w:t>706-721-4143</w:t>
            </w:r>
          </w:p>
        </w:tc>
      </w:tr>
      <w:tr w:rsidR="00C60BFA" w14:paraId="24483733" w14:textId="77777777" w:rsidTr="0088051D">
        <w:trPr>
          <w:trHeight w:val="285"/>
        </w:trPr>
        <w:tc>
          <w:tcPr>
            <w:tcW w:w="2102" w:type="dxa"/>
          </w:tcPr>
          <w:p w14:paraId="0BF65081" w14:textId="6A55F122" w:rsidR="00C60BFA" w:rsidRDefault="009A3879" w:rsidP="00B72CFE">
            <w:pPr>
              <w:rPr>
                <w:rFonts w:ascii="Times New Roman" w:hAnsi="Times New Roman" w:cs="Times New Roman"/>
              </w:rPr>
            </w:pPr>
            <w:r>
              <w:rPr>
                <w:rFonts w:ascii="Times New Roman" w:hAnsi="Times New Roman" w:cs="Times New Roman"/>
              </w:rPr>
              <w:t>Elaine Blankenship</w:t>
            </w:r>
          </w:p>
        </w:tc>
        <w:tc>
          <w:tcPr>
            <w:tcW w:w="1919" w:type="dxa"/>
          </w:tcPr>
          <w:p w14:paraId="037B1EF0" w14:textId="08D62A94" w:rsidR="00C60BFA" w:rsidRDefault="009A3879" w:rsidP="00B72CFE">
            <w:pPr>
              <w:rPr>
                <w:rFonts w:ascii="Times New Roman" w:hAnsi="Times New Roman" w:cs="Times New Roman"/>
              </w:rPr>
            </w:pPr>
            <w:r>
              <w:rPr>
                <w:rFonts w:ascii="Times New Roman" w:hAnsi="Times New Roman" w:cs="Times New Roman"/>
              </w:rPr>
              <w:t>ALL</w:t>
            </w:r>
          </w:p>
        </w:tc>
        <w:tc>
          <w:tcPr>
            <w:tcW w:w="1270" w:type="dxa"/>
          </w:tcPr>
          <w:p w14:paraId="255E87E6" w14:textId="52E9645B" w:rsidR="00C60BFA" w:rsidRDefault="009A3879" w:rsidP="00B72CFE">
            <w:pPr>
              <w:rPr>
                <w:rFonts w:ascii="Times New Roman" w:hAnsi="Times New Roman" w:cs="Times New Roman"/>
              </w:rPr>
            </w:pPr>
            <w:r>
              <w:rPr>
                <w:rFonts w:ascii="Times New Roman" w:hAnsi="Times New Roman" w:cs="Times New Roman"/>
              </w:rPr>
              <w:t>SW</w:t>
            </w:r>
          </w:p>
        </w:tc>
        <w:tc>
          <w:tcPr>
            <w:tcW w:w="2854" w:type="dxa"/>
          </w:tcPr>
          <w:p w14:paraId="36904A90" w14:textId="3EE7B421" w:rsidR="00C60BFA" w:rsidRDefault="00C57D26" w:rsidP="00B72CFE">
            <w:pPr>
              <w:rPr>
                <w:rFonts w:ascii="Times New Roman" w:hAnsi="Times New Roman" w:cs="Times New Roman"/>
              </w:rPr>
            </w:pPr>
            <w:hyperlink r:id="rId15" w:history="1">
              <w:r w:rsidR="009A3879" w:rsidRPr="003F4B38">
                <w:rPr>
                  <w:rStyle w:val="Hyperlink"/>
                  <w:rFonts w:ascii="Times New Roman" w:hAnsi="Times New Roman" w:cs="Times New Roman"/>
                </w:rPr>
                <w:t>eblankenship@augusta.edu</w:t>
              </w:r>
            </w:hyperlink>
            <w:r w:rsidR="009A3879">
              <w:rPr>
                <w:rFonts w:ascii="Times New Roman" w:hAnsi="Times New Roman" w:cs="Times New Roman"/>
              </w:rPr>
              <w:t xml:space="preserve"> </w:t>
            </w:r>
          </w:p>
        </w:tc>
        <w:tc>
          <w:tcPr>
            <w:tcW w:w="1711" w:type="dxa"/>
          </w:tcPr>
          <w:p w14:paraId="58893F24" w14:textId="2A9FDBB1" w:rsidR="00C60BFA" w:rsidRDefault="009A3879" w:rsidP="00B72CFE">
            <w:pPr>
              <w:rPr>
                <w:rFonts w:ascii="Times New Roman" w:hAnsi="Times New Roman" w:cs="Times New Roman"/>
              </w:rPr>
            </w:pPr>
            <w:r>
              <w:rPr>
                <w:rFonts w:ascii="Times New Roman" w:hAnsi="Times New Roman" w:cs="Times New Roman"/>
              </w:rPr>
              <w:t>229-312-1451</w:t>
            </w:r>
          </w:p>
        </w:tc>
      </w:tr>
      <w:tr w:rsidR="0088051D" w14:paraId="17FD3BDD" w14:textId="77777777" w:rsidTr="0088051D">
        <w:trPr>
          <w:trHeight w:val="285"/>
        </w:trPr>
        <w:tc>
          <w:tcPr>
            <w:tcW w:w="2102" w:type="dxa"/>
          </w:tcPr>
          <w:p w14:paraId="0DB68776" w14:textId="4AC886C9" w:rsidR="0088051D" w:rsidRDefault="0088051D" w:rsidP="00B72CFE">
            <w:pPr>
              <w:rPr>
                <w:rFonts w:ascii="Times New Roman" w:hAnsi="Times New Roman" w:cs="Times New Roman"/>
              </w:rPr>
            </w:pPr>
            <w:r>
              <w:rPr>
                <w:rFonts w:ascii="Times New Roman" w:hAnsi="Times New Roman" w:cs="Times New Roman"/>
              </w:rPr>
              <w:t>Christa Thrower</w:t>
            </w:r>
          </w:p>
        </w:tc>
        <w:tc>
          <w:tcPr>
            <w:tcW w:w="1919" w:type="dxa"/>
          </w:tcPr>
          <w:p w14:paraId="2E776002" w14:textId="555E7F18" w:rsidR="0088051D" w:rsidRDefault="0088051D" w:rsidP="00B72CFE">
            <w:pPr>
              <w:rPr>
                <w:rFonts w:ascii="Times New Roman" w:hAnsi="Times New Roman" w:cs="Times New Roman"/>
              </w:rPr>
            </w:pPr>
            <w:r>
              <w:rPr>
                <w:rFonts w:ascii="Times New Roman" w:hAnsi="Times New Roman" w:cs="Times New Roman"/>
              </w:rPr>
              <w:t>ALL</w:t>
            </w:r>
          </w:p>
        </w:tc>
        <w:tc>
          <w:tcPr>
            <w:tcW w:w="1270" w:type="dxa"/>
          </w:tcPr>
          <w:p w14:paraId="34AAF1A9" w14:textId="6C8965CB" w:rsidR="0088051D" w:rsidRDefault="0088051D" w:rsidP="00B72CFE">
            <w:pPr>
              <w:rPr>
                <w:rFonts w:ascii="Times New Roman" w:hAnsi="Times New Roman" w:cs="Times New Roman"/>
              </w:rPr>
            </w:pPr>
            <w:r>
              <w:rPr>
                <w:rFonts w:ascii="Times New Roman" w:hAnsi="Times New Roman" w:cs="Times New Roman"/>
              </w:rPr>
              <w:t>SW</w:t>
            </w:r>
          </w:p>
        </w:tc>
        <w:tc>
          <w:tcPr>
            <w:tcW w:w="2854" w:type="dxa"/>
          </w:tcPr>
          <w:p w14:paraId="1D05BE6F" w14:textId="44CF0AC5" w:rsidR="0088051D" w:rsidRDefault="00C57D26" w:rsidP="00B72CFE">
            <w:pPr>
              <w:rPr>
                <w:rFonts w:ascii="Times New Roman" w:hAnsi="Times New Roman" w:cs="Times New Roman"/>
              </w:rPr>
            </w:pPr>
            <w:hyperlink r:id="rId16" w:history="1">
              <w:r w:rsidR="0088051D" w:rsidRPr="003F4B38">
                <w:rPr>
                  <w:rStyle w:val="Hyperlink"/>
                  <w:rFonts w:ascii="Times New Roman" w:hAnsi="Times New Roman" w:cs="Times New Roman"/>
                </w:rPr>
                <w:t>cthrower@augusta.edu</w:t>
              </w:r>
            </w:hyperlink>
            <w:r w:rsidR="0088051D">
              <w:rPr>
                <w:rFonts w:ascii="Times New Roman" w:hAnsi="Times New Roman" w:cs="Times New Roman"/>
              </w:rPr>
              <w:t xml:space="preserve"> </w:t>
            </w:r>
          </w:p>
        </w:tc>
        <w:tc>
          <w:tcPr>
            <w:tcW w:w="1711" w:type="dxa"/>
          </w:tcPr>
          <w:p w14:paraId="00675A3B" w14:textId="77777777" w:rsidR="0088051D" w:rsidRDefault="0088051D" w:rsidP="00B72CFE">
            <w:pPr>
              <w:rPr>
                <w:rFonts w:ascii="Times New Roman" w:hAnsi="Times New Roman" w:cs="Times New Roman"/>
              </w:rPr>
            </w:pPr>
          </w:p>
        </w:tc>
      </w:tr>
      <w:tr w:rsidR="0088051D" w14:paraId="17CA7168" w14:textId="77777777" w:rsidTr="0088051D">
        <w:trPr>
          <w:trHeight w:val="255"/>
        </w:trPr>
        <w:tc>
          <w:tcPr>
            <w:tcW w:w="2102" w:type="dxa"/>
          </w:tcPr>
          <w:p w14:paraId="49DF321B" w14:textId="7B29981B" w:rsidR="00C60BFA" w:rsidRDefault="009A3879" w:rsidP="00B72CFE">
            <w:pPr>
              <w:rPr>
                <w:rFonts w:ascii="Times New Roman" w:hAnsi="Times New Roman" w:cs="Times New Roman"/>
              </w:rPr>
            </w:pPr>
            <w:r>
              <w:rPr>
                <w:rFonts w:ascii="Times New Roman" w:hAnsi="Times New Roman" w:cs="Times New Roman"/>
              </w:rPr>
              <w:t>Malinda Moore</w:t>
            </w:r>
          </w:p>
        </w:tc>
        <w:tc>
          <w:tcPr>
            <w:tcW w:w="1919" w:type="dxa"/>
          </w:tcPr>
          <w:p w14:paraId="12920310" w14:textId="367EF77A" w:rsidR="00C60BFA" w:rsidRDefault="009A3879" w:rsidP="00B72CFE">
            <w:pPr>
              <w:rPr>
                <w:rFonts w:ascii="Times New Roman" w:hAnsi="Times New Roman" w:cs="Times New Roman"/>
              </w:rPr>
            </w:pPr>
            <w:r>
              <w:rPr>
                <w:rFonts w:ascii="Times New Roman" w:hAnsi="Times New Roman" w:cs="Times New Roman"/>
              </w:rPr>
              <w:t>ALL</w:t>
            </w:r>
          </w:p>
        </w:tc>
        <w:tc>
          <w:tcPr>
            <w:tcW w:w="1270" w:type="dxa"/>
          </w:tcPr>
          <w:p w14:paraId="068C3AB5" w14:textId="57B9EDED" w:rsidR="00C60BFA" w:rsidRDefault="009A3879" w:rsidP="00B72CFE">
            <w:pPr>
              <w:rPr>
                <w:rFonts w:ascii="Times New Roman" w:hAnsi="Times New Roman" w:cs="Times New Roman"/>
              </w:rPr>
            </w:pPr>
            <w:r>
              <w:rPr>
                <w:rFonts w:ascii="Times New Roman" w:hAnsi="Times New Roman" w:cs="Times New Roman"/>
              </w:rPr>
              <w:t>SE</w:t>
            </w:r>
            <w:r w:rsidR="0088051D">
              <w:rPr>
                <w:rFonts w:ascii="Times New Roman" w:hAnsi="Times New Roman" w:cs="Times New Roman"/>
              </w:rPr>
              <w:t>/ Brunswick</w:t>
            </w:r>
          </w:p>
        </w:tc>
        <w:tc>
          <w:tcPr>
            <w:tcW w:w="2854" w:type="dxa"/>
          </w:tcPr>
          <w:p w14:paraId="4CB4E694" w14:textId="2E238539" w:rsidR="00C60BFA" w:rsidRDefault="00C57D26" w:rsidP="00B72CFE">
            <w:pPr>
              <w:rPr>
                <w:rFonts w:ascii="Times New Roman" w:hAnsi="Times New Roman" w:cs="Times New Roman"/>
              </w:rPr>
            </w:pPr>
            <w:hyperlink r:id="rId17" w:history="1">
              <w:r w:rsidR="009A3879" w:rsidRPr="003F4B38">
                <w:rPr>
                  <w:rStyle w:val="Hyperlink"/>
                  <w:rFonts w:ascii="Times New Roman" w:hAnsi="Times New Roman" w:cs="Times New Roman"/>
                </w:rPr>
                <w:t>mamoore@augusta.edu</w:t>
              </w:r>
            </w:hyperlink>
            <w:r w:rsidR="009A3879">
              <w:rPr>
                <w:rFonts w:ascii="Times New Roman" w:hAnsi="Times New Roman" w:cs="Times New Roman"/>
              </w:rPr>
              <w:t xml:space="preserve"> </w:t>
            </w:r>
          </w:p>
        </w:tc>
        <w:tc>
          <w:tcPr>
            <w:tcW w:w="1711" w:type="dxa"/>
          </w:tcPr>
          <w:p w14:paraId="52FE97C7" w14:textId="70750773" w:rsidR="00C60BFA" w:rsidRDefault="00C37085" w:rsidP="00B72CFE">
            <w:pPr>
              <w:rPr>
                <w:rFonts w:ascii="Times New Roman" w:hAnsi="Times New Roman" w:cs="Times New Roman"/>
              </w:rPr>
            </w:pPr>
            <w:r>
              <w:rPr>
                <w:rFonts w:ascii="Times New Roman" w:hAnsi="Times New Roman" w:cs="Times New Roman"/>
              </w:rPr>
              <w:t>912-46</w:t>
            </w:r>
            <w:r w:rsidR="009A3879">
              <w:rPr>
                <w:rFonts w:ascii="Times New Roman" w:hAnsi="Times New Roman" w:cs="Times New Roman"/>
              </w:rPr>
              <w:t>6-7540</w:t>
            </w:r>
          </w:p>
        </w:tc>
      </w:tr>
      <w:tr w:rsidR="0088051D" w14:paraId="1CCD4FA6" w14:textId="77777777" w:rsidTr="0088051D">
        <w:trPr>
          <w:trHeight w:val="255"/>
        </w:trPr>
        <w:tc>
          <w:tcPr>
            <w:tcW w:w="2102" w:type="dxa"/>
          </w:tcPr>
          <w:p w14:paraId="1C1E03EE" w14:textId="1CFAE387" w:rsidR="0088051D" w:rsidRDefault="0088051D" w:rsidP="0088051D">
            <w:pPr>
              <w:rPr>
                <w:rFonts w:ascii="Times New Roman" w:hAnsi="Times New Roman" w:cs="Times New Roman"/>
              </w:rPr>
            </w:pPr>
            <w:r>
              <w:rPr>
                <w:rFonts w:ascii="Times New Roman" w:hAnsi="Times New Roman" w:cs="Times New Roman"/>
              </w:rPr>
              <w:t>Matthew Homen</w:t>
            </w:r>
          </w:p>
        </w:tc>
        <w:tc>
          <w:tcPr>
            <w:tcW w:w="1919" w:type="dxa"/>
          </w:tcPr>
          <w:p w14:paraId="46898AAA" w14:textId="5FF76212" w:rsidR="0088051D" w:rsidRDefault="0088051D" w:rsidP="0088051D">
            <w:pPr>
              <w:rPr>
                <w:rFonts w:ascii="Times New Roman" w:hAnsi="Times New Roman" w:cs="Times New Roman"/>
              </w:rPr>
            </w:pPr>
            <w:r>
              <w:rPr>
                <w:rFonts w:ascii="Times New Roman" w:hAnsi="Times New Roman" w:cs="Times New Roman"/>
              </w:rPr>
              <w:t>ALL</w:t>
            </w:r>
          </w:p>
        </w:tc>
        <w:tc>
          <w:tcPr>
            <w:tcW w:w="1270" w:type="dxa"/>
          </w:tcPr>
          <w:p w14:paraId="2599875B" w14:textId="4154282F" w:rsidR="0088051D" w:rsidRDefault="0088051D" w:rsidP="0088051D">
            <w:pPr>
              <w:rPr>
                <w:rFonts w:ascii="Times New Roman" w:hAnsi="Times New Roman" w:cs="Times New Roman"/>
              </w:rPr>
            </w:pPr>
            <w:r>
              <w:rPr>
                <w:rFonts w:ascii="Times New Roman" w:hAnsi="Times New Roman" w:cs="Times New Roman"/>
              </w:rPr>
              <w:t>SE/ Savannah</w:t>
            </w:r>
          </w:p>
        </w:tc>
        <w:tc>
          <w:tcPr>
            <w:tcW w:w="2854" w:type="dxa"/>
          </w:tcPr>
          <w:p w14:paraId="0DEA819B" w14:textId="5B9A6C54" w:rsidR="0088051D" w:rsidRDefault="00C57D26" w:rsidP="0088051D">
            <w:pPr>
              <w:rPr>
                <w:rFonts w:ascii="Times New Roman" w:hAnsi="Times New Roman" w:cs="Times New Roman"/>
              </w:rPr>
            </w:pPr>
            <w:hyperlink r:id="rId18" w:history="1">
              <w:r w:rsidR="0088051D" w:rsidRPr="003F4B38">
                <w:rPr>
                  <w:rStyle w:val="Hyperlink"/>
                  <w:rFonts w:ascii="Times New Roman" w:hAnsi="Times New Roman" w:cs="Times New Roman"/>
                </w:rPr>
                <w:t>mahomen@augusta.edu</w:t>
              </w:r>
            </w:hyperlink>
            <w:r w:rsidR="0088051D">
              <w:rPr>
                <w:rFonts w:ascii="Times New Roman" w:hAnsi="Times New Roman" w:cs="Times New Roman"/>
              </w:rPr>
              <w:t xml:space="preserve"> </w:t>
            </w:r>
          </w:p>
        </w:tc>
        <w:tc>
          <w:tcPr>
            <w:tcW w:w="1711" w:type="dxa"/>
          </w:tcPr>
          <w:p w14:paraId="787ADF16" w14:textId="4E3AB5DF" w:rsidR="0088051D" w:rsidRDefault="0088051D" w:rsidP="0088051D">
            <w:pPr>
              <w:rPr>
                <w:rFonts w:ascii="Times New Roman" w:hAnsi="Times New Roman" w:cs="Times New Roman"/>
              </w:rPr>
            </w:pPr>
            <w:r>
              <w:rPr>
                <w:rFonts w:ascii="Times New Roman" w:hAnsi="Times New Roman" w:cs="Times New Roman"/>
              </w:rPr>
              <w:t>706-231-2062</w:t>
            </w:r>
          </w:p>
        </w:tc>
      </w:tr>
      <w:tr w:rsidR="0088051D" w14:paraId="0C83AAB5" w14:textId="77777777" w:rsidTr="0088051D">
        <w:trPr>
          <w:trHeight w:val="255"/>
        </w:trPr>
        <w:tc>
          <w:tcPr>
            <w:tcW w:w="2102" w:type="dxa"/>
          </w:tcPr>
          <w:p w14:paraId="51CF9206" w14:textId="5082CA1D" w:rsidR="0088051D" w:rsidRDefault="0088051D" w:rsidP="0088051D">
            <w:pPr>
              <w:rPr>
                <w:rFonts w:ascii="Times New Roman" w:hAnsi="Times New Roman" w:cs="Times New Roman"/>
              </w:rPr>
            </w:pPr>
            <w:r>
              <w:rPr>
                <w:rFonts w:ascii="Times New Roman" w:hAnsi="Times New Roman" w:cs="Times New Roman"/>
              </w:rPr>
              <w:t>Vicki Wiles</w:t>
            </w:r>
          </w:p>
        </w:tc>
        <w:tc>
          <w:tcPr>
            <w:tcW w:w="1919" w:type="dxa"/>
          </w:tcPr>
          <w:p w14:paraId="2321E25F" w14:textId="44909C64" w:rsidR="0088051D" w:rsidRDefault="0088051D" w:rsidP="0088051D">
            <w:pPr>
              <w:rPr>
                <w:rFonts w:ascii="Times New Roman" w:hAnsi="Times New Roman" w:cs="Times New Roman"/>
              </w:rPr>
            </w:pPr>
            <w:r>
              <w:rPr>
                <w:rFonts w:ascii="Times New Roman" w:hAnsi="Times New Roman" w:cs="Times New Roman"/>
              </w:rPr>
              <w:t>ALL</w:t>
            </w:r>
          </w:p>
        </w:tc>
        <w:tc>
          <w:tcPr>
            <w:tcW w:w="1270" w:type="dxa"/>
          </w:tcPr>
          <w:p w14:paraId="65F62975" w14:textId="7ACC8AB5" w:rsidR="0088051D" w:rsidRDefault="0088051D" w:rsidP="0088051D">
            <w:pPr>
              <w:rPr>
                <w:rFonts w:ascii="Times New Roman" w:hAnsi="Times New Roman" w:cs="Times New Roman"/>
              </w:rPr>
            </w:pPr>
            <w:r>
              <w:rPr>
                <w:rFonts w:ascii="Times New Roman" w:hAnsi="Times New Roman" w:cs="Times New Roman"/>
              </w:rPr>
              <w:t>NW</w:t>
            </w:r>
          </w:p>
        </w:tc>
        <w:tc>
          <w:tcPr>
            <w:tcW w:w="2854" w:type="dxa"/>
          </w:tcPr>
          <w:p w14:paraId="2FA14A44" w14:textId="13F22E8E" w:rsidR="0088051D" w:rsidRDefault="00C57D26" w:rsidP="0088051D">
            <w:pPr>
              <w:rPr>
                <w:rFonts w:ascii="Times New Roman" w:hAnsi="Times New Roman" w:cs="Times New Roman"/>
              </w:rPr>
            </w:pPr>
            <w:hyperlink r:id="rId19" w:history="1">
              <w:r w:rsidR="0088051D" w:rsidRPr="003F4B38">
                <w:rPr>
                  <w:rStyle w:val="Hyperlink"/>
                  <w:rFonts w:ascii="Times New Roman" w:hAnsi="Times New Roman" w:cs="Times New Roman"/>
                </w:rPr>
                <w:t>vwiles@augusta.edu</w:t>
              </w:r>
            </w:hyperlink>
            <w:r w:rsidR="0088051D">
              <w:rPr>
                <w:rFonts w:ascii="Times New Roman" w:hAnsi="Times New Roman" w:cs="Times New Roman"/>
              </w:rPr>
              <w:t xml:space="preserve"> </w:t>
            </w:r>
          </w:p>
        </w:tc>
        <w:tc>
          <w:tcPr>
            <w:tcW w:w="1711" w:type="dxa"/>
          </w:tcPr>
          <w:p w14:paraId="59AAE798" w14:textId="4CF0A72C" w:rsidR="0088051D" w:rsidRDefault="0088051D" w:rsidP="0088051D">
            <w:pPr>
              <w:rPr>
                <w:rFonts w:ascii="Times New Roman" w:hAnsi="Times New Roman" w:cs="Times New Roman"/>
              </w:rPr>
            </w:pPr>
            <w:r>
              <w:rPr>
                <w:rFonts w:ascii="Times New Roman" w:hAnsi="Times New Roman" w:cs="Times New Roman"/>
              </w:rPr>
              <w:t>706-295-6325</w:t>
            </w:r>
          </w:p>
        </w:tc>
      </w:tr>
      <w:tr w:rsidR="0088051D" w14:paraId="7724B857" w14:textId="77777777" w:rsidTr="0088051D">
        <w:trPr>
          <w:trHeight w:val="255"/>
        </w:trPr>
        <w:tc>
          <w:tcPr>
            <w:tcW w:w="2102" w:type="dxa"/>
          </w:tcPr>
          <w:p w14:paraId="20F94A3B" w14:textId="621FEAF6" w:rsidR="0088051D" w:rsidRDefault="0088051D" w:rsidP="0088051D">
            <w:pPr>
              <w:rPr>
                <w:rFonts w:ascii="Times New Roman" w:hAnsi="Times New Roman" w:cs="Times New Roman"/>
              </w:rPr>
            </w:pPr>
            <w:r>
              <w:rPr>
                <w:rFonts w:ascii="Times New Roman" w:hAnsi="Times New Roman" w:cs="Times New Roman"/>
              </w:rPr>
              <w:t>Sheila Young</w:t>
            </w:r>
          </w:p>
        </w:tc>
        <w:tc>
          <w:tcPr>
            <w:tcW w:w="1919" w:type="dxa"/>
          </w:tcPr>
          <w:p w14:paraId="16A18869" w14:textId="6E6F3EED" w:rsidR="0088051D" w:rsidRDefault="0088051D" w:rsidP="0088051D">
            <w:pPr>
              <w:rPr>
                <w:rFonts w:ascii="Times New Roman" w:hAnsi="Times New Roman" w:cs="Times New Roman"/>
              </w:rPr>
            </w:pPr>
            <w:r>
              <w:rPr>
                <w:rFonts w:ascii="Times New Roman" w:hAnsi="Times New Roman" w:cs="Times New Roman"/>
              </w:rPr>
              <w:t>ALL</w:t>
            </w:r>
          </w:p>
        </w:tc>
        <w:tc>
          <w:tcPr>
            <w:tcW w:w="1270" w:type="dxa"/>
          </w:tcPr>
          <w:p w14:paraId="4DFAE8DA" w14:textId="501E5BE1" w:rsidR="0088051D" w:rsidRDefault="0088051D" w:rsidP="0088051D">
            <w:pPr>
              <w:rPr>
                <w:rFonts w:ascii="Times New Roman" w:hAnsi="Times New Roman" w:cs="Times New Roman"/>
              </w:rPr>
            </w:pPr>
            <w:r>
              <w:rPr>
                <w:rFonts w:ascii="Times New Roman" w:hAnsi="Times New Roman" w:cs="Times New Roman"/>
              </w:rPr>
              <w:t>NW</w:t>
            </w:r>
          </w:p>
        </w:tc>
        <w:tc>
          <w:tcPr>
            <w:tcW w:w="2854" w:type="dxa"/>
          </w:tcPr>
          <w:p w14:paraId="2DC3E2B1" w14:textId="75057B65" w:rsidR="0088051D" w:rsidRDefault="00C57D26" w:rsidP="0088051D">
            <w:pPr>
              <w:rPr>
                <w:rFonts w:ascii="Times New Roman" w:hAnsi="Times New Roman" w:cs="Times New Roman"/>
              </w:rPr>
            </w:pPr>
            <w:hyperlink r:id="rId20" w:history="1">
              <w:r w:rsidR="0088051D" w:rsidRPr="003F4B38">
                <w:rPr>
                  <w:rStyle w:val="Hyperlink"/>
                  <w:rFonts w:ascii="Times New Roman" w:hAnsi="Times New Roman" w:cs="Times New Roman"/>
                </w:rPr>
                <w:t>shyoung@augusta.edu</w:t>
              </w:r>
            </w:hyperlink>
            <w:r w:rsidR="0088051D">
              <w:rPr>
                <w:rFonts w:ascii="Times New Roman" w:hAnsi="Times New Roman" w:cs="Times New Roman"/>
              </w:rPr>
              <w:t xml:space="preserve"> </w:t>
            </w:r>
          </w:p>
        </w:tc>
        <w:tc>
          <w:tcPr>
            <w:tcW w:w="1711" w:type="dxa"/>
          </w:tcPr>
          <w:p w14:paraId="4EDC5E91" w14:textId="7E282F99" w:rsidR="0088051D" w:rsidRDefault="0088051D" w:rsidP="0088051D">
            <w:pPr>
              <w:rPr>
                <w:rFonts w:ascii="Times New Roman" w:hAnsi="Times New Roman" w:cs="Times New Roman"/>
              </w:rPr>
            </w:pPr>
            <w:r>
              <w:rPr>
                <w:rFonts w:ascii="Times New Roman" w:hAnsi="Times New Roman" w:cs="Times New Roman"/>
              </w:rPr>
              <w:t>706-295-6325</w:t>
            </w:r>
          </w:p>
        </w:tc>
      </w:tr>
    </w:tbl>
    <w:p w14:paraId="4BAA533E" w14:textId="77777777" w:rsidR="00F2179F" w:rsidRDefault="00F2179F" w:rsidP="00B72CFE">
      <w:pPr>
        <w:rPr>
          <w:rFonts w:ascii="Times New Roman" w:hAnsi="Times New Roman" w:cs="Times New Roman"/>
        </w:rPr>
      </w:pPr>
    </w:p>
    <w:p w14:paraId="6D17EC00" w14:textId="49C5A593" w:rsidR="00F2179F" w:rsidRDefault="00F2179F" w:rsidP="00B72CFE">
      <w:pPr>
        <w:rPr>
          <w:rFonts w:ascii="Times New Roman" w:hAnsi="Times New Roman" w:cs="Times New Roman"/>
        </w:rPr>
      </w:pPr>
    </w:p>
    <w:p w14:paraId="3B6753D0" w14:textId="05B11808" w:rsidR="00904837" w:rsidRPr="00B72CFE" w:rsidRDefault="00904837" w:rsidP="00B72CFE">
      <w:pPr>
        <w:rPr>
          <w:rFonts w:ascii="Times New Roman" w:hAnsi="Times New Roman" w:cs="Times New Roman"/>
        </w:rPr>
      </w:pPr>
    </w:p>
    <w:p w14:paraId="40822DF3" w14:textId="6B3CF806" w:rsidR="001F548F" w:rsidRPr="00F2179F" w:rsidRDefault="001F548F" w:rsidP="00F2179F">
      <w:pPr>
        <w:pStyle w:val="ListParagraph"/>
        <w:numPr>
          <w:ilvl w:val="0"/>
          <w:numId w:val="4"/>
        </w:numPr>
        <w:rPr>
          <w:rFonts w:ascii="Times New Roman" w:hAnsi="Times New Roman" w:cs="Times New Roman"/>
          <w:b/>
          <w:bCs/>
        </w:rPr>
      </w:pPr>
      <w:r w:rsidRPr="00F2179F">
        <w:rPr>
          <w:rFonts w:ascii="Times New Roman" w:hAnsi="Times New Roman" w:cs="Times New Roman"/>
          <w:b/>
          <w:bCs/>
        </w:rPr>
        <w:t>What if my tablet doesn’t recognize the transducer?</w:t>
      </w:r>
    </w:p>
    <w:p w14:paraId="20637ABD" w14:textId="4244FC2F" w:rsidR="001F548F" w:rsidRPr="00B72CFE" w:rsidRDefault="001F548F" w:rsidP="00337A38">
      <w:pPr>
        <w:rPr>
          <w:rFonts w:ascii="Times New Roman" w:hAnsi="Times New Roman" w:cs="Times New Roman"/>
        </w:rPr>
      </w:pPr>
      <w:r w:rsidRPr="00B72CFE">
        <w:rPr>
          <w:rFonts w:ascii="Times New Roman" w:hAnsi="Times New Roman" w:cs="Times New Roman"/>
        </w:rPr>
        <w:t xml:space="preserve">You must be connected to wifi in order to reconnect </w:t>
      </w:r>
      <w:r w:rsidR="00FB41EA" w:rsidRPr="00B72CFE">
        <w:rPr>
          <w:rFonts w:ascii="Times New Roman" w:hAnsi="Times New Roman" w:cs="Times New Roman"/>
        </w:rPr>
        <w:t xml:space="preserve">the transducer </w:t>
      </w:r>
      <w:r w:rsidR="006271BA" w:rsidRPr="00B72CFE">
        <w:rPr>
          <w:rFonts w:ascii="Times New Roman" w:hAnsi="Times New Roman" w:cs="Times New Roman"/>
        </w:rPr>
        <w:t xml:space="preserve">to the tablet. Once connected to wifi, plug in the transducer and the tablet should </w:t>
      </w:r>
      <w:r w:rsidR="000A607A" w:rsidRPr="00B72CFE">
        <w:rPr>
          <w:rFonts w:ascii="Times New Roman" w:hAnsi="Times New Roman" w:cs="Times New Roman"/>
        </w:rPr>
        <w:t>identify</w:t>
      </w:r>
      <w:r w:rsidR="006271BA" w:rsidRPr="00B72CFE">
        <w:rPr>
          <w:rFonts w:ascii="Times New Roman" w:hAnsi="Times New Roman" w:cs="Times New Roman"/>
        </w:rPr>
        <w:t xml:space="preserve"> the transducer and ask if you would like to connect it. Follow the prompt instructions</w:t>
      </w:r>
      <w:r w:rsidR="00AE700F" w:rsidRPr="00B72CFE">
        <w:rPr>
          <w:rFonts w:ascii="Times New Roman" w:hAnsi="Times New Roman" w:cs="Times New Roman"/>
        </w:rPr>
        <w:t>. If you are having trouble reconnect</w:t>
      </w:r>
      <w:r w:rsidR="000A607A" w:rsidRPr="00B72CFE">
        <w:rPr>
          <w:rFonts w:ascii="Times New Roman" w:hAnsi="Times New Roman" w:cs="Times New Roman"/>
        </w:rPr>
        <w:t>ing</w:t>
      </w:r>
      <w:r w:rsidR="00AE700F" w:rsidRPr="00B72CFE">
        <w:rPr>
          <w:rFonts w:ascii="Times New Roman" w:hAnsi="Times New Roman" w:cs="Times New Roman"/>
        </w:rPr>
        <w:t xml:space="preserve"> the transducer, contact a USE member. </w:t>
      </w:r>
      <w:hyperlink r:id="rId21" w:history="1">
        <w:r w:rsidR="00B72CFE" w:rsidRPr="00FC4606">
          <w:rPr>
            <w:rStyle w:val="Hyperlink"/>
            <w:rFonts w:ascii="Times New Roman" w:hAnsi="Times New Roman" w:cs="Times New Roman"/>
          </w:rPr>
          <w:t>Here is a short video on how to register the transducer</w:t>
        </w:r>
      </w:hyperlink>
      <w:r w:rsidR="00FC4606">
        <w:rPr>
          <w:rFonts w:ascii="Times New Roman" w:hAnsi="Times New Roman" w:cs="Times New Roman"/>
        </w:rPr>
        <w:t>.</w:t>
      </w:r>
      <w:r w:rsidR="00B72CFE" w:rsidRPr="00B72CFE">
        <w:rPr>
          <w:rFonts w:ascii="Times New Roman" w:hAnsi="Times New Roman" w:cs="Times New Roman"/>
        </w:rPr>
        <w:t xml:space="preserve">                          </w:t>
      </w:r>
    </w:p>
    <w:p w14:paraId="74C7EB5C" w14:textId="77777777" w:rsidR="001F548F" w:rsidRPr="00B72CFE" w:rsidRDefault="001F548F" w:rsidP="00337A38">
      <w:pPr>
        <w:rPr>
          <w:rFonts w:ascii="Times New Roman" w:hAnsi="Times New Roman" w:cs="Times New Roman"/>
          <w:b/>
          <w:bCs/>
        </w:rPr>
      </w:pPr>
    </w:p>
    <w:p w14:paraId="246F58B5" w14:textId="46AA8D3C" w:rsidR="005D2081" w:rsidRPr="00501BC4" w:rsidRDefault="005D2081" w:rsidP="00501BC4">
      <w:pPr>
        <w:pStyle w:val="ListParagraph"/>
        <w:numPr>
          <w:ilvl w:val="0"/>
          <w:numId w:val="4"/>
        </w:numPr>
        <w:rPr>
          <w:rFonts w:ascii="Times New Roman" w:hAnsi="Times New Roman" w:cs="Times New Roman"/>
        </w:rPr>
      </w:pPr>
      <w:r w:rsidRPr="00501BC4">
        <w:rPr>
          <w:rFonts w:ascii="Times New Roman" w:hAnsi="Times New Roman" w:cs="Times New Roman"/>
          <w:b/>
          <w:bCs/>
        </w:rPr>
        <w:t>Where is the</w:t>
      </w:r>
      <w:r w:rsidR="009932A1" w:rsidRPr="00501BC4">
        <w:rPr>
          <w:rFonts w:ascii="Times New Roman" w:hAnsi="Times New Roman" w:cs="Times New Roman"/>
          <w:b/>
          <w:bCs/>
        </w:rPr>
        <w:t xml:space="preserve"> </w:t>
      </w:r>
      <w:r w:rsidR="005565E9">
        <w:rPr>
          <w:rFonts w:ascii="Times New Roman" w:hAnsi="Times New Roman" w:cs="Times New Roman"/>
          <w:b/>
          <w:bCs/>
        </w:rPr>
        <w:t>“Volunteer Information Sheet &amp; Consent F</w:t>
      </w:r>
      <w:r w:rsidRPr="00501BC4">
        <w:rPr>
          <w:rFonts w:ascii="Times New Roman" w:hAnsi="Times New Roman" w:cs="Times New Roman"/>
          <w:b/>
          <w:bCs/>
        </w:rPr>
        <w:t>orm</w:t>
      </w:r>
      <w:r w:rsidR="005565E9">
        <w:rPr>
          <w:rFonts w:ascii="Times New Roman" w:hAnsi="Times New Roman" w:cs="Times New Roman"/>
          <w:b/>
          <w:bCs/>
        </w:rPr>
        <w:t>”</w:t>
      </w:r>
      <w:r w:rsidRPr="00501BC4">
        <w:rPr>
          <w:rFonts w:ascii="Times New Roman" w:hAnsi="Times New Roman" w:cs="Times New Roman"/>
          <w:b/>
          <w:bCs/>
        </w:rPr>
        <w:t>?</w:t>
      </w:r>
    </w:p>
    <w:p w14:paraId="094F7234" w14:textId="3A9B2D8A" w:rsidR="009932A1" w:rsidRPr="00B72CFE" w:rsidRDefault="004046FB" w:rsidP="00337A38">
      <w:pPr>
        <w:rPr>
          <w:rFonts w:ascii="Times New Roman" w:hAnsi="Times New Roman" w:cs="Times New Roman"/>
        </w:rPr>
      </w:pPr>
      <w:r w:rsidRPr="00B72CFE">
        <w:rPr>
          <w:rFonts w:ascii="Times New Roman" w:hAnsi="Times New Roman" w:cs="Times New Roman"/>
        </w:rPr>
        <w:t xml:space="preserve">The consent form can be found on </w:t>
      </w:r>
      <w:r w:rsidR="001C0AF8" w:rsidRPr="00B72CFE">
        <w:rPr>
          <w:rFonts w:ascii="Times New Roman" w:hAnsi="Times New Roman" w:cs="Times New Roman"/>
        </w:rPr>
        <w:t xml:space="preserve">the ultrasound website under each rotation </w:t>
      </w:r>
      <w:r w:rsidR="005565E9">
        <w:rPr>
          <w:rFonts w:ascii="Times New Roman" w:hAnsi="Times New Roman" w:cs="Times New Roman"/>
        </w:rPr>
        <w:t xml:space="preserve">tab, or you can find it here: </w:t>
      </w:r>
      <w:hyperlink r:id="rId22" w:history="1">
        <w:r w:rsidR="005565E9" w:rsidRPr="005565E9">
          <w:rPr>
            <w:rStyle w:val="Hyperlink"/>
            <w:rFonts w:ascii="Times New Roman" w:hAnsi="Times New Roman" w:cs="Times New Roman"/>
          </w:rPr>
          <w:t>Volunteer Information Sheet &amp; Consent Form</w:t>
        </w:r>
      </w:hyperlink>
      <w:r w:rsidR="005565E9">
        <w:rPr>
          <w:rFonts w:ascii="Times New Roman" w:hAnsi="Times New Roman" w:cs="Times New Roman"/>
        </w:rPr>
        <w:t xml:space="preserve"> </w:t>
      </w:r>
      <w:r w:rsidR="001C0AF8" w:rsidRPr="00B72CFE">
        <w:rPr>
          <w:rFonts w:ascii="Times New Roman" w:hAnsi="Times New Roman" w:cs="Times New Roman"/>
        </w:rPr>
        <w:t>.</w:t>
      </w:r>
      <w:r w:rsidRPr="00B72CFE">
        <w:rPr>
          <w:rFonts w:ascii="Times New Roman" w:hAnsi="Times New Roman" w:cs="Times New Roman"/>
        </w:rPr>
        <w:t xml:space="preserve"> I</w:t>
      </w:r>
      <w:r w:rsidR="009932A1" w:rsidRPr="00B72CFE">
        <w:rPr>
          <w:rFonts w:ascii="Times New Roman" w:hAnsi="Times New Roman" w:cs="Times New Roman"/>
        </w:rPr>
        <w:t xml:space="preserve">f you are having trouble </w:t>
      </w:r>
      <w:r w:rsidR="001C0AF8" w:rsidRPr="00B72CFE">
        <w:rPr>
          <w:rFonts w:ascii="Times New Roman" w:hAnsi="Times New Roman" w:cs="Times New Roman"/>
        </w:rPr>
        <w:t>accessing the</w:t>
      </w:r>
      <w:r w:rsidR="009932A1" w:rsidRPr="00B72CFE">
        <w:rPr>
          <w:rFonts w:ascii="Times New Roman" w:hAnsi="Times New Roman" w:cs="Times New Roman"/>
        </w:rPr>
        <w:t xml:space="preserve"> consent</w:t>
      </w:r>
      <w:r w:rsidR="001C0AF8" w:rsidRPr="00B72CFE">
        <w:rPr>
          <w:rFonts w:ascii="Times New Roman" w:hAnsi="Times New Roman" w:cs="Times New Roman"/>
        </w:rPr>
        <w:t xml:space="preserve"> from due to poor wifi</w:t>
      </w:r>
      <w:r w:rsidR="009932A1" w:rsidRPr="00B72CFE">
        <w:rPr>
          <w:rFonts w:ascii="Times New Roman" w:hAnsi="Times New Roman" w:cs="Times New Roman"/>
        </w:rPr>
        <w:t>, you can pull up the consent form on your cell phone for the patient to sign</w:t>
      </w:r>
      <w:r w:rsidRPr="00B72CFE">
        <w:rPr>
          <w:rFonts w:ascii="Times New Roman" w:hAnsi="Times New Roman" w:cs="Times New Roman"/>
        </w:rPr>
        <w:t xml:space="preserve"> with their finger</w:t>
      </w:r>
      <w:r w:rsidR="00390609" w:rsidRPr="00B72CFE">
        <w:rPr>
          <w:rFonts w:ascii="Times New Roman" w:hAnsi="Times New Roman" w:cs="Times New Roman"/>
        </w:rPr>
        <w:t xml:space="preserve"> or on a rotation site computer and have the patient sign with the mouse.</w:t>
      </w:r>
    </w:p>
    <w:p w14:paraId="7D663016" w14:textId="77777777" w:rsidR="00337A38" w:rsidRPr="00B72CFE" w:rsidRDefault="00337A38" w:rsidP="00337A38">
      <w:pPr>
        <w:rPr>
          <w:rFonts w:ascii="Times New Roman" w:hAnsi="Times New Roman" w:cs="Times New Roman"/>
        </w:rPr>
      </w:pPr>
    </w:p>
    <w:p w14:paraId="09D5ECEF" w14:textId="77777777" w:rsidR="005565E9" w:rsidRPr="005565E9" w:rsidRDefault="001F548F" w:rsidP="005565E9">
      <w:pPr>
        <w:pStyle w:val="ListParagraph"/>
        <w:numPr>
          <w:ilvl w:val="0"/>
          <w:numId w:val="4"/>
        </w:numPr>
        <w:rPr>
          <w:rFonts w:ascii="Times New Roman" w:hAnsi="Times New Roman" w:cs="Times New Roman"/>
        </w:rPr>
      </w:pPr>
      <w:r w:rsidRPr="005565E9">
        <w:rPr>
          <w:rFonts w:ascii="Times New Roman" w:hAnsi="Times New Roman" w:cs="Times New Roman"/>
          <w:b/>
          <w:bCs/>
        </w:rPr>
        <w:t xml:space="preserve">What if my rotation site </w:t>
      </w:r>
      <w:proofErr w:type="spellStart"/>
      <w:r w:rsidRPr="005565E9">
        <w:rPr>
          <w:rFonts w:ascii="Times New Roman" w:hAnsi="Times New Roman" w:cs="Times New Roman"/>
          <w:b/>
          <w:bCs/>
        </w:rPr>
        <w:t>wifi</w:t>
      </w:r>
      <w:proofErr w:type="spellEnd"/>
      <w:r w:rsidRPr="005565E9">
        <w:rPr>
          <w:rFonts w:ascii="Times New Roman" w:hAnsi="Times New Roman" w:cs="Times New Roman"/>
          <w:b/>
          <w:bCs/>
        </w:rPr>
        <w:t xml:space="preserve"> doesn’t work?</w:t>
      </w:r>
    </w:p>
    <w:p w14:paraId="7071349E" w14:textId="77777777" w:rsidR="005565E9" w:rsidRDefault="001F548F" w:rsidP="005565E9">
      <w:pPr>
        <w:pStyle w:val="ListParagraph"/>
        <w:numPr>
          <w:ilvl w:val="0"/>
          <w:numId w:val="5"/>
        </w:numPr>
        <w:ind w:left="360"/>
        <w:rPr>
          <w:rFonts w:ascii="Times New Roman" w:hAnsi="Times New Roman" w:cs="Times New Roman"/>
        </w:rPr>
      </w:pPr>
      <w:r w:rsidRPr="005565E9">
        <w:rPr>
          <w:rFonts w:ascii="Times New Roman" w:hAnsi="Times New Roman" w:cs="Times New Roman"/>
        </w:rPr>
        <w:t xml:space="preserve">You do NOT have to be connected to </w:t>
      </w:r>
      <w:proofErr w:type="spellStart"/>
      <w:r w:rsidRPr="005565E9">
        <w:rPr>
          <w:rFonts w:ascii="Times New Roman" w:hAnsi="Times New Roman" w:cs="Times New Roman"/>
        </w:rPr>
        <w:t>wifi</w:t>
      </w:r>
      <w:proofErr w:type="spellEnd"/>
      <w:r w:rsidRPr="005565E9">
        <w:rPr>
          <w:rFonts w:ascii="Times New Roman" w:hAnsi="Times New Roman" w:cs="Times New Roman"/>
        </w:rPr>
        <w:t xml:space="preserve"> to use </w:t>
      </w:r>
      <w:proofErr w:type="spellStart"/>
      <w:r w:rsidRPr="005565E9">
        <w:rPr>
          <w:rFonts w:ascii="Times New Roman" w:hAnsi="Times New Roman" w:cs="Times New Roman"/>
        </w:rPr>
        <w:t>Lumify</w:t>
      </w:r>
      <w:proofErr w:type="spellEnd"/>
      <w:r w:rsidRPr="005565E9">
        <w:rPr>
          <w:rFonts w:ascii="Times New Roman" w:hAnsi="Times New Roman" w:cs="Times New Roman"/>
        </w:rPr>
        <w:t xml:space="preserve"> and scan your patient. </w:t>
      </w:r>
    </w:p>
    <w:p w14:paraId="3B7E2540" w14:textId="77777777" w:rsidR="005565E9" w:rsidRDefault="00FB41EA" w:rsidP="005565E9">
      <w:pPr>
        <w:pStyle w:val="ListParagraph"/>
        <w:numPr>
          <w:ilvl w:val="0"/>
          <w:numId w:val="5"/>
        </w:numPr>
        <w:ind w:left="360"/>
        <w:rPr>
          <w:rFonts w:ascii="Times New Roman" w:hAnsi="Times New Roman" w:cs="Times New Roman"/>
        </w:rPr>
      </w:pPr>
      <w:r w:rsidRPr="005565E9">
        <w:rPr>
          <w:rFonts w:ascii="Times New Roman" w:hAnsi="Times New Roman" w:cs="Times New Roman"/>
        </w:rPr>
        <w:t xml:space="preserve">You do have to be connected to wifi to email yourself the images from the tablet. If the rotation site wifi doesn’t work, you can go into the tablet settings and connect the tablet to a different network or your cellphone’s hotspot. If neither of those options work, you can ask your attending physician/resident if you can take the tablet home and connect to your home wifi to email yourself the images. </w:t>
      </w:r>
    </w:p>
    <w:p w14:paraId="0121EF71" w14:textId="77777777" w:rsidR="005565E9" w:rsidRDefault="001F548F" w:rsidP="005565E9">
      <w:pPr>
        <w:pStyle w:val="ListParagraph"/>
        <w:numPr>
          <w:ilvl w:val="0"/>
          <w:numId w:val="5"/>
        </w:numPr>
        <w:ind w:left="360"/>
        <w:rPr>
          <w:rFonts w:ascii="Times New Roman" w:hAnsi="Times New Roman" w:cs="Times New Roman"/>
        </w:rPr>
      </w:pPr>
      <w:r w:rsidRPr="005565E9">
        <w:rPr>
          <w:rFonts w:ascii="Times New Roman" w:hAnsi="Times New Roman" w:cs="Times New Roman"/>
        </w:rPr>
        <w:t xml:space="preserve">You do have to be connected to wifi to obtain consent, </w:t>
      </w:r>
      <w:r w:rsidR="00390609" w:rsidRPr="005565E9">
        <w:rPr>
          <w:rFonts w:ascii="Times New Roman" w:hAnsi="Times New Roman" w:cs="Times New Roman"/>
        </w:rPr>
        <w:t>instructions above</w:t>
      </w:r>
      <w:r w:rsidRPr="005565E9">
        <w:rPr>
          <w:rFonts w:ascii="Times New Roman" w:hAnsi="Times New Roman" w:cs="Times New Roman"/>
        </w:rPr>
        <w:t xml:space="preserve">. </w:t>
      </w:r>
    </w:p>
    <w:p w14:paraId="194EB95B" w14:textId="1851471D" w:rsidR="001F548F" w:rsidRPr="005565E9" w:rsidRDefault="001F548F" w:rsidP="005565E9">
      <w:pPr>
        <w:pStyle w:val="ListParagraph"/>
        <w:numPr>
          <w:ilvl w:val="0"/>
          <w:numId w:val="5"/>
        </w:numPr>
        <w:ind w:left="360"/>
        <w:rPr>
          <w:rFonts w:ascii="Times New Roman" w:hAnsi="Times New Roman" w:cs="Times New Roman"/>
        </w:rPr>
      </w:pPr>
      <w:r w:rsidRPr="005565E9">
        <w:rPr>
          <w:rFonts w:ascii="Times New Roman" w:hAnsi="Times New Roman" w:cs="Times New Roman"/>
        </w:rPr>
        <w:t>You do have to be connected</w:t>
      </w:r>
      <w:r w:rsidR="00FB41EA" w:rsidRPr="005565E9">
        <w:rPr>
          <w:rFonts w:ascii="Times New Roman" w:hAnsi="Times New Roman" w:cs="Times New Roman"/>
        </w:rPr>
        <w:t xml:space="preserve"> to wifi to reconnect</w:t>
      </w:r>
      <w:r w:rsidRPr="005565E9">
        <w:rPr>
          <w:rFonts w:ascii="Times New Roman" w:hAnsi="Times New Roman" w:cs="Times New Roman"/>
        </w:rPr>
        <w:t xml:space="preserve"> the transducer if it isn’t being recognized by the tablet</w:t>
      </w:r>
      <w:r w:rsidR="00390609" w:rsidRPr="005565E9">
        <w:rPr>
          <w:rFonts w:ascii="Times New Roman" w:hAnsi="Times New Roman" w:cs="Times New Roman"/>
        </w:rPr>
        <w:t>, instructions above</w:t>
      </w:r>
      <w:r w:rsidR="00FB41EA" w:rsidRPr="005565E9">
        <w:rPr>
          <w:rFonts w:ascii="Times New Roman" w:hAnsi="Times New Roman" w:cs="Times New Roman"/>
        </w:rPr>
        <w:t>.</w:t>
      </w:r>
    </w:p>
    <w:p w14:paraId="7ED231BA" w14:textId="0E93F0C3" w:rsidR="00390609" w:rsidRPr="00B72CFE" w:rsidRDefault="00390609" w:rsidP="00390609">
      <w:pPr>
        <w:rPr>
          <w:rFonts w:ascii="Times New Roman" w:hAnsi="Times New Roman" w:cs="Times New Roman"/>
        </w:rPr>
      </w:pPr>
    </w:p>
    <w:p w14:paraId="5C882F7F" w14:textId="38A0AD33" w:rsidR="00390609" w:rsidRPr="005565E9" w:rsidRDefault="00390609" w:rsidP="005565E9">
      <w:pPr>
        <w:pStyle w:val="ListParagraph"/>
        <w:numPr>
          <w:ilvl w:val="0"/>
          <w:numId w:val="4"/>
        </w:numPr>
        <w:rPr>
          <w:rFonts w:ascii="Times New Roman" w:hAnsi="Times New Roman" w:cs="Times New Roman"/>
          <w:b/>
          <w:bCs/>
        </w:rPr>
      </w:pPr>
      <w:r w:rsidRPr="005565E9">
        <w:rPr>
          <w:rFonts w:ascii="Times New Roman" w:hAnsi="Times New Roman" w:cs="Times New Roman"/>
          <w:b/>
          <w:bCs/>
        </w:rPr>
        <w:t>How do I send myself the images from the tablet?</w:t>
      </w:r>
    </w:p>
    <w:p w14:paraId="07214457" w14:textId="15B2F64A" w:rsidR="00390609" w:rsidRPr="00B72CFE" w:rsidRDefault="009539DD" w:rsidP="00390609">
      <w:pPr>
        <w:rPr>
          <w:rFonts w:ascii="Times New Roman" w:hAnsi="Times New Roman" w:cs="Times New Roman"/>
        </w:rPr>
      </w:pPr>
      <w:r w:rsidRPr="00B72CFE">
        <w:rPr>
          <w:rFonts w:ascii="Times New Roman" w:hAnsi="Times New Roman" w:cs="Times New Roman"/>
        </w:rPr>
        <w:t>As in pre-clerkship, you must export the images to local media, go to the MCG Ultrasound Education website</w:t>
      </w:r>
      <w:r w:rsidR="006271BA" w:rsidRPr="00B72CFE">
        <w:rPr>
          <w:rFonts w:ascii="Times New Roman" w:hAnsi="Times New Roman" w:cs="Times New Roman"/>
        </w:rPr>
        <w:t xml:space="preserve"> on the tablet</w:t>
      </w:r>
      <w:r w:rsidRPr="00B72CFE">
        <w:rPr>
          <w:rFonts w:ascii="Times New Roman" w:hAnsi="Times New Roman" w:cs="Times New Roman"/>
        </w:rPr>
        <w:t>, click ‘UME – MCG students’</w:t>
      </w:r>
      <w:r w:rsidR="006271BA" w:rsidRPr="00B72CFE">
        <w:rPr>
          <w:rFonts w:ascii="Times New Roman" w:hAnsi="Times New Roman" w:cs="Times New Roman"/>
        </w:rPr>
        <w:t>,</w:t>
      </w:r>
      <w:r w:rsidRPr="00B72CFE">
        <w:rPr>
          <w:rFonts w:ascii="Times New Roman" w:hAnsi="Times New Roman" w:cs="Times New Roman"/>
        </w:rPr>
        <w:t xml:space="preserve"> pick your rotation</w:t>
      </w:r>
      <w:r w:rsidR="006271BA" w:rsidRPr="00B72CFE">
        <w:rPr>
          <w:rFonts w:ascii="Times New Roman" w:hAnsi="Times New Roman" w:cs="Times New Roman"/>
        </w:rPr>
        <w:t xml:space="preserve">, and click the </w:t>
      </w:r>
      <w:hyperlink r:id="rId23" w:history="1">
        <w:r w:rsidR="005565E9" w:rsidRPr="005565E9">
          <w:rPr>
            <w:rStyle w:val="Hyperlink"/>
            <w:rFonts w:ascii="Times New Roman" w:hAnsi="Times New Roman" w:cs="Times New Roman"/>
          </w:rPr>
          <w:t>Email Images to Yourself Link</w:t>
        </w:r>
      </w:hyperlink>
      <w:r w:rsidR="006271BA" w:rsidRPr="00B72CFE">
        <w:rPr>
          <w:rFonts w:ascii="Times New Roman" w:hAnsi="Times New Roman" w:cs="Times New Roman"/>
        </w:rPr>
        <w:t>.</w:t>
      </w:r>
    </w:p>
    <w:p w14:paraId="20DAF80D" w14:textId="77777777" w:rsidR="001F548F" w:rsidRPr="00B72CFE" w:rsidRDefault="001F548F" w:rsidP="00337A38">
      <w:pPr>
        <w:rPr>
          <w:rFonts w:ascii="Times New Roman" w:hAnsi="Times New Roman" w:cs="Times New Roman"/>
          <w:b/>
          <w:bCs/>
        </w:rPr>
      </w:pPr>
    </w:p>
    <w:p w14:paraId="399A6AF0" w14:textId="6576C00A" w:rsidR="005D2081" w:rsidRPr="005565E9" w:rsidRDefault="005D2081" w:rsidP="005565E9">
      <w:pPr>
        <w:pStyle w:val="ListParagraph"/>
        <w:numPr>
          <w:ilvl w:val="0"/>
          <w:numId w:val="4"/>
        </w:numPr>
        <w:rPr>
          <w:rFonts w:ascii="Times New Roman" w:hAnsi="Times New Roman" w:cs="Times New Roman"/>
        </w:rPr>
      </w:pPr>
      <w:r w:rsidRPr="005565E9">
        <w:rPr>
          <w:rFonts w:ascii="Times New Roman" w:hAnsi="Times New Roman" w:cs="Times New Roman"/>
          <w:b/>
          <w:bCs/>
        </w:rPr>
        <w:t>How do I d</w:t>
      </w:r>
      <w:r w:rsidR="009932A1" w:rsidRPr="005565E9">
        <w:rPr>
          <w:rFonts w:ascii="Times New Roman" w:hAnsi="Times New Roman" w:cs="Times New Roman"/>
          <w:b/>
          <w:bCs/>
        </w:rPr>
        <w:t xml:space="preserve">eidentify the </w:t>
      </w:r>
      <w:r w:rsidR="005565E9">
        <w:rPr>
          <w:rFonts w:ascii="Times New Roman" w:hAnsi="Times New Roman" w:cs="Times New Roman"/>
          <w:b/>
          <w:bCs/>
        </w:rPr>
        <w:t>ultrasound images</w:t>
      </w:r>
      <w:r w:rsidRPr="005565E9">
        <w:rPr>
          <w:rFonts w:ascii="Times New Roman" w:hAnsi="Times New Roman" w:cs="Times New Roman"/>
          <w:b/>
          <w:bCs/>
        </w:rPr>
        <w:t>?</w:t>
      </w:r>
      <w:r w:rsidR="004046FB" w:rsidRPr="005565E9">
        <w:rPr>
          <w:rFonts w:ascii="Times New Roman" w:hAnsi="Times New Roman" w:cs="Times New Roman"/>
        </w:rPr>
        <w:t xml:space="preserve"> </w:t>
      </w:r>
    </w:p>
    <w:p w14:paraId="3A0E8339" w14:textId="7D2AB865" w:rsidR="009932A1" w:rsidRPr="00B72CFE" w:rsidRDefault="004046FB" w:rsidP="00337A38">
      <w:pPr>
        <w:rPr>
          <w:rFonts w:ascii="Times New Roman" w:hAnsi="Times New Roman" w:cs="Times New Roman"/>
        </w:rPr>
      </w:pPr>
      <w:r w:rsidRPr="00B72CFE">
        <w:rPr>
          <w:rFonts w:ascii="Times New Roman" w:hAnsi="Times New Roman" w:cs="Times New Roman"/>
        </w:rPr>
        <w:t>P</w:t>
      </w:r>
      <w:r w:rsidR="009932A1" w:rsidRPr="00B72CFE">
        <w:rPr>
          <w:rFonts w:ascii="Times New Roman" w:hAnsi="Times New Roman" w:cs="Times New Roman"/>
        </w:rPr>
        <w:t xml:space="preserve">ut your name in as the </w:t>
      </w:r>
      <w:r w:rsidR="000B0D94" w:rsidRPr="00B72CFE">
        <w:rPr>
          <w:rFonts w:ascii="Times New Roman" w:hAnsi="Times New Roman" w:cs="Times New Roman"/>
        </w:rPr>
        <w:t>patient’s</w:t>
      </w:r>
      <w:r w:rsidR="009932A1" w:rsidRPr="00B72CFE">
        <w:rPr>
          <w:rFonts w:ascii="Times New Roman" w:hAnsi="Times New Roman" w:cs="Times New Roman"/>
        </w:rPr>
        <w:t xml:space="preserve"> name like we did </w:t>
      </w:r>
      <w:r w:rsidR="001C0AF8" w:rsidRPr="00B72CFE">
        <w:rPr>
          <w:rFonts w:ascii="Times New Roman" w:hAnsi="Times New Roman" w:cs="Times New Roman"/>
        </w:rPr>
        <w:t>in</w:t>
      </w:r>
      <w:r w:rsidR="009932A1" w:rsidRPr="00B72CFE">
        <w:rPr>
          <w:rFonts w:ascii="Times New Roman" w:hAnsi="Times New Roman" w:cs="Times New Roman"/>
        </w:rPr>
        <w:t xml:space="preserve"> pre-</w:t>
      </w:r>
      <w:r w:rsidR="00822A30" w:rsidRPr="00B72CFE">
        <w:rPr>
          <w:rFonts w:ascii="Times New Roman" w:hAnsi="Times New Roman" w:cs="Times New Roman"/>
        </w:rPr>
        <w:t>clerkship</w:t>
      </w:r>
      <w:r w:rsidRPr="00B72CFE">
        <w:rPr>
          <w:rFonts w:ascii="Times New Roman" w:hAnsi="Times New Roman" w:cs="Times New Roman"/>
        </w:rPr>
        <w:t>.</w:t>
      </w:r>
      <w:r w:rsidR="00390609" w:rsidRPr="00B72CFE">
        <w:rPr>
          <w:rFonts w:ascii="Times New Roman" w:hAnsi="Times New Roman" w:cs="Times New Roman"/>
        </w:rPr>
        <w:t xml:space="preserve"> If the patient’s name and information is already entered for an ultrasound your attending physician/resident ordered, you can edit and remove the information before downloading and emailing yourself/submitting the images. </w:t>
      </w:r>
    </w:p>
    <w:p w14:paraId="5DE5E0C2" w14:textId="77777777" w:rsidR="00337A38" w:rsidRPr="00B72CFE" w:rsidRDefault="00337A38" w:rsidP="00337A38">
      <w:pPr>
        <w:rPr>
          <w:rFonts w:ascii="Times New Roman" w:hAnsi="Times New Roman" w:cs="Times New Roman"/>
        </w:rPr>
      </w:pPr>
    </w:p>
    <w:p w14:paraId="36CEE544" w14:textId="77777777" w:rsidR="005D2081" w:rsidRPr="005565E9" w:rsidRDefault="005D2081" w:rsidP="005565E9">
      <w:pPr>
        <w:pStyle w:val="ListParagraph"/>
        <w:numPr>
          <w:ilvl w:val="0"/>
          <w:numId w:val="4"/>
        </w:numPr>
        <w:rPr>
          <w:rFonts w:ascii="Times New Roman" w:hAnsi="Times New Roman" w:cs="Times New Roman"/>
        </w:rPr>
      </w:pPr>
      <w:r w:rsidRPr="005565E9">
        <w:rPr>
          <w:rFonts w:ascii="Times New Roman" w:hAnsi="Times New Roman" w:cs="Times New Roman"/>
          <w:b/>
          <w:bCs/>
        </w:rPr>
        <w:t>Can I s</w:t>
      </w:r>
      <w:r w:rsidR="003801C3" w:rsidRPr="005565E9">
        <w:rPr>
          <w:rFonts w:ascii="Times New Roman" w:hAnsi="Times New Roman" w:cs="Times New Roman"/>
          <w:b/>
          <w:bCs/>
        </w:rPr>
        <w:t xml:space="preserve">ubmit pictures of ultrasound images </w:t>
      </w:r>
      <w:r w:rsidRPr="005565E9">
        <w:rPr>
          <w:rFonts w:ascii="Times New Roman" w:hAnsi="Times New Roman" w:cs="Times New Roman"/>
          <w:b/>
          <w:bCs/>
        </w:rPr>
        <w:t>I took with</w:t>
      </w:r>
      <w:r w:rsidR="003801C3" w:rsidRPr="005565E9">
        <w:rPr>
          <w:rFonts w:ascii="Times New Roman" w:hAnsi="Times New Roman" w:cs="Times New Roman"/>
          <w:b/>
          <w:bCs/>
        </w:rPr>
        <w:t xml:space="preserve"> </w:t>
      </w:r>
      <w:r w:rsidRPr="005565E9">
        <w:rPr>
          <w:rFonts w:ascii="Times New Roman" w:hAnsi="Times New Roman" w:cs="Times New Roman"/>
          <w:b/>
          <w:bCs/>
        </w:rPr>
        <w:t>my</w:t>
      </w:r>
      <w:r w:rsidR="003801C3" w:rsidRPr="005565E9">
        <w:rPr>
          <w:rFonts w:ascii="Times New Roman" w:hAnsi="Times New Roman" w:cs="Times New Roman"/>
          <w:b/>
          <w:bCs/>
        </w:rPr>
        <w:t xml:space="preserve"> cellphone</w:t>
      </w:r>
      <w:r w:rsidRPr="005565E9">
        <w:rPr>
          <w:rFonts w:ascii="Times New Roman" w:hAnsi="Times New Roman" w:cs="Times New Roman"/>
          <w:b/>
          <w:bCs/>
        </w:rPr>
        <w:t>?</w:t>
      </w:r>
      <w:r w:rsidR="003801C3" w:rsidRPr="005565E9">
        <w:rPr>
          <w:rFonts w:ascii="Times New Roman" w:hAnsi="Times New Roman" w:cs="Times New Roman"/>
        </w:rPr>
        <w:t xml:space="preserve"> </w:t>
      </w:r>
    </w:p>
    <w:p w14:paraId="71F6D24A" w14:textId="326AA21B" w:rsidR="00337A38" w:rsidRPr="00B72CFE" w:rsidRDefault="001C0AF8" w:rsidP="00337A38">
      <w:pPr>
        <w:rPr>
          <w:rFonts w:ascii="Times New Roman" w:hAnsi="Times New Roman" w:cs="Times New Roman"/>
        </w:rPr>
      </w:pPr>
      <w:r w:rsidRPr="00B72CFE">
        <w:rPr>
          <w:rFonts w:ascii="Times New Roman" w:hAnsi="Times New Roman" w:cs="Times New Roman"/>
        </w:rPr>
        <w:t>D</w:t>
      </w:r>
      <w:r w:rsidR="003801C3" w:rsidRPr="00B72CFE">
        <w:rPr>
          <w:rFonts w:ascii="Times New Roman" w:hAnsi="Times New Roman" w:cs="Times New Roman"/>
        </w:rPr>
        <w:t xml:space="preserve">o NOT submit pictures </w:t>
      </w:r>
      <w:r w:rsidRPr="00B72CFE">
        <w:rPr>
          <w:rFonts w:ascii="Times New Roman" w:hAnsi="Times New Roman" w:cs="Times New Roman"/>
        </w:rPr>
        <w:t xml:space="preserve">you took with your cell phone </w:t>
      </w:r>
      <w:r w:rsidR="003801C3" w:rsidRPr="00B72CFE">
        <w:rPr>
          <w:rFonts w:ascii="Times New Roman" w:hAnsi="Times New Roman" w:cs="Times New Roman"/>
        </w:rPr>
        <w:t xml:space="preserve">of the ultrasound </w:t>
      </w:r>
      <w:r w:rsidRPr="00B72CFE">
        <w:rPr>
          <w:rFonts w:ascii="Times New Roman" w:hAnsi="Times New Roman" w:cs="Times New Roman"/>
        </w:rPr>
        <w:t>scan</w:t>
      </w:r>
      <w:r w:rsidR="003801C3" w:rsidRPr="00B72CFE">
        <w:rPr>
          <w:rFonts w:ascii="Times New Roman" w:hAnsi="Times New Roman" w:cs="Times New Roman"/>
        </w:rPr>
        <w:t xml:space="preserve">. </w:t>
      </w:r>
      <w:r w:rsidR="000C7FE9" w:rsidRPr="00B72CFE">
        <w:rPr>
          <w:rFonts w:ascii="Times New Roman" w:hAnsi="Times New Roman" w:cs="Times New Roman"/>
        </w:rPr>
        <w:t xml:space="preserve">Not only does this decrease the quality of the </w:t>
      </w:r>
      <w:r w:rsidR="000B0D94" w:rsidRPr="00B72CFE">
        <w:rPr>
          <w:rFonts w:ascii="Times New Roman" w:hAnsi="Times New Roman" w:cs="Times New Roman"/>
        </w:rPr>
        <w:t>scan</w:t>
      </w:r>
      <w:r w:rsidR="005D2081" w:rsidRPr="00B72CFE">
        <w:rPr>
          <w:rFonts w:ascii="Times New Roman" w:hAnsi="Times New Roman" w:cs="Times New Roman"/>
        </w:rPr>
        <w:t>,</w:t>
      </w:r>
      <w:r w:rsidR="000B0D94" w:rsidRPr="00B72CFE">
        <w:rPr>
          <w:rFonts w:ascii="Times New Roman" w:hAnsi="Times New Roman" w:cs="Times New Roman"/>
        </w:rPr>
        <w:t xml:space="preserve"> but</w:t>
      </w:r>
      <w:r w:rsidR="000C7FE9" w:rsidRPr="00B72CFE">
        <w:rPr>
          <w:rFonts w:ascii="Times New Roman" w:hAnsi="Times New Roman" w:cs="Times New Roman"/>
        </w:rPr>
        <w:t xml:space="preserve"> </w:t>
      </w:r>
      <w:r w:rsidR="005D2081" w:rsidRPr="00B72CFE">
        <w:rPr>
          <w:rFonts w:ascii="Times New Roman" w:hAnsi="Times New Roman" w:cs="Times New Roman"/>
        </w:rPr>
        <w:t xml:space="preserve">it </w:t>
      </w:r>
      <w:r w:rsidR="004D1A32" w:rsidRPr="00B72CFE">
        <w:rPr>
          <w:rFonts w:ascii="Times New Roman" w:hAnsi="Times New Roman" w:cs="Times New Roman"/>
        </w:rPr>
        <w:t xml:space="preserve">could </w:t>
      </w:r>
      <w:r w:rsidRPr="00B72CFE">
        <w:rPr>
          <w:rFonts w:ascii="Times New Roman" w:hAnsi="Times New Roman" w:cs="Times New Roman"/>
        </w:rPr>
        <w:t xml:space="preserve">also </w:t>
      </w:r>
      <w:r w:rsidR="004D1A32" w:rsidRPr="00B72CFE">
        <w:rPr>
          <w:rFonts w:ascii="Times New Roman" w:hAnsi="Times New Roman" w:cs="Times New Roman"/>
        </w:rPr>
        <w:t xml:space="preserve">be a </w:t>
      </w:r>
      <w:r w:rsidRPr="00B72CFE">
        <w:rPr>
          <w:rFonts w:ascii="Times New Roman" w:hAnsi="Times New Roman" w:cs="Times New Roman"/>
        </w:rPr>
        <w:t xml:space="preserve">HIPAA </w:t>
      </w:r>
      <w:r w:rsidR="004D1A32" w:rsidRPr="00B72CFE">
        <w:rPr>
          <w:rFonts w:ascii="Times New Roman" w:hAnsi="Times New Roman" w:cs="Times New Roman"/>
        </w:rPr>
        <w:t>violation</w:t>
      </w:r>
      <w:r w:rsidR="000C7FE9" w:rsidRPr="00B72CFE">
        <w:rPr>
          <w:rFonts w:ascii="Times New Roman" w:hAnsi="Times New Roman" w:cs="Times New Roman"/>
        </w:rPr>
        <w:t>.</w:t>
      </w:r>
      <w:r w:rsidR="004D1A32" w:rsidRPr="00B72CFE">
        <w:rPr>
          <w:rFonts w:ascii="Times New Roman" w:hAnsi="Times New Roman" w:cs="Times New Roman"/>
        </w:rPr>
        <w:t xml:space="preserve"> </w:t>
      </w:r>
      <w:r w:rsidR="003801C3" w:rsidRPr="00B72CFE">
        <w:rPr>
          <w:rFonts w:ascii="Times New Roman" w:hAnsi="Times New Roman" w:cs="Times New Roman"/>
        </w:rPr>
        <w:t xml:space="preserve">If you are having trouble </w:t>
      </w:r>
      <w:r w:rsidR="00337A38" w:rsidRPr="00B72CFE">
        <w:rPr>
          <w:rFonts w:ascii="Times New Roman" w:hAnsi="Times New Roman" w:cs="Times New Roman"/>
        </w:rPr>
        <w:t xml:space="preserve">downloading and emailing the </w:t>
      </w:r>
      <w:r w:rsidR="003801C3" w:rsidRPr="00B72CFE">
        <w:rPr>
          <w:rFonts w:ascii="Times New Roman" w:hAnsi="Times New Roman" w:cs="Times New Roman"/>
        </w:rPr>
        <w:t xml:space="preserve">images </w:t>
      </w:r>
      <w:r w:rsidR="00337A38" w:rsidRPr="00B72CFE">
        <w:rPr>
          <w:rFonts w:ascii="Times New Roman" w:hAnsi="Times New Roman" w:cs="Times New Roman"/>
        </w:rPr>
        <w:t>to yourself from</w:t>
      </w:r>
      <w:r w:rsidR="003801C3" w:rsidRPr="00B72CFE">
        <w:rPr>
          <w:rFonts w:ascii="Times New Roman" w:hAnsi="Times New Roman" w:cs="Times New Roman"/>
        </w:rPr>
        <w:t xml:space="preserve"> the tablet, contact </w:t>
      </w:r>
      <w:r w:rsidR="000B0D94" w:rsidRPr="00B72CFE">
        <w:rPr>
          <w:rFonts w:ascii="Times New Roman" w:hAnsi="Times New Roman" w:cs="Times New Roman"/>
        </w:rPr>
        <w:t>a</w:t>
      </w:r>
      <w:r w:rsidR="003801C3" w:rsidRPr="00B72CFE">
        <w:rPr>
          <w:rFonts w:ascii="Times New Roman" w:hAnsi="Times New Roman" w:cs="Times New Roman"/>
        </w:rPr>
        <w:t xml:space="preserve"> USE member.</w:t>
      </w:r>
    </w:p>
    <w:p w14:paraId="57E327E7" w14:textId="77777777" w:rsidR="00337A38" w:rsidRPr="00B72CFE" w:rsidRDefault="00337A38" w:rsidP="00337A38">
      <w:pPr>
        <w:rPr>
          <w:rFonts w:ascii="Times New Roman" w:hAnsi="Times New Roman" w:cs="Times New Roman"/>
        </w:rPr>
      </w:pPr>
    </w:p>
    <w:p w14:paraId="51174C97" w14:textId="28831B2D" w:rsidR="009539DD" w:rsidRPr="005565E9" w:rsidRDefault="005565E9" w:rsidP="005565E9">
      <w:pPr>
        <w:pStyle w:val="ListParagraph"/>
        <w:numPr>
          <w:ilvl w:val="0"/>
          <w:numId w:val="4"/>
        </w:numPr>
        <w:rPr>
          <w:rFonts w:ascii="Times New Roman" w:hAnsi="Times New Roman" w:cs="Times New Roman"/>
          <w:b/>
          <w:bCs/>
        </w:rPr>
      </w:pPr>
      <w:r w:rsidRPr="005565E9">
        <w:rPr>
          <w:rFonts w:ascii="Times New Roman" w:hAnsi="Times New Roman" w:cs="Times New Roman"/>
          <w:b/>
          <w:bCs/>
        </w:rPr>
        <w:t>What do I do if the Ultrasound Interactive Mo</w:t>
      </w:r>
      <w:r w:rsidR="003801C3" w:rsidRPr="005565E9">
        <w:rPr>
          <w:rFonts w:ascii="Times New Roman" w:hAnsi="Times New Roman" w:cs="Times New Roman"/>
          <w:b/>
          <w:bCs/>
        </w:rPr>
        <w:t>dule quiz ultrasound videos</w:t>
      </w:r>
      <w:r>
        <w:rPr>
          <w:rFonts w:ascii="Times New Roman" w:hAnsi="Times New Roman" w:cs="Times New Roman"/>
          <w:b/>
          <w:bCs/>
        </w:rPr>
        <w:t xml:space="preserve"> will not load?</w:t>
      </w:r>
    </w:p>
    <w:p w14:paraId="6027C206" w14:textId="63EF0A3C" w:rsidR="009539DD" w:rsidRPr="00B72CFE" w:rsidRDefault="009539DD" w:rsidP="00337A38">
      <w:pPr>
        <w:rPr>
          <w:rFonts w:ascii="Times New Roman" w:hAnsi="Times New Roman" w:cs="Times New Roman"/>
        </w:rPr>
      </w:pPr>
      <w:r w:rsidRPr="00B72CFE">
        <w:rPr>
          <w:rFonts w:ascii="Times New Roman" w:hAnsi="Times New Roman" w:cs="Times New Roman"/>
        </w:rPr>
        <w:t>C</w:t>
      </w:r>
      <w:r w:rsidR="003801C3" w:rsidRPr="00B72CFE">
        <w:rPr>
          <w:rFonts w:ascii="Times New Roman" w:hAnsi="Times New Roman" w:cs="Times New Roman"/>
        </w:rPr>
        <w:t xml:space="preserve">opy &amp; paste the link to the quiz into a different browser. Chrome or safari should allow you to see the ultrasound </w:t>
      </w:r>
      <w:r w:rsidR="000B0D94" w:rsidRPr="00B72CFE">
        <w:rPr>
          <w:rFonts w:ascii="Times New Roman" w:hAnsi="Times New Roman" w:cs="Times New Roman"/>
        </w:rPr>
        <w:t>videos but</w:t>
      </w:r>
      <w:r w:rsidR="003801C3" w:rsidRPr="00B72CFE">
        <w:rPr>
          <w:rFonts w:ascii="Times New Roman" w:hAnsi="Times New Roman" w:cs="Times New Roman"/>
        </w:rPr>
        <w:t xml:space="preserve"> try multiple browsers first. If </w:t>
      </w:r>
      <w:r w:rsidRPr="00B72CFE">
        <w:rPr>
          <w:rFonts w:ascii="Times New Roman" w:hAnsi="Times New Roman" w:cs="Times New Roman"/>
        </w:rPr>
        <w:t>you try different browsers and the videos still do not appear,</w:t>
      </w:r>
      <w:r w:rsidR="003801C3" w:rsidRPr="00B72CFE">
        <w:rPr>
          <w:rFonts w:ascii="Times New Roman" w:hAnsi="Times New Roman" w:cs="Times New Roman"/>
        </w:rPr>
        <w:t xml:space="preserve"> contact Dr. Ethridge</w:t>
      </w:r>
      <w:r w:rsidRPr="00B72CFE">
        <w:rPr>
          <w:rFonts w:ascii="Times New Roman" w:hAnsi="Times New Roman" w:cs="Times New Roman"/>
        </w:rPr>
        <w:t xml:space="preserve"> at </w:t>
      </w:r>
      <w:hyperlink r:id="rId24" w:history="1">
        <w:r w:rsidRPr="00B72CFE">
          <w:rPr>
            <w:rStyle w:val="Hyperlink"/>
            <w:rFonts w:ascii="Times New Roman" w:hAnsi="Times New Roman" w:cs="Times New Roman"/>
          </w:rPr>
          <w:t>retheridge@augusta.edu</w:t>
        </w:r>
      </w:hyperlink>
      <w:r w:rsidRPr="00B72CFE">
        <w:rPr>
          <w:rFonts w:ascii="Times New Roman" w:hAnsi="Times New Roman" w:cs="Times New Roman"/>
        </w:rPr>
        <w:t>.</w:t>
      </w:r>
    </w:p>
    <w:p w14:paraId="08E46927" w14:textId="77777777" w:rsidR="00337A38" w:rsidRPr="00B72CFE" w:rsidRDefault="00337A38" w:rsidP="00337A38">
      <w:pPr>
        <w:rPr>
          <w:rFonts w:ascii="Times New Roman" w:hAnsi="Times New Roman" w:cs="Times New Roman"/>
        </w:rPr>
      </w:pPr>
    </w:p>
    <w:p w14:paraId="16AA687D" w14:textId="77777777" w:rsidR="009539DD" w:rsidRPr="005565E9" w:rsidRDefault="00337A38" w:rsidP="005565E9">
      <w:pPr>
        <w:pStyle w:val="ListParagraph"/>
        <w:numPr>
          <w:ilvl w:val="0"/>
          <w:numId w:val="4"/>
        </w:numPr>
        <w:rPr>
          <w:rFonts w:ascii="Times New Roman" w:hAnsi="Times New Roman" w:cs="Times New Roman"/>
          <w:b/>
          <w:bCs/>
        </w:rPr>
      </w:pPr>
      <w:r w:rsidRPr="005565E9">
        <w:rPr>
          <w:rFonts w:ascii="Times New Roman" w:hAnsi="Times New Roman" w:cs="Times New Roman"/>
          <w:b/>
          <w:bCs/>
        </w:rPr>
        <w:t>Can</w:t>
      </w:r>
      <w:r w:rsidR="009539DD" w:rsidRPr="005565E9">
        <w:rPr>
          <w:rFonts w:ascii="Times New Roman" w:hAnsi="Times New Roman" w:cs="Times New Roman"/>
          <w:b/>
          <w:bCs/>
        </w:rPr>
        <w:t xml:space="preserve"> I do multiple ultrasound exams on the same patient?</w:t>
      </w:r>
    </w:p>
    <w:p w14:paraId="7033DD88" w14:textId="31DAA9B7" w:rsidR="003801C3" w:rsidRPr="00B72CFE" w:rsidRDefault="009932A1" w:rsidP="00337A38">
      <w:pPr>
        <w:rPr>
          <w:rFonts w:ascii="Times New Roman" w:hAnsi="Times New Roman" w:cs="Times New Roman"/>
        </w:rPr>
      </w:pPr>
      <w:r w:rsidRPr="00B72CFE">
        <w:rPr>
          <w:rFonts w:ascii="Times New Roman" w:hAnsi="Times New Roman" w:cs="Times New Roman"/>
        </w:rPr>
        <w:t>For those that are doing longitudinal rotations</w:t>
      </w:r>
      <w:r w:rsidR="002D3179" w:rsidRPr="00B72CFE">
        <w:rPr>
          <w:rFonts w:ascii="Times New Roman" w:hAnsi="Times New Roman" w:cs="Times New Roman"/>
        </w:rPr>
        <w:t xml:space="preserve"> only</w:t>
      </w:r>
      <w:r w:rsidRPr="00B72CFE">
        <w:rPr>
          <w:rFonts w:ascii="Times New Roman" w:hAnsi="Times New Roman" w:cs="Times New Roman"/>
        </w:rPr>
        <w:t xml:space="preserve">, you may do multiple exams on </w:t>
      </w:r>
      <w:r w:rsidR="002D3179" w:rsidRPr="00B72CFE">
        <w:rPr>
          <w:rFonts w:ascii="Times New Roman" w:hAnsi="Times New Roman" w:cs="Times New Roman"/>
        </w:rPr>
        <w:t>the same patient.</w:t>
      </w:r>
    </w:p>
    <w:sectPr w:rsidR="003801C3" w:rsidRPr="00B72CFE" w:rsidSect="00B72CFE">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5B48" w14:textId="77777777" w:rsidR="00C57D26" w:rsidRDefault="00C57D26" w:rsidP="005565E9">
      <w:r>
        <w:separator/>
      </w:r>
    </w:p>
  </w:endnote>
  <w:endnote w:type="continuationSeparator" w:id="0">
    <w:p w14:paraId="1B14DDD2" w14:textId="77777777" w:rsidR="00C57D26" w:rsidRDefault="00C57D26" w:rsidP="0055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8BAF" w14:textId="26781FB9" w:rsidR="005565E9" w:rsidRPr="005565E9" w:rsidRDefault="005565E9">
    <w:pPr>
      <w:pStyle w:val="Footer"/>
      <w:rPr>
        <w:rFonts w:ascii="Times New Roman" w:hAnsi="Times New Roman" w:cs="Times New Roman"/>
        <w:i/>
      </w:rPr>
    </w:pPr>
    <w:r w:rsidRPr="005565E9">
      <w:rPr>
        <w:rFonts w:ascii="Times New Roman" w:hAnsi="Times New Roman" w:cs="Times New Roman"/>
        <w:i/>
      </w:rPr>
      <w:t>December 13,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3BCE" w14:textId="77777777" w:rsidR="00C57D26" w:rsidRDefault="00C57D26" w:rsidP="005565E9">
      <w:r>
        <w:separator/>
      </w:r>
    </w:p>
  </w:footnote>
  <w:footnote w:type="continuationSeparator" w:id="0">
    <w:p w14:paraId="3969E7A4" w14:textId="77777777" w:rsidR="00C57D26" w:rsidRDefault="00C57D26" w:rsidP="0055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DE3"/>
    <w:multiLevelType w:val="hybridMultilevel"/>
    <w:tmpl w:val="42926262"/>
    <w:lvl w:ilvl="0" w:tplc="82568754">
      <w:start w:val="94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060E7"/>
    <w:multiLevelType w:val="hybridMultilevel"/>
    <w:tmpl w:val="916A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A50B0"/>
    <w:multiLevelType w:val="hybridMultilevel"/>
    <w:tmpl w:val="9256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A5735"/>
    <w:multiLevelType w:val="hybridMultilevel"/>
    <w:tmpl w:val="0F102F1C"/>
    <w:lvl w:ilvl="0" w:tplc="B64AA6D0">
      <w:numFmt w:val="bullet"/>
      <w:lvlText w:val="-"/>
      <w:lvlJc w:val="left"/>
      <w:pPr>
        <w:ind w:left="432" w:hanging="14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743F2"/>
    <w:multiLevelType w:val="multilevel"/>
    <w:tmpl w:val="802CAE5C"/>
    <w:styleLink w:val="CurrentList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E8"/>
    <w:rsid w:val="00025FF8"/>
    <w:rsid w:val="000277C0"/>
    <w:rsid w:val="000712E2"/>
    <w:rsid w:val="00094905"/>
    <w:rsid w:val="000A607A"/>
    <w:rsid w:val="000B0D94"/>
    <w:rsid w:val="000B31EC"/>
    <w:rsid w:val="000C7FE9"/>
    <w:rsid w:val="000D6D39"/>
    <w:rsid w:val="0010234E"/>
    <w:rsid w:val="00151C4C"/>
    <w:rsid w:val="00167B73"/>
    <w:rsid w:val="00176241"/>
    <w:rsid w:val="00176F92"/>
    <w:rsid w:val="00185F8F"/>
    <w:rsid w:val="001935F1"/>
    <w:rsid w:val="00194A54"/>
    <w:rsid w:val="00196C32"/>
    <w:rsid w:val="001A35C8"/>
    <w:rsid w:val="001A3ECE"/>
    <w:rsid w:val="001A5478"/>
    <w:rsid w:val="001C0AF8"/>
    <w:rsid w:val="001D2E1D"/>
    <w:rsid w:val="001F548F"/>
    <w:rsid w:val="001F769B"/>
    <w:rsid w:val="0021296D"/>
    <w:rsid w:val="002344B1"/>
    <w:rsid w:val="0024371C"/>
    <w:rsid w:val="00250F2C"/>
    <w:rsid w:val="00260B79"/>
    <w:rsid w:val="002726F4"/>
    <w:rsid w:val="00290D13"/>
    <w:rsid w:val="002A21BB"/>
    <w:rsid w:val="002A6B7A"/>
    <w:rsid w:val="002B5403"/>
    <w:rsid w:val="002D3179"/>
    <w:rsid w:val="002E3CBC"/>
    <w:rsid w:val="003126E1"/>
    <w:rsid w:val="00316B30"/>
    <w:rsid w:val="00325D5F"/>
    <w:rsid w:val="00327BE7"/>
    <w:rsid w:val="00337A38"/>
    <w:rsid w:val="003607C0"/>
    <w:rsid w:val="00360B81"/>
    <w:rsid w:val="00360D3E"/>
    <w:rsid w:val="00370D87"/>
    <w:rsid w:val="003745A6"/>
    <w:rsid w:val="00376C03"/>
    <w:rsid w:val="00377E33"/>
    <w:rsid w:val="003801C3"/>
    <w:rsid w:val="00385B7A"/>
    <w:rsid w:val="00386D1E"/>
    <w:rsid w:val="00390609"/>
    <w:rsid w:val="003965D1"/>
    <w:rsid w:val="003975C7"/>
    <w:rsid w:val="003B323F"/>
    <w:rsid w:val="003B69D4"/>
    <w:rsid w:val="003C4B48"/>
    <w:rsid w:val="003D3853"/>
    <w:rsid w:val="003D6752"/>
    <w:rsid w:val="003E0AA9"/>
    <w:rsid w:val="003F1A3F"/>
    <w:rsid w:val="004046FB"/>
    <w:rsid w:val="00405DA3"/>
    <w:rsid w:val="00411D9D"/>
    <w:rsid w:val="00414CB7"/>
    <w:rsid w:val="0042474E"/>
    <w:rsid w:val="00425820"/>
    <w:rsid w:val="004335C3"/>
    <w:rsid w:val="004863A6"/>
    <w:rsid w:val="004A4A64"/>
    <w:rsid w:val="004A61D3"/>
    <w:rsid w:val="004D01A2"/>
    <w:rsid w:val="004D1A32"/>
    <w:rsid w:val="004D36D0"/>
    <w:rsid w:val="004D795D"/>
    <w:rsid w:val="004E5BAC"/>
    <w:rsid w:val="004F3136"/>
    <w:rsid w:val="004F517A"/>
    <w:rsid w:val="004F774A"/>
    <w:rsid w:val="00501BC4"/>
    <w:rsid w:val="005025ED"/>
    <w:rsid w:val="005105AA"/>
    <w:rsid w:val="00515DC1"/>
    <w:rsid w:val="0052268E"/>
    <w:rsid w:val="0054776E"/>
    <w:rsid w:val="005478A3"/>
    <w:rsid w:val="005565E9"/>
    <w:rsid w:val="00570C57"/>
    <w:rsid w:val="005722F2"/>
    <w:rsid w:val="00575FE3"/>
    <w:rsid w:val="00576EFD"/>
    <w:rsid w:val="0058582F"/>
    <w:rsid w:val="00592EB8"/>
    <w:rsid w:val="0059463A"/>
    <w:rsid w:val="005A0522"/>
    <w:rsid w:val="005A7CA9"/>
    <w:rsid w:val="005B197D"/>
    <w:rsid w:val="005C347D"/>
    <w:rsid w:val="005C3AA1"/>
    <w:rsid w:val="005C5482"/>
    <w:rsid w:val="005D2081"/>
    <w:rsid w:val="005E11A4"/>
    <w:rsid w:val="005E24D2"/>
    <w:rsid w:val="005E3C70"/>
    <w:rsid w:val="005E4A2D"/>
    <w:rsid w:val="005F5EC6"/>
    <w:rsid w:val="006074CD"/>
    <w:rsid w:val="0062051B"/>
    <w:rsid w:val="006271BA"/>
    <w:rsid w:val="006271CC"/>
    <w:rsid w:val="006333C6"/>
    <w:rsid w:val="00633EF0"/>
    <w:rsid w:val="00636214"/>
    <w:rsid w:val="00644001"/>
    <w:rsid w:val="00645D56"/>
    <w:rsid w:val="00651EC6"/>
    <w:rsid w:val="006529ED"/>
    <w:rsid w:val="006576CC"/>
    <w:rsid w:val="00671B7E"/>
    <w:rsid w:val="00685AD1"/>
    <w:rsid w:val="00695521"/>
    <w:rsid w:val="006A7D00"/>
    <w:rsid w:val="006B5F29"/>
    <w:rsid w:val="006C0119"/>
    <w:rsid w:val="006D0246"/>
    <w:rsid w:val="006D1607"/>
    <w:rsid w:val="006E582E"/>
    <w:rsid w:val="006F3907"/>
    <w:rsid w:val="006F553B"/>
    <w:rsid w:val="0071272E"/>
    <w:rsid w:val="007453B7"/>
    <w:rsid w:val="007465E1"/>
    <w:rsid w:val="00754C47"/>
    <w:rsid w:val="00766A59"/>
    <w:rsid w:val="007676F3"/>
    <w:rsid w:val="00776250"/>
    <w:rsid w:val="00796229"/>
    <w:rsid w:val="007C0BE0"/>
    <w:rsid w:val="007C620A"/>
    <w:rsid w:val="007D0F1C"/>
    <w:rsid w:val="007E33C6"/>
    <w:rsid w:val="00803B2B"/>
    <w:rsid w:val="00806302"/>
    <w:rsid w:val="00822A30"/>
    <w:rsid w:val="00832D42"/>
    <w:rsid w:val="00841777"/>
    <w:rsid w:val="00841AE5"/>
    <w:rsid w:val="00852C00"/>
    <w:rsid w:val="00854533"/>
    <w:rsid w:val="00867373"/>
    <w:rsid w:val="0088051D"/>
    <w:rsid w:val="008D3A9A"/>
    <w:rsid w:val="008D46CA"/>
    <w:rsid w:val="008E582D"/>
    <w:rsid w:val="008F2F50"/>
    <w:rsid w:val="00904837"/>
    <w:rsid w:val="009539DD"/>
    <w:rsid w:val="009648E8"/>
    <w:rsid w:val="00965FE3"/>
    <w:rsid w:val="00977AD1"/>
    <w:rsid w:val="009932A1"/>
    <w:rsid w:val="00994D4D"/>
    <w:rsid w:val="009A3879"/>
    <w:rsid w:val="009C206F"/>
    <w:rsid w:val="009D4BE9"/>
    <w:rsid w:val="009E577D"/>
    <w:rsid w:val="009E64A4"/>
    <w:rsid w:val="00A05B41"/>
    <w:rsid w:val="00A06E5E"/>
    <w:rsid w:val="00A12C3F"/>
    <w:rsid w:val="00A15435"/>
    <w:rsid w:val="00A163CF"/>
    <w:rsid w:val="00A1734E"/>
    <w:rsid w:val="00A22519"/>
    <w:rsid w:val="00A328EB"/>
    <w:rsid w:val="00A32CB3"/>
    <w:rsid w:val="00A40AF3"/>
    <w:rsid w:val="00A650AA"/>
    <w:rsid w:val="00A67B63"/>
    <w:rsid w:val="00A71D41"/>
    <w:rsid w:val="00A75239"/>
    <w:rsid w:val="00A807C6"/>
    <w:rsid w:val="00A92691"/>
    <w:rsid w:val="00AA7262"/>
    <w:rsid w:val="00AB5C66"/>
    <w:rsid w:val="00AE700F"/>
    <w:rsid w:val="00AE725E"/>
    <w:rsid w:val="00AF27A0"/>
    <w:rsid w:val="00AF6307"/>
    <w:rsid w:val="00B22EA8"/>
    <w:rsid w:val="00B25999"/>
    <w:rsid w:val="00B26AEA"/>
    <w:rsid w:val="00B3289A"/>
    <w:rsid w:val="00B32BEF"/>
    <w:rsid w:val="00B447A0"/>
    <w:rsid w:val="00B52AAB"/>
    <w:rsid w:val="00B60D59"/>
    <w:rsid w:val="00B72CFE"/>
    <w:rsid w:val="00B7351A"/>
    <w:rsid w:val="00B809D3"/>
    <w:rsid w:val="00BA5C28"/>
    <w:rsid w:val="00BA69BC"/>
    <w:rsid w:val="00BE1351"/>
    <w:rsid w:val="00BE60C1"/>
    <w:rsid w:val="00C047C1"/>
    <w:rsid w:val="00C1417B"/>
    <w:rsid w:val="00C37085"/>
    <w:rsid w:val="00C52997"/>
    <w:rsid w:val="00C5684D"/>
    <w:rsid w:val="00C56DAC"/>
    <w:rsid w:val="00C57D26"/>
    <w:rsid w:val="00C60BFA"/>
    <w:rsid w:val="00C672F1"/>
    <w:rsid w:val="00C83017"/>
    <w:rsid w:val="00C83EEF"/>
    <w:rsid w:val="00C97EF2"/>
    <w:rsid w:val="00CA2C70"/>
    <w:rsid w:val="00CB5281"/>
    <w:rsid w:val="00CB6C51"/>
    <w:rsid w:val="00CC7F2B"/>
    <w:rsid w:val="00CD690D"/>
    <w:rsid w:val="00CE510B"/>
    <w:rsid w:val="00CF5C52"/>
    <w:rsid w:val="00D003E7"/>
    <w:rsid w:val="00D167B0"/>
    <w:rsid w:val="00D16939"/>
    <w:rsid w:val="00D258E2"/>
    <w:rsid w:val="00D35577"/>
    <w:rsid w:val="00D45048"/>
    <w:rsid w:val="00D53B9F"/>
    <w:rsid w:val="00D737BC"/>
    <w:rsid w:val="00D75C3B"/>
    <w:rsid w:val="00DA17D7"/>
    <w:rsid w:val="00DA435A"/>
    <w:rsid w:val="00DB32EF"/>
    <w:rsid w:val="00DE1AA5"/>
    <w:rsid w:val="00DE1D78"/>
    <w:rsid w:val="00DE6ACB"/>
    <w:rsid w:val="00DF54A2"/>
    <w:rsid w:val="00E07AE0"/>
    <w:rsid w:val="00E212E7"/>
    <w:rsid w:val="00E3089A"/>
    <w:rsid w:val="00E32D48"/>
    <w:rsid w:val="00E43B09"/>
    <w:rsid w:val="00E54001"/>
    <w:rsid w:val="00E65BD6"/>
    <w:rsid w:val="00E879B3"/>
    <w:rsid w:val="00E960C9"/>
    <w:rsid w:val="00EA09F6"/>
    <w:rsid w:val="00EB6DBC"/>
    <w:rsid w:val="00EC4037"/>
    <w:rsid w:val="00EE3671"/>
    <w:rsid w:val="00F0492B"/>
    <w:rsid w:val="00F115C4"/>
    <w:rsid w:val="00F17273"/>
    <w:rsid w:val="00F17E04"/>
    <w:rsid w:val="00F2179F"/>
    <w:rsid w:val="00F355FD"/>
    <w:rsid w:val="00F37572"/>
    <w:rsid w:val="00F37731"/>
    <w:rsid w:val="00F44263"/>
    <w:rsid w:val="00F45862"/>
    <w:rsid w:val="00F741DB"/>
    <w:rsid w:val="00F81FE2"/>
    <w:rsid w:val="00F90F56"/>
    <w:rsid w:val="00F93736"/>
    <w:rsid w:val="00FA6F5A"/>
    <w:rsid w:val="00FB41EA"/>
    <w:rsid w:val="00FC4606"/>
    <w:rsid w:val="00FE773A"/>
    <w:rsid w:val="00FF0E6E"/>
    <w:rsid w:val="00F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1270"/>
  <w15:chartTrackingRefBased/>
  <w15:docId w15:val="{666016B6-EAE1-154B-ADAD-679EE3F6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8E8"/>
    <w:pPr>
      <w:ind w:left="720"/>
      <w:contextualSpacing/>
    </w:pPr>
  </w:style>
  <w:style w:type="character" w:styleId="Hyperlink">
    <w:name w:val="Hyperlink"/>
    <w:basedOn w:val="DefaultParagraphFont"/>
    <w:uiPriority w:val="99"/>
    <w:unhideWhenUsed/>
    <w:rsid w:val="0054776E"/>
    <w:rPr>
      <w:color w:val="0563C1" w:themeColor="hyperlink"/>
      <w:u w:val="single"/>
    </w:rPr>
  </w:style>
  <w:style w:type="character" w:customStyle="1" w:styleId="UnresolvedMention1">
    <w:name w:val="Unresolved Mention1"/>
    <w:basedOn w:val="DefaultParagraphFont"/>
    <w:uiPriority w:val="99"/>
    <w:semiHidden/>
    <w:unhideWhenUsed/>
    <w:rsid w:val="0054776E"/>
    <w:rPr>
      <w:color w:val="605E5C"/>
      <w:shd w:val="clear" w:color="auto" w:fill="E1DFDD"/>
    </w:rPr>
  </w:style>
  <w:style w:type="character" w:styleId="FollowedHyperlink">
    <w:name w:val="FollowedHyperlink"/>
    <w:basedOn w:val="DefaultParagraphFont"/>
    <w:uiPriority w:val="99"/>
    <w:semiHidden/>
    <w:unhideWhenUsed/>
    <w:rsid w:val="0054776E"/>
    <w:rPr>
      <w:color w:val="954F72" w:themeColor="followedHyperlink"/>
      <w:u w:val="single"/>
    </w:rPr>
  </w:style>
  <w:style w:type="table" w:styleId="TableGrid">
    <w:name w:val="Table Grid"/>
    <w:basedOn w:val="TableNormal"/>
    <w:uiPriority w:val="39"/>
    <w:rsid w:val="00904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B41EA"/>
    <w:pPr>
      <w:numPr>
        <w:numId w:val="3"/>
      </w:numPr>
    </w:pPr>
  </w:style>
  <w:style w:type="paragraph" w:styleId="Header">
    <w:name w:val="header"/>
    <w:basedOn w:val="Normal"/>
    <w:link w:val="HeaderChar"/>
    <w:uiPriority w:val="99"/>
    <w:unhideWhenUsed/>
    <w:rsid w:val="005565E9"/>
    <w:pPr>
      <w:tabs>
        <w:tab w:val="center" w:pos="4680"/>
        <w:tab w:val="right" w:pos="9360"/>
      </w:tabs>
    </w:pPr>
  </w:style>
  <w:style w:type="character" w:customStyle="1" w:styleId="HeaderChar">
    <w:name w:val="Header Char"/>
    <w:basedOn w:val="DefaultParagraphFont"/>
    <w:link w:val="Header"/>
    <w:uiPriority w:val="99"/>
    <w:rsid w:val="005565E9"/>
  </w:style>
  <w:style w:type="paragraph" w:styleId="Footer">
    <w:name w:val="footer"/>
    <w:basedOn w:val="Normal"/>
    <w:link w:val="FooterChar"/>
    <w:uiPriority w:val="99"/>
    <w:unhideWhenUsed/>
    <w:rsid w:val="005565E9"/>
    <w:pPr>
      <w:tabs>
        <w:tab w:val="center" w:pos="4680"/>
        <w:tab w:val="right" w:pos="9360"/>
      </w:tabs>
    </w:pPr>
  </w:style>
  <w:style w:type="character" w:customStyle="1" w:styleId="FooterChar">
    <w:name w:val="Footer Char"/>
    <w:basedOn w:val="DefaultParagraphFont"/>
    <w:link w:val="Footer"/>
    <w:uiPriority w:val="99"/>
    <w:rsid w:val="005565E9"/>
  </w:style>
  <w:style w:type="character" w:styleId="UnresolvedMention">
    <w:name w:val="Unresolved Mention"/>
    <w:basedOn w:val="DefaultParagraphFont"/>
    <w:uiPriority w:val="99"/>
    <w:semiHidden/>
    <w:unhideWhenUsed/>
    <w:rsid w:val="00FC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gustauniversity.box.com/s/oxg3vbmfb5ewu8rsmzgd81cj5iccc5zl" TargetMode="External"/><Relationship Id="rId13" Type="http://schemas.openxmlformats.org/officeDocument/2006/relationships/hyperlink" Target="mailto:lizjones@augusta.edu" TargetMode="External"/><Relationship Id="rId18" Type="http://schemas.openxmlformats.org/officeDocument/2006/relationships/hyperlink" Target="mailto:mahomen@augusta.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2I0aNmDWw9Q" TargetMode="External"/><Relationship Id="rId7" Type="http://schemas.openxmlformats.org/officeDocument/2006/relationships/image" Target="media/image1.jpeg"/><Relationship Id="rId12" Type="http://schemas.openxmlformats.org/officeDocument/2006/relationships/hyperlink" Target="mailto:azabala@augusta.edu" TargetMode="External"/><Relationship Id="rId17" Type="http://schemas.openxmlformats.org/officeDocument/2006/relationships/hyperlink" Target="mailto:mamoore@augusta.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thrower@augusta.edu" TargetMode="External"/><Relationship Id="rId20" Type="http://schemas.openxmlformats.org/officeDocument/2006/relationships/hyperlink" Target="mailto:shyoung@august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erman@augusta.edu" TargetMode="External"/><Relationship Id="rId24" Type="http://schemas.openxmlformats.org/officeDocument/2006/relationships/hyperlink" Target="mailto:retheridge@augusta.edu" TargetMode="External"/><Relationship Id="rId5" Type="http://schemas.openxmlformats.org/officeDocument/2006/relationships/footnotes" Target="footnotes.xml"/><Relationship Id="rId15" Type="http://schemas.openxmlformats.org/officeDocument/2006/relationships/hyperlink" Target="mailto:eblankenship@augusta.edu" TargetMode="External"/><Relationship Id="rId23" Type="http://schemas.openxmlformats.org/officeDocument/2006/relationships/hyperlink" Target="https://augustastate.co1.qualtrics.com/jfe/form/SV_bwIbwgdocClfXVQ" TargetMode="External"/><Relationship Id="rId10" Type="http://schemas.openxmlformats.org/officeDocument/2006/relationships/hyperlink" Target="mailto:dseymore@augusta.edu" TargetMode="External"/><Relationship Id="rId19" Type="http://schemas.openxmlformats.org/officeDocument/2006/relationships/hyperlink" Target="mailto:vwiles@augusta.edu" TargetMode="External"/><Relationship Id="rId4" Type="http://schemas.openxmlformats.org/officeDocument/2006/relationships/webSettings" Target="webSettings.xml"/><Relationship Id="rId9" Type="http://schemas.openxmlformats.org/officeDocument/2006/relationships/hyperlink" Target="https://www.augusta.edu/mcg/ultrasound-education/index.php" TargetMode="External"/><Relationship Id="rId14" Type="http://schemas.openxmlformats.org/officeDocument/2006/relationships/hyperlink" Target="mailto:tansimpson@augusta.edu" TargetMode="External"/><Relationship Id="rId22" Type="http://schemas.openxmlformats.org/officeDocument/2006/relationships/hyperlink" Target="https://video.augusta.edu/video/ultrasound/consent.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summerr_11@outlook.com</dc:creator>
  <cp:keywords/>
  <dc:description/>
  <cp:lastModifiedBy>Kaminstein, Daniel</cp:lastModifiedBy>
  <cp:revision>17</cp:revision>
  <dcterms:created xsi:type="dcterms:W3CDTF">2021-12-02T19:30:00Z</dcterms:created>
  <dcterms:modified xsi:type="dcterms:W3CDTF">2021-12-13T19:18:00Z</dcterms:modified>
</cp:coreProperties>
</file>