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516B" w:rsidRDefault="00C7516B" w:rsidP="00C7516B">
      <w:pPr>
        <w:spacing w:line="231" w:lineRule="auto"/>
        <w:jc w:val="center"/>
        <w:rPr>
          <w:rFonts w:ascii="Arrus BT" w:hAnsi="Arrus BT" w:cs="Arrus BT"/>
          <w:b/>
          <w:bCs/>
          <w:sz w:val="30"/>
          <w:szCs w:val="30"/>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rus BT" w:hAnsi="Arrus BT" w:cs="Arrus BT"/>
          <w:b/>
          <w:bCs/>
          <w:sz w:val="30"/>
          <w:szCs w:val="30"/>
        </w:rPr>
        <w:t>FAMILY MEDICINE CLERKSHIP STUDENT EVALUATION REPORT</w:t>
      </w:r>
    </w:p>
    <w:p w:rsidR="00C7516B" w:rsidRDefault="00C7516B" w:rsidP="00C7516B">
      <w:pPr>
        <w:spacing w:line="231" w:lineRule="auto"/>
        <w:jc w:val="center"/>
        <w:rPr>
          <w:rFonts w:ascii="Arrus BT" w:hAnsi="Arrus BT" w:cs="Arrus BT"/>
          <w:sz w:val="19"/>
          <w:szCs w:val="19"/>
        </w:rPr>
      </w:pPr>
      <w:r>
        <w:rPr>
          <w:rFonts w:ascii="Arrus BT" w:hAnsi="Arrus BT" w:cs="Arrus BT"/>
          <w:b/>
          <w:bCs/>
          <w:sz w:val="30"/>
          <w:szCs w:val="30"/>
        </w:rPr>
        <w:t>FMPC 5000</w:t>
      </w:r>
    </w:p>
    <w:p w:rsidR="00C7516B" w:rsidRDefault="00C7516B" w:rsidP="00C7516B">
      <w:pPr>
        <w:spacing w:line="231" w:lineRule="auto"/>
        <w:rPr>
          <w:rFonts w:ascii="Arrus BT" w:hAnsi="Arrus BT" w:cs="Arrus BT"/>
          <w:b/>
          <w:bCs/>
          <w:sz w:val="19"/>
          <w:szCs w:val="19"/>
        </w:rPr>
      </w:pPr>
    </w:p>
    <w:p w:rsidR="00C7516B" w:rsidRPr="000D1760" w:rsidRDefault="00C7516B" w:rsidP="00C7516B">
      <w:pPr>
        <w:spacing w:line="231" w:lineRule="auto"/>
        <w:rPr>
          <w:rFonts w:ascii="Arrus BT" w:hAnsi="Arrus BT" w:cs="Arrus BT"/>
          <w:b/>
          <w:sz w:val="19"/>
          <w:szCs w:val="19"/>
        </w:rPr>
      </w:pPr>
      <w:r w:rsidRPr="000D1760">
        <w:rPr>
          <w:b/>
          <w:noProof/>
        </w:rPr>
        <mc:AlternateContent>
          <mc:Choice Requires="wps">
            <w:drawing>
              <wp:anchor distT="0" distB="0" distL="114300" distR="114300" simplePos="0" relativeHeight="251659264" behindDoc="0" locked="0" layoutInCell="1" allowOverlap="1" wp14:anchorId="036EE828" wp14:editId="50CCF3B6">
                <wp:simplePos x="0" y="0"/>
                <wp:positionH relativeFrom="page">
                  <wp:posOffset>253365</wp:posOffset>
                </wp:positionH>
                <wp:positionV relativeFrom="page">
                  <wp:posOffset>1591310</wp:posOffset>
                </wp:positionV>
                <wp:extent cx="2880360" cy="0"/>
                <wp:effectExtent l="15240" t="10160" r="952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125.3pt" to="246.7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" strokecolor="#020000" strokeweight=".96pt">
                <w10:wrap anchorx="page" anchory="page"/>
              </v:line>
            </w:pict>
          </mc:Fallback>
        </mc:AlternateContent>
      </w:r>
      <w:r w:rsidRPr="000D1760">
        <w:rPr>
          <w:b/>
          <w:noProof/>
        </w:rPr>
        <mc:AlternateContent>
          <mc:Choice Requires="wps">
            <w:drawing>
              <wp:anchor distT="0" distB="0" distL="114300" distR="114300" simplePos="0" relativeHeight="251660288" behindDoc="0" locked="0" layoutInCell="0" allowOverlap="1" wp14:anchorId="61AE7B43" wp14:editId="7DBB93A0">
                <wp:simplePos x="0" y="0"/>
                <wp:positionH relativeFrom="margin">
                  <wp:posOffset>0</wp:posOffset>
                </wp:positionH>
                <wp:positionV relativeFrom="paragraph">
                  <wp:posOffset>120650</wp:posOffset>
                </wp:positionV>
                <wp:extent cx="0" cy="0"/>
                <wp:effectExtent l="9525" t="6350" r="952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5pt" to="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" o:allowincell="f" strokecolor="#020000" strokeweight=".96pt">
                <w10:wrap anchorx="margin"/>
              </v:line>
            </w:pict>
          </mc:Fallback>
        </mc:AlternateContent>
      </w:r>
      <w:r w:rsidRPr="000D1760">
        <w:rPr>
          <w:rFonts w:ascii="Arrus BT" w:hAnsi="Arrus BT" w:cs="Arrus BT"/>
          <w:b/>
          <w:sz w:val="19"/>
          <w:szCs w:val="19"/>
        </w:rPr>
        <w:t>NAME OF STUDENT (LAST, FIRST, M. I.)</w:t>
      </w:r>
    </w:p>
    <w:p w:rsidR="00C7516B" w:rsidRPr="000D1760" w:rsidRDefault="00107682" w:rsidP="00C7516B">
      <w:pPr>
        <w:spacing w:line="231" w:lineRule="auto"/>
        <w:ind w:left="-900"/>
        <w:rPr>
          <w:rFonts w:ascii="Arrus BT" w:hAnsi="Arrus BT" w:cs="Arrus BT"/>
          <w:b/>
          <w:sz w:val="19"/>
          <w:szCs w:val="19"/>
        </w:rPr>
      </w:pPr>
      <w:r w:rsidRPr="000D1760">
        <w:rPr>
          <w:b/>
          <w:noProof/>
        </w:rPr>
        <mc:AlternateContent>
          <mc:Choice Requires="wps">
            <w:drawing>
              <wp:anchor distT="0" distB="0" distL="114300" distR="114300" simplePos="0" relativeHeight="251662336" behindDoc="0" locked="0" layoutInCell="1" allowOverlap="1" wp14:anchorId="3B30FF52" wp14:editId="61BFBE50">
                <wp:simplePos x="0" y="0"/>
                <wp:positionH relativeFrom="page">
                  <wp:posOffset>228600</wp:posOffset>
                </wp:positionH>
                <wp:positionV relativeFrom="page">
                  <wp:posOffset>2124075</wp:posOffset>
                </wp:positionV>
                <wp:extent cx="2880360"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pt,167.25pt" to="244.8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" strokecolor="#020000" strokeweight=".96pt">
                <w10:wrap anchorx="page" anchory="page"/>
              </v:line>
            </w:pict>
          </mc:Fallback>
        </mc:AlternateContent>
      </w:r>
    </w:p>
    <w:p w:rsidR="00C7516B" w:rsidRPr="000D1760" w:rsidRDefault="00C7516B" w:rsidP="00C7516B">
      <w:pPr>
        <w:spacing w:line="231" w:lineRule="auto"/>
        <w:rPr>
          <w:rFonts w:ascii="Arrus BT" w:hAnsi="Arrus BT" w:cs="Arrus BT"/>
          <w:b/>
          <w:bCs/>
          <w:sz w:val="19"/>
          <w:szCs w:val="19"/>
        </w:rPr>
      </w:pPr>
      <w:r w:rsidRPr="000D1760">
        <w:rPr>
          <w:b/>
          <w:noProof/>
        </w:rPr>
        <mc:AlternateContent>
          <mc:Choice Requires="wps">
            <w:drawing>
              <wp:anchor distT="0" distB="0" distL="114300" distR="114300" simplePos="0" relativeHeight="251661312" behindDoc="0" locked="0" layoutInCell="0" allowOverlap="1" wp14:anchorId="5FFA264A" wp14:editId="1A9BBD3A">
                <wp:simplePos x="0" y="0"/>
                <wp:positionH relativeFrom="margin">
                  <wp:posOffset>0</wp:posOffset>
                </wp:positionH>
                <wp:positionV relativeFrom="paragraph">
                  <wp:posOffset>120650</wp:posOffset>
                </wp:positionV>
                <wp:extent cx="0" cy="0"/>
                <wp:effectExtent l="9525" t="6350" r="9525"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5pt" to="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" o:allowincell="f" strokecolor="#020000" strokeweight=".96pt">
                <w10:wrap anchorx="margin"/>
              </v:line>
            </w:pict>
          </mc:Fallback>
        </mc:AlternateContent>
      </w:r>
      <w:r w:rsidRPr="000D1760">
        <w:rPr>
          <w:rFonts w:ascii="Arrus BT" w:hAnsi="Arrus BT" w:cs="Arrus BT"/>
          <w:b/>
          <w:sz w:val="19"/>
          <w:szCs w:val="19"/>
        </w:rPr>
        <w:t>EVALUATOR’S NAME</w:t>
      </w:r>
    </w:p>
    <w:p w:rsidR="00C7516B" w:rsidRPr="000D1760" w:rsidRDefault="00107682" w:rsidP="00C7516B">
      <w:pPr>
        <w:tabs>
          <w:tab w:val="left" w:pos="720"/>
          <w:tab w:val="left" w:pos="1440"/>
          <w:tab w:val="left" w:pos="2160"/>
          <w:tab w:val="left" w:pos="2880"/>
          <w:tab w:val="left" w:pos="3600"/>
          <w:tab w:val="left" w:pos="4320"/>
          <w:tab w:val="left" w:pos="5040"/>
          <w:tab w:val="left" w:pos="5760"/>
        </w:tabs>
        <w:spacing w:line="231" w:lineRule="auto"/>
        <w:ind w:left="-900" w:hanging="6120"/>
        <w:rPr>
          <w:rFonts w:ascii="Arrus BT" w:hAnsi="Arrus BT" w:cs="Arrus BT"/>
          <w:b/>
          <w:sz w:val="19"/>
          <w:szCs w:val="19"/>
        </w:rPr>
      </w:pPr>
      <w:r w:rsidRPr="000D1760">
        <w:rPr>
          <w:b/>
          <w:noProof/>
        </w:rPr>
        <mc:AlternateContent>
          <mc:Choice Requires="wps">
            <w:drawing>
              <wp:anchor distT="0" distB="0" distL="114300" distR="114300" simplePos="0" relativeHeight="251664384" behindDoc="0" locked="0" layoutInCell="1" allowOverlap="1" wp14:anchorId="7A3A15D1" wp14:editId="2163EB0A">
                <wp:simplePos x="0" y="0"/>
                <wp:positionH relativeFrom="page">
                  <wp:posOffset>4465320</wp:posOffset>
                </wp:positionH>
                <wp:positionV relativeFrom="page">
                  <wp:posOffset>2651760</wp:posOffset>
                </wp:positionV>
                <wp:extent cx="2468880" cy="7620"/>
                <wp:effectExtent l="0" t="0" r="26670" b="304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8880" cy="762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6pt,208.8pt" to="546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" strokecolor="#020000" strokeweight=".96pt">
                <w10:wrap anchorx="page" anchory="page"/>
              </v:line>
            </w:pict>
          </mc:Fallback>
        </mc:AlternateContent>
      </w:r>
      <w:r w:rsidRPr="000D1760">
        <w:rPr>
          <w:b/>
          <w:noProof/>
        </w:rPr>
        <mc:AlternateContent>
          <mc:Choice Requires="wps">
            <w:drawing>
              <wp:anchor distT="0" distB="0" distL="114300" distR="114300" simplePos="0" relativeHeight="251666432" behindDoc="0" locked="0" layoutInCell="1" allowOverlap="1" wp14:anchorId="113C98B5" wp14:editId="5CBB0276">
                <wp:simplePos x="0" y="0"/>
                <wp:positionH relativeFrom="column">
                  <wp:posOffset>-491490</wp:posOffset>
                </wp:positionH>
                <wp:positionV relativeFrom="paragraph">
                  <wp:posOffset>202565</wp:posOffset>
                </wp:positionV>
                <wp:extent cx="28727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2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5.95pt" to="18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" strokeweight="1pt"/>
            </w:pict>
          </mc:Fallback>
        </mc:AlternateContent>
      </w:r>
      <w:r w:rsidR="00C7516B" w:rsidRPr="000D1760">
        <w:rPr>
          <w:b/>
          <w:noProof/>
        </w:rPr>
        <mc:AlternateContent>
          <mc:Choice Requires="wps">
            <w:drawing>
              <wp:anchor distT="0" distB="0" distL="114300" distR="114300" simplePos="0" relativeHeight="251663360" behindDoc="0" locked="0" layoutInCell="0" allowOverlap="1" wp14:anchorId="0D5A573D" wp14:editId="5DD187FD">
                <wp:simplePos x="0" y="0"/>
                <wp:positionH relativeFrom="margin">
                  <wp:posOffset>0</wp:posOffset>
                </wp:positionH>
                <wp:positionV relativeFrom="paragraph">
                  <wp:posOffset>120650</wp:posOffset>
                </wp:positionV>
                <wp:extent cx="0" cy="0"/>
                <wp:effectExtent l="9525" t="6350" r="952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5pt" to="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" o:allowincell="f" strokecolor="#020000" strokeweight=".96pt">
                <w10:wrap anchorx="margin"/>
              </v:line>
            </w:pict>
          </mc:Fallback>
        </mc:AlternateContent>
      </w:r>
      <w:r>
        <w:rPr>
          <w:rFonts w:ascii="Arrus BT" w:hAnsi="Arrus BT" w:cs="Arrus BT"/>
          <w:b/>
          <w:sz w:val="19"/>
          <w:szCs w:val="19"/>
        </w:rPr>
        <w:t>EVALUATOR’S N</w:t>
      </w:r>
    </w:p>
    <w:p w:rsidR="00F90EF0" w:rsidRDefault="00107682" w:rsidP="00F90EF0">
      <w:pPr>
        <w:tabs>
          <w:tab w:val="left" w:pos="5400"/>
          <w:tab w:val="left" w:pos="6120"/>
          <w:tab w:val="left" w:pos="6840"/>
          <w:tab w:val="left" w:pos="7560"/>
          <w:tab w:val="right" w:pos="9360"/>
        </w:tabs>
        <w:spacing w:line="231" w:lineRule="auto"/>
        <w:rPr>
          <w:rFonts w:ascii="Arrus BT" w:hAnsi="Arrus BT" w:cs="Arrus BT"/>
          <w:b/>
          <w:sz w:val="19"/>
          <w:szCs w:val="19"/>
        </w:rPr>
      </w:pPr>
      <w:r w:rsidRPr="000D1760">
        <w:rPr>
          <w:rFonts w:ascii="Arrus BT" w:hAnsi="Arrus BT" w:cs="Arrus BT"/>
          <w:b/>
          <w:bCs/>
          <w:sz w:val="19"/>
          <w:szCs w:val="19"/>
        </w:rPr>
        <w:t xml:space="preserve">NAME OF OFFICE OR HOSPITAL </w:t>
      </w:r>
      <w:r>
        <w:rPr>
          <w:rFonts w:ascii="Arrus BT" w:hAnsi="Arrus BT" w:cs="Arrus BT"/>
          <w:b/>
          <w:sz w:val="19"/>
          <w:szCs w:val="19"/>
        </w:rPr>
        <w:tab/>
      </w:r>
      <w:r>
        <w:rPr>
          <w:rFonts w:ascii="Arrus BT" w:hAnsi="Arrus BT" w:cs="Arrus BT"/>
          <w:b/>
          <w:sz w:val="19"/>
          <w:szCs w:val="19"/>
        </w:rPr>
        <w:tab/>
      </w:r>
      <w:r>
        <w:rPr>
          <w:rFonts w:ascii="Arrus BT" w:hAnsi="Arrus BT" w:cs="Arrus BT"/>
          <w:b/>
          <w:sz w:val="19"/>
          <w:szCs w:val="19"/>
        </w:rPr>
        <w:tab/>
      </w:r>
      <w:r w:rsidR="00C7516B" w:rsidRPr="000D1760">
        <w:rPr>
          <w:rFonts w:ascii="Arrus BT" w:hAnsi="Arrus BT" w:cs="Arrus BT"/>
          <w:b/>
          <w:sz w:val="19"/>
          <w:szCs w:val="19"/>
        </w:rPr>
        <w:t>DATES OF CLERKSHIP</w:t>
      </w:r>
    </w:p>
    <w:p w:rsidR="00C7516B" w:rsidRPr="00F90EF0" w:rsidRDefault="00C7516B" w:rsidP="00F90EF0">
      <w:pPr>
        <w:tabs>
          <w:tab w:val="left" w:pos="5400"/>
          <w:tab w:val="left" w:pos="6120"/>
          <w:tab w:val="left" w:pos="6840"/>
          <w:tab w:val="left" w:pos="7560"/>
          <w:tab w:val="right" w:pos="9360"/>
        </w:tabs>
        <w:spacing w:line="231" w:lineRule="auto"/>
        <w:rPr>
          <w:rFonts w:ascii="Arrus BT" w:hAnsi="Arrus BT" w:cs="Arrus BT"/>
          <w:b/>
          <w:sz w:val="19"/>
          <w:szCs w:val="19"/>
        </w:rPr>
      </w:pPr>
      <w:r w:rsidRPr="00107682">
        <w:rPr>
          <w:rFonts w:ascii="Arrus BT" w:hAnsi="Arrus BT" w:cs="Arrus BT"/>
          <w:b/>
          <w:bCs/>
          <w:sz w:val="16"/>
          <w:szCs w:val="16"/>
        </w:rPr>
        <w:t>DIRECTIONS:</w:t>
      </w:r>
      <w:r w:rsidRPr="00107682">
        <w:rPr>
          <w:rFonts w:ascii="Arrus BT" w:hAnsi="Arrus BT" w:cs="Arrus BT"/>
          <w:b/>
          <w:sz w:val="16"/>
          <w:szCs w:val="16"/>
        </w:rPr>
        <w:t xml:space="preserve">  For each item, please check the category that best describes the performance of the student.</w:t>
      </w:r>
    </w:p>
    <w:p w:rsidR="00C83173" w:rsidRPr="00D90347" w:rsidRDefault="00B73785" w:rsidP="00C83173">
      <w:pPr>
        <w:pStyle w:val="NoSpacing"/>
        <w:rPr>
          <w:rFonts w:ascii="Times New Roman" w:hAnsi="Times New Roman" w:cs="Times New Roman"/>
          <w:b/>
          <w:sz w:val="16"/>
          <w:szCs w:val="16"/>
        </w:rPr>
      </w:pPr>
      <w:r w:rsidRPr="00D90347">
        <w:rPr>
          <w:rFonts w:ascii="Times New Roman" w:hAnsi="Times New Roman" w:cs="Times New Roman"/>
          <w:b/>
          <w:sz w:val="16"/>
          <w:szCs w:val="16"/>
          <w:u w:val="single"/>
        </w:rPr>
        <w:t>Patient Care</w:t>
      </w:r>
      <w:r w:rsidR="006B6510" w:rsidRPr="00D90347">
        <w:rPr>
          <w:rFonts w:ascii="Times New Roman" w:hAnsi="Times New Roman" w:cs="Times New Roman"/>
          <w:b/>
          <w:sz w:val="16"/>
          <w:szCs w:val="16"/>
        </w:rPr>
        <w:t>:</w:t>
      </w:r>
    </w:p>
    <w:p w:rsidR="00726AED" w:rsidRPr="00D90347" w:rsidRDefault="00B73785" w:rsidP="00B73785">
      <w:pPr>
        <w:pStyle w:val="NoSpacing"/>
        <w:rPr>
          <w:rFonts w:ascii="Times New Roman" w:hAnsi="Times New Roman" w:cs="Times New Roman"/>
          <w:sz w:val="16"/>
          <w:szCs w:val="16"/>
        </w:rPr>
      </w:pPr>
      <w:r w:rsidRPr="00D90347">
        <w:rPr>
          <w:rFonts w:ascii="Times New Roman" w:hAnsi="Times New Roman" w:cs="Times New Roman"/>
          <w:b/>
          <w:sz w:val="16"/>
          <w:szCs w:val="16"/>
        </w:rPr>
        <w:t>Obtains a thorough, accurate, and precise history, appropriate to the situation</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444"/>
        <w:gridCol w:w="1739"/>
        <w:gridCol w:w="1791"/>
        <w:gridCol w:w="1776"/>
        <w:gridCol w:w="1684"/>
        <w:gridCol w:w="1718"/>
      </w:tblGrid>
      <w:tr w:rsidR="00067083" w:rsidRPr="00D90347" w:rsidTr="00067083">
        <w:tc>
          <w:tcPr>
            <w:tcW w:w="1444"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39"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incomplete or inaccurate history, OR frequently does not adjust to situation</w:t>
            </w:r>
          </w:p>
          <w:p w:rsidR="00067083" w:rsidRPr="00D90347" w:rsidRDefault="00067083" w:rsidP="00067083">
            <w:pPr>
              <w:pStyle w:val="NoSpacing"/>
              <w:jc w:val="center"/>
              <w:rPr>
                <w:rFonts w:ascii="Times New Roman" w:hAnsi="Times New Roman" w:cs="Times New Roman"/>
                <w:sz w:val="16"/>
                <w:szCs w:val="16"/>
              </w:rPr>
            </w:pPr>
          </w:p>
        </w:tc>
        <w:tc>
          <w:tcPr>
            <w:tcW w:w="1791"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incomplete or inaccurate history, OR occasionally does not adjust to situation</w:t>
            </w:r>
          </w:p>
          <w:p w:rsidR="00067083" w:rsidRPr="00D90347" w:rsidRDefault="00067083" w:rsidP="00067083">
            <w:pPr>
              <w:pStyle w:val="NoSpacing"/>
              <w:jc w:val="center"/>
              <w:rPr>
                <w:rFonts w:ascii="Times New Roman" w:hAnsi="Times New Roman" w:cs="Times New Roman"/>
                <w:sz w:val="16"/>
                <w:szCs w:val="16"/>
              </w:rPr>
            </w:pPr>
          </w:p>
        </w:tc>
        <w:tc>
          <w:tcPr>
            <w:tcW w:w="1776"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thorough and accurate history, AND often adjusts to fit the situation</w:t>
            </w:r>
          </w:p>
        </w:tc>
        <w:tc>
          <w:tcPr>
            <w:tcW w:w="1684"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thorough and accurate history, AND usually precise, AND always adjusts to fit the situation</w:t>
            </w:r>
          </w:p>
        </w:tc>
        <w:tc>
          <w:tcPr>
            <w:tcW w:w="1718"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thorough accurate and precise history, AND usually concise, AND frequently finds subtleties others don’t discern</w:t>
            </w:r>
          </w:p>
        </w:tc>
      </w:tr>
      <w:tr w:rsidR="000D1760" w:rsidRPr="00D90347" w:rsidTr="00C82AF6">
        <w:trPr>
          <w:trHeight w:val="269"/>
        </w:trPr>
        <w:tc>
          <w:tcPr>
            <w:tcW w:w="1444"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9"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1"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6"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684"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8" w:type="dxa"/>
          </w:tcPr>
          <w:p w:rsidR="000D1760" w:rsidRPr="00D90347" w:rsidRDefault="000D1760" w:rsidP="000D1760">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0D1760" w:rsidRPr="00D90347" w:rsidRDefault="000D1760" w:rsidP="00063768">
      <w:pPr>
        <w:pStyle w:val="NoSpacing"/>
        <w:rPr>
          <w:rFonts w:ascii="Times New Roman" w:hAnsi="Times New Roman" w:cs="Times New Roman"/>
          <w:b/>
          <w:sz w:val="16"/>
          <w:szCs w:val="16"/>
        </w:rPr>
      </w:pPr>
    </w:p>
    <w:p w:rsidR="000D1760" w:rsidRPr="00D90347" w:rsidRDefault="00B535D7" w:rsidP="00063768">
      <w:pPr>
        <w:pStyle w:val="NoSpacing"/>
        <w:rPr>
          <w:rFonts w:ascii="Times New Roman" w:hAnsi="Times New Roman" w:cs="Times New Roman"/>
          <w:sz w:val="16"/>
          <w:szCs w:val="16"/>
        </w:rPr>
      </w:pPr>
      <w:r w:rsidRPr="00D90347">
        <w:rPr>
          <w:rFonts w:ascii="Times New Roman" w:hAnsi="Times New Roman" w:cs="Times New Roman"/>
          <w:b/>
          <w:sz w:val="16"/>
          <w:szCs w:val="16"/>
        </w:rPr>
        <w:t>Performs a thorough, accurate and precise examination, appropriate to the situation</w:t>
      </w:r>
      <w:r w:rsidR="00063768" w:rsidRPr="00D90347">
        <w:rPr>
          <w:rFonts w:ascii="Times New Roman" w:hAnsi="Times New Roman" w:cs="Times New Roman"/>
          <w:sz w:val="16"/>
          <w:szCs w:val="16"/>
        </w:rPr>
        <w:t>:</w:t>
      </w:r>
    </w:p>
    <w:tbl>
      <w:tblPr>
        <w:tblStyle w:val="TableGrid"/>
        <w:tblW w:w="10152" w:type="dxa"/>
        <w:tblLook w:val="04A0" w:firstRow="1" w:lastRow="0" w:firstColumn="1" w:lastColumn="0" w:noHBand="0" w:noVBand="1"/>
      </w:tblPr>
      <w:tblGrid>
        <w:gridCol w:w="1410"/>
        <w:gridCol w:w="1726"/>
        <w:gridCol w:w="1782"/>
        <w:gridCol w:w="1766"/>
        <w:gridCol w:w="1766"/>
        <w:gridCol w:w="1702"/>
      </w:tblGrid>
      <w:tr w:rsidR="00067083" w:rsidRPr="00D90347" w:rsidTr="000D1760">
        <w:tc>
          <w:tcPr>
            <w:tcW w:w="1410"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26"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incomplete or inaccurate exam, OR frequently misses main findings, OR frequently does not adjust to the situation</w:t>
            </w:r>
          </w:p>
          <w:p w:rsidR="00067083" w:rsidRPr="00D90347" w:rsidRDefault="00067083" w:rsidP="00067083">
            <w:pPr>
              <w:pStyle w:val="NoSpacing"/>
              <w:jc w:val="center"/>
              <w:rPr>
                <w:rFonts w:ascii="Times New Roman" w:hAnsi="Times New Roman" w:cs="Times New Roman"/>
                <w:sz w:val="16"/>
                <w:szCs w:val="16"/>
              </w:rPr>
            </w:pPr>
          </w:p>
        </w:tc>
        <w:tc>
          <w:tcPr>
            <w:tcW w:w="1782"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incomplete or inaccurate exam, OR occasionally misses main findings, OR occasionally does not adjust to the situation</w:t>
            </w:r>
          </w:p>
          <w:p w:rsidR="00067083" w:rsidRPr="00D90347" w:rsidRDefault="00067083" w:rsidP="00067083">
            <w:pPr>
              <w:pStyle w:val="NoSpacing"/>
              <w:jc w:val="center"/>
              <w:rPr>
                <w:rFonts w:ascii="Times New Roman" w:hAnsi="Times New Roman" w:cs="Times New Roman"/>
                <w:sz w:val="16"/>
                <w:szCs w:val="16"/>
              </w:rPr>
            </w:pPr>
          </w:p>
        </w:tc>
        <w:tc>
          <w:tcPr>
            <w:tcW w:w="1766"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complete and accurate exam, AND consistently identifies most/all main findings, AND consistently adjusts to the situation</w:t>
            </w:r>
          </w:p>
        </w:tc>
        <w:tc>
          <w:tcPr>
            <w:tcW w:w="1766"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 and accurate exam, AND always identifies most/all main findings, and occasionally advanced findings, AND always adjusts to the situation</w:t>
            </w:r>
          </w:p>
        </w:tc>
        <w:tc>
          <w:tcPr>
            <w:tcW w:w="1702"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 and accurate exam, AND always identifies most/all main findings and frequently advanced and subtle findings, AND always adjusts to fit the situation</w:t>
            </w:r>
          </w:p>
        </w:tc>
      </w:tr>
      <w:tr w:rsidR="000D1760" w:rsidRPr="00D90347" w:rsidTr="00F90EF0">
        <w:trPr>
          <w:trHeight w:val="224"/>
        </w:trPr>
        <w:tc>
          <w:tcPr>
            <w:tcW w:w="141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2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0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D90347" w:rsidRDefault="00D90347" w:rsidP="0028699F">
      <w:pPr>
        <w:pStyle w:val="NoSpacing"/>
        <w:rPr>
          <w:rFonts w:ascii="Times New Roman" w:hAnsi="Times New Roman" w:cs="Times New Roman"/>
          <w:b/>
          <w:sz w:val="16"/>
          <w:szCs w:val="16"/>
        </w:rPr>
      </w:pPr>
    </w:p>
    <w:p w:rsidR="00726AED" w:rsidRPr="00D90347" w:rsidRDefault="00B535D7" w:rsidP="0028699F">
      <w:pPr>
        <w:pStyle w:val="NoSpacing"/>
        <w:rPr>
          <w:rFonts w:ascii="Times New Roman" w:hAnsi="Times New Roman" w:cs="Times New Roman"/>
          <w:sz w:val="16"/>
          <w:szCs w:val="16"/>
        </w:rPr>
      </w:pPr>
      <w:r w:rsidRPr="00D90347">
        <w:rPr>
          <w:rFonts w:ascii="Times New Roman" w:hAnsi="Times New Roman" w:cs="Times New Roman"/>
          <w:b/>
          <w:sz w:val="16"/>
          <w:szCs w:val="16"/>
        </w:rPr>
        <w:t>Selects a sound, patient-specific differential diagnosis, appropriate to the situation</w:t>
      </w:r>
      <w:r w:rsidR="0028699F"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40"/>
        <w:gridCol w:w="1701"/>
        <w:gridCol w:w="1764"/>
        <w:gridCol w:w="1746"/>
        <w:gridCol w:w="1800"/>
        <w:gridCol w:w="1801"/>
      </w:tblGrid>
      <w:tr w:rsidR="00067083" w:rsidRPr="00D90347" w:rsidTr="00067083">
        <w:tc>
          <w:tcPr>
            <w:tcW w:w="1340"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01"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help team recognize or reason through patient problems, OR frequently does not add to the team’s differential diagnosis</w:t>
            </w:r>
          </w:p>
        </w:tc>
        <w:tc>
          <w:tcPr>
            <w:tcW w:w="1764"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help team recognize or reason through patient problems, OR occasionally does not add to the team’s differential diagnosis</w:t>
            </w:r>
          </w:p>
        </w:tc>
        <w:tc>
          <w:tcPr>
            <w:tcW w:w="1746"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helps team recognize and reason through patient problems, AND consistently adds to the team’s differential diagnosis</w:t>
            </w:r>
          </w:p>
          <w:p w:rsidR="00067083" w:rsidRPr="00D90347" w:rsidRDefault="00067083" w:rsidP="00067083">
            <w:pPr>
              <w:pStyle w:val="NoSpacing"/>
              <w:jc w:val="center"/>
              <w:rPr>
                <w:rFonts w:ascii="Times New Roman" w:hAnsi="Times New Roman" w:cs="Times New Roman"/>
                <w:sz w:val="16"/>
                <w:szCs w:val="16"/>
              </w:rPr>
            </w:pPr>
          </w:p>
        </w:tc>
        <w:tc>
          <w:tcPr>
            <w:tcW w:w="1800"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helps team recognize and reason through patient problems, AND consistently adds several items to the team’s differential diagnosis, often independently</w:t>
            </w:r>
          </w:p>
        </w:tc>
        <w:tc>
          <w:tcPr>
            <w:tcW w:w="1801"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helps team recognize and reason through patient problems, AND always adds several items to the team’s differential diagnosis, AND consistently independently</w:t>
            </w:r>
          </w:p>
        </w:tc>
      </w:tr>
      <w:tr w:rsidR="000D1760" w:rsidRPr="00D90347" w:rsidTr="00F90EF0">
        <w:trPr>
          <w:trHeight w:val="269"/>
        </w:trPr>
        <w:tc>
          <w:tcPr>
            <w:tcW w:w="134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0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F90EF0" w:rsidRDefault="00F90EF0" w:rsidP="00063768">
      <w:pPr>
        <w:pStyle w:val="NoSpacing"/>
        <w:rPr>
          <w:rFonts w:ascii="Times New Roman" w:hAnsi="Times New Roman" w:cs="Times New Roman"/>
          <w:b/>
          <w:sz w:val="16"/>
          <w:szCs w:val="16"/>
        </w:rPr>
      </w:pPr>
    </w:p>
    <w:p w:rsidR="00726AED" w:rsidRPr="00D90347" w:rsidRDefault="0073742E" w:rsidP="00063768">
      <w:pPr>
        <w:pStyle w:val="NoSpacing"/>
        <w:rPr>
          <w:rFonts w:ascii="Times New Roman" w:hAnsi="Times New Roman" w:cs="Times New Roman"/>
          <w:sz w:val="16"/>
          <w:szCs w:val="16"/>
        </w:rPr>
      </w:pPr>
      <w:r w:rsidRPr="00D90347">
        <w:rPr>
          <w:rFonts w:ascii="Times New Roman" w:hAnsi="Times New Roman" w:cs="Times New Roman"/>
          <w:b/>
          <w:sz w:val="16"/>
          <w:szCs w:val="16"/>
        </w:rPr>
        <w:t>Contributes to team’s diagnostic and therapeutic strategies and reports them effectively, appropriate to the situation</w:t>
      </w:r>
      <w:r w:rsidR="00063768"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09"/>
        <w:gridCol w:w="1750"/>
        <w:gridCol w:w="1755"/>
        <w:gridCol w:w="1750"/>
        <w:gridCol w:w="1794"/>
        <w:gridCol w:w="1794"/>
      </w:tblGrid>
      <w:tr w:rsidR="00067083" w:rsidRPr="00D90347" w:rsidTr="00107682">
        <w:trPr>
          <w:trHeight w:val="1502"/>
        </w:trPr>
        <w:tc>
          <w:tcPr>
            <w:tcW w:w="1309"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50"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incomplete or inaccurate report of team’s plans, OR frequently does not contribute to team’s deliberations</w:t>
            </w:r>
          </w:p>
        </w:tc>
        <w:tc>
          <w:tcPr>
            <w:tcW w:w="1755"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incomplete or inaccurate report of team’s plans, OR occasionally does not contribute to the team’s deliberations</w:t>
            </w:r>
          </w:p>
        </w:tc>
        <w:tc>
          <w:tcPr>
            <w:tcW w:w="1750"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complete and accurate report of team’s plans, AND consistently contributes to the team’s deliberations</w:t>
            </w:r>
          </w:p>
        </w:tc>
        <w:tc>
          <w:tcPr>
            <w:tcW w:w="1794"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 and accurate report of team’s plans, AND consistently contributes to the team’s deliberations, AND occasionally formulates plans independently</w:t>
            </w:r>
          </w:p>
        </w:tc>
        <w:tc>
          <w:tcPr>
            <w:tcW w:w="1794" w:type="dxa"/>
          </w:tcPr>
          <w:p w:rsidR="00067083" w:rsidRPr="00D90347" w:rsidRDefault="00067083" w:rsidP="00067083">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 and accurate report of team’s plans, even when complex, AND always contributes to the team’s deliberations, AND consistently formulates plans independently</w:t>
            </w:r>
          </w:p>
          <w:p w:rsidR="00067083" w:rsidRPr="00D90347" w:rsidRDefault="00067083" w:rsidP="00067083">
            <w:pPr>
              <w:pStyle w:val="NoSpacing"/>
              <w:jc w:val="center"/>
              <w:rPr>
                <w:rFonts w:ascii="Times New Roman" w:hAnsi="Times New Roman" w:cs="Times New Roman"/>
                <w:sz w:val="16"/>
                <w:szCs w:val="16"/>
              </w:rPr>
            </w:pPr>
          </w:p>
        </w:tc>
      </w:tr>
      <w:tr w:rsidR="000D1760" w:rsidRPr="00D90347" w:rsidTr="00F90EF0">
        <w:trPr>
          <w:trHeight w:val="287"/>
        </w:trPr>
        <w:tc>
          <w:tcPr>
            <w:tcW w:w="130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5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5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5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904ED6" w:rsidRPr="00D90347" w:rsidRDefault="00904ED6" w:rsidP="00B73785">
      <w:pPr>
        <w:pStyle w:val="NoSpacing"/>
        <w:rPr>
          <w:rFonts w:ascii="Times New Roman" w:hAnsi="Times New Roman" w:cs="Times New Roman"/>
          <w:b/>
          <w:sz w:val="16"/>
          <w:szCs w:val="16"/>
        </w:rPr>
      </w:pPr>
    </w:p>
    <w:p w:rsidR="00F90EF0" w:rsidRDefault="00F90EF0" w:rsidP="00B73785">
      <w:pPr>
        <w:pStyle w:val="NoSpacing"/>
        <w:rPr>
          <w:rFonts w:ascii="Times New Roman" w:hAnsi="Times New Roman" w:cs="Times New Roman"/>
          <w:b/>
          <w:sz w:val="16"/>
          <w:szCs w:val="16"/>
        </w:rPr>
      </w:pPr>
    </w:p>
    <w:p w:rsidR="00C82AF6" w:rsidRDefault="00C82AF6" w:rsidP="00B73785">
      <w:pPr>
        <w:pStyle w:val="NoSpacing"/>
        <w:rPr>
          <w:rFonts w:ascii="Times New Roman" w:hAnsi="Times New Roman" w:cs="Times New Roman"/>
          <w:b/>
          <w:sz w:val="16"/>
          <w:szCs w:val="16"/>
        </w:rPr>
      </w:pPr>
    </w:p>
    <w:p w:rsidR="00726AED" w:rsidRPr="00D90347" w:rsidRDefault="00B535D7" w:rsidP="00B73785">
      <w:pPr>
        <w:pStyle w:val="NoSpacing"/>
        <w:rPr>
          <w:rFonts w:ascii="Times New Roman" w:hAnsi="Times New Roman" w:cs="Times New Roman"/>
          <w:sz w:val="16"/>
          <w:szCs w:val="16"/>
        </w:rPr>
      </w:pPr>
      <w:r w:rsidRPr="00D90347">
        <w:rPr>
          <w:rFonts w:ascii="Times New Roman" w:hAnsi="Times New Roman" w:cs="Times New Roman"/>
          <w:b/>
          <w:sz w:val="16"/>
          <w:szCs w:val="16"/>
        </w:rPr>
        <w:lastRenderedPageBreak/>
        <w:t>Competently performs or participates in essential procedures, appropriate to the situation</w:t>
      </w:r>
      <w:r w:rsidR="00B73785"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410"/>
        <w:gridCol w:w="1773"/>
        <w:gridCol w:w="1746"/>
        <w:gridCol w:w="1767"/>
        <w:gridCol w:w="1732"/>
        <w:gridCol w:w="6"/>
        <w:gridCol w:w="1718"/>
      </w:tblGrid>
      <w:tr w:rsidR="00726AED" w:rsidRPr="00D90347" w:rsidTr="00904ED6">
        <w:tc>
          <w:tcPr>
            <w:tcW w:w="141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7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perform essential procedures safely or adequately, OR frequently does not explain indications for procedures</w:t>
            </w:r>
          </w:p>
        </w:tc>
        <w:tc>
          <w:tcPr>
            <w:tcW w:w="174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perform essential procedures safely or adequately, OR occasionally does not explain indications for procedures</w:t>
            </w:r>
          </w:p>
        </w:tc>
        <w:tc>
          <w:tcPr>
            <w:tcW w:w="176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performs essential procedures safely and effectively, AND consistently explains indications for procedures</w:t>
            </w:r>
          </w:p>
        </w:tc>
        <w:tc>
          <w:tcPr>
            <w:tcW w:w="173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performs essential procedures safely and effectively, AND always explains indications for procedures</w:t>
            </w:r>
          </w:p>
        </w:tc>
        <w:tc>
          <w:tcPr>
            <w:tcW w:w="1724" w:type="dxa"/>
            <w:gridSpan w:val="2"/>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performs essential procedures safely, effectively and skillfully, AND always explains indications for procedures</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15"/>
        </w:trPr>
        <w:tc>
          <w:tcPr>
            <w:tcW w:w="141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8" w:type="dxa"/>
            <w:gridSpan w:val="2"/>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D90347" w:rsidRDefault="00D90347" w:rsidP="0080281D">
      <w:pPr>
        <w:pStyle w:val="NoSpacing"/>
        <w:rPr>
          <w:rFonts w:ascii="Times New Roman" w:hAnsi="Times New Roman" w:cs="Times New Roman"/>
          <w:b/>
          <w:sz w:val="16"/>
          <w:szCs w:val="16"/>
        </w:rPr>
      </w:pPr>
    </w:p>
    <w:p w:rsidR="00184B13" w:rsidRPr="00D90347" w:rsidRDefault="00184B13" w:rsidP="0080281D">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Patient Care:</w:t>
      </w:r>
    </w:p>
    <w:tbl>
      <w:tblPr>
        <w:tblStyle w:val="TableGrid"/>
        <w:tblW w:w="10188" w:type="dxa"/>
        <w:tblLook w:val="04A0" w:firstRow="1" w:lastRow="0" w:firstColumn="1" w:lastColumn="0" w:noHBand="0" w:noVBand="1"/>
      </w:tblPr>
      <w:tblGrid>
        <w:gridCol w:w="10188"/>
      </w:tblGrid>
      <w:tr w:rsidR="00184B13" w:rsidRPr="00D90347" w:rsidTr="007510C5">
        <w:tc>
          <w:tcPr>
            <w:tcW w:w="10188" w:type="dxa"/>
          </w:tcPr>
          <w:p w:rsidR="00184B13" w:rsidRPr="00D90347" w:rsidRDefault="00184B13" w:rsidP="0080281D">
            <w:pPr>
              <w:pStyle w:val="NoSpacing"/>
              <w:rPr>
                <w:rFonts w:ascii="Times New Roman" w:hAnsi="Times New Roman" w:cs="Times New Roman"/>
                <w:b/>
                <w:sz w:val="16"/>
                <w:szCs w:val="16"/>
              </w:rPr>
            </w:pPr>
          </w:p>
          <w:p w:rsidR="00184B13" w:rsidRPr="00D90347" w:rsidRDefault="00184B13" w:rsidP="0080281D">
            <w:pPr>
              <w:pStyle w:val="NoSpacing"/>
              <w:rPr>
                <w:rFonts w:ascii="Times New Roman" w:hAnsi="Times New Roman" w:cs="Times New Roman"/>
                <w:b/>
                <w:sz w:val="16"/>
                <w:szCs w:val="16"/>
              </w:rPr>
            </w:pPr>
          </w:p>
          <w:p w:rsidR="00184B13" w:rsidRPr="00D90347" w:rsidRDefault="00184B13" w:rsidP="0080281D">
            <w:pPr>
              <w:pStyle w:val="NoSpacing"/>
              <w:rPr>
                <w:rFonts w:ascii="Times New Roman" w:hAnsi="Times New Roman" w:cs="Times New Roman"/>
                <w:b/>
                <w:sz w:val="16"/>
                <w:szCs w:val="16"/>
              </w:rPr>
            </w:pPr>
          </w:p>
          <w:p w:rsidR="00184B13" w:rsidRPr="00D90347" w:rsidRDefault="00184B13" w:rsidP="0080281D">
            <w:pPr>
              <w:pStyle w:val="NoSpacing"/>
              <w:rPr>
                <w:rFonts w:ascii="Times New Roman" w:hAnsi="Times New Roman" w:cs="Times New Roman"/>
                <w:b/>
                <w:sz w:val="16"/>
                <w:szCs w:val="16"/>
              </w:rPr>
            </w:pPr>
          </w:p>
          <w:p w:rsidR="00184B13" w:rsidRPr="00D90347" w:rsidRDefault="00184B13" w:rsidP="0080281D">
            <w:pPr>
              <w:pStyle w:val="NoSpacing"/>
              <w:rPr>
                <w:rFonts w:ascii="Times New Roman" w:hAnsi="Times New Roman" w:cs="Times New Roman"/>
                <w:b/>
                <w:sz w:val="16"/>
                <w:szCs w:val="16"/>
              </w:rPr>
            </w:pPr>
          </w:p>
        </w:tc>
      </w:tr>
    </w:tbl>
    <w:p w:rsidR="000D1760" w:rsidRPr="00D90347" w:rsidRDefault="000D1760" w:rsidP="0080281D">
      <w:pPr>
        <w:pStyle w:val="NoSpacing"/>
        <w:rPr>
          <w:rFonts w:ascii="Times New Roman" w:hAnsi="Times New Roman" w:cs="Times New Roman"/>
          <w:b/>
          <w:sz w:val="16"/>
          <w:szCs w:val="16"/>
        </w:rPr>
      </w:pPr>
    </w:p>
    <w:p w:rsidR="008F5423" w:rsidRPr="00D90347" w:rsidRDefault="0080281D" w:rsidP="0080281D">
      <w:pPr>
        <w:pStyle w:val="NoSpacing"/>
        <w:rPr>
          <w:rFonts w:ascii="Times New Roman" w:hAnsi="Times New Roman" w:cs="Times New Roman"/>
          <w:sz w:val="16"/>
          <w:szCs w:val="16"/>
        </w:rPr>
      </w:pPr>
      <w:r w:rsidRPr="00D90347">
        <w:rPr>
          <w:rFonts w:ascii="Times New Roman" w:hAnsi="Times New Roman" w:cs="Times New Roman"/>
          <w:b/>
          <w:sz w:val="16"/>
          <w:szCs w:val="16"/>
          <w:u w:val="single"/>
        </w:rPr>
        <w:t>Medical Knowledge</w:t>
      </w:r>
      <w:r w:rsidRPr="00D90347">
        <w:rPr>
          <w:rFonts w:ascii="Times New Roman" w:hAnsi="Times New Roman" w:cs="Times New Roman"/>
          <w:sz w:val="16"/>
          <w:szCs w:val="16"/>
        </w:rPr>
        <w:t>:</w:t>
      </w:r>
    </w:p>
    <w:p w:rsidR="0061305D" w:rsidRPr="00D90347" w:rsidRDefault="0061305D" w:rsidP="0080281D">
      <w:pPr>
        <w:pStyle w:val="NoSpacing"/>
        <w:rPr>
          <w:rFonts w:ascii="Times New Roman" w:hAnsi="Times New Roman" w:cs="Times New Roman"/>
          <w:sz w:val="16"/>
          <w:szCs w:val="16"/>
        </w:rPr>
      </w:pPr>
    </w:p>
    <w:p w:rsidR="00726AED" w:rsidRPr="00D90347" w:rsidRDefault="0080281D" w:rsidP="0080281D">
      <w:pPr>
        <w:pStyle w:val="NoSpacing"/>
        <w:rPr>
          <w:rFonts w:ascii="Times New Roman" w:hAnsi="Times New Roman" w:cs="Times New Roman"/>
          <w:sz w:val="16"/>
          <w:szCs w:val="16"/>
        </w:rPr>
      </w:pPr>
      <w:r w:rsidRPr="00D90347">
        <w:rPr>
          <w:rFonts w:ascii="Times New Roman" w:hAnsi="Times New Roman" w:cs="Times New Roman"/>
          <w:b/>
          <w:sz w:val="16"/>
          <w:szCs w:val="16"/>
        </w:rPr>
        <w:t xml:space="preserve">Demonstrates a sound fund of </w:t>
      </w:r>
      <w:r w:rsidR="0073742E" w:rsidRPr="00D90347">
        <w:rPr>
          <w:rFonts w:ascii="Times New Roman" w:hAnsi="Times New Roman" w:cs="Times New Roman"/>
          <w:b/>
          <w:sz w:val="16"/>
          <w:szCs w:val="16"/>
        </w:rPr>
        <w:t xml:space="preserve">essential </w:t>
      </w:r>
      <w:r w:rsidR="002A3F39" w:rsidRPr="00D90347">
        <w:rPr>
          <w:rFonts w:ascii="Times New Roman" w:hAnsi="Times New Roman" w:cs="Times New Roman"/>
          <w:b/>
          <w:sz w:val="16"/>
          <w:szCs w:val="16"/>
        </w:rPr>
        <w:t>“basic” and “clinical” science knowledg</w:t>
      </w:r>
      <w:r w:rsidR="009553E0" w:rsidRPr="00D90347">
        <w:rPr>
          <w:rFonts w:ascii="Times New Roman" w:hAnsi="Times New Roman" w:cs="Times New Roman"/>
          <w:b/>
          <w:sz w:val="16"/>
          <w:szCs w:val="16"/>
        </w:rPr>
        <w:t>e that applies to patient car</w:t>
      </w:r>
      <w:r w:rsidR="002A3F39" w:rsidRPr="00D90347">
        <w:rPr>
          <w:rFonts w:ascii="Times New Roman" w:hAnsi="Times New Roman" w:cs="Times New Roman"/>
          <w:b/>
          <w:sz w:val="16"/>
          <w:szCs w:val="16"/>
        </w:rPr>
        <w:t>e</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402"/>
        <w:gridCol w:w="1719"/>
        <w:gridCol w:w="1780"/>
        <w:gridCol w:w="1764"/>
        <w:gridCol w:w="1767"/>
        <w:gridCol w:w="1720"/>
      </w:tblGrid>
      <w:tr w:rsidR="00726AED" w:rsidRPr="00D90347" w:rsidTr="00904ED6">
        <w:tc>
          <w:tcPr>
            <w:tcW w:w="140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1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inadequate fund of knowledge</w:t>
            </w:r>
          </w:p>
        </w:tc>
        <w:tc>
          <w:tcPr>
            <w:tcW w:w="178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inadequate fund of knowledge</w:t>
            </w:r>
          </w:p>
          <w:p w:rsidR="00726AED" w:rsidRPr="00D90347" w:rsidRDefault="00726AED" w:rsidP="00726AED">
            <w:pPr>
              <w:pStyle w:val="NoSpacing"/>
              <w:jc w:val="center"/>
              <w:rPr>
                <w:rFonts w:ascii="Times New Roman" w:hAnsi="Times New Roman" w:cs="Times New Roman"/>
                <w:sz w:val="16"/>
                <w:szCs w:val="16"/>
              </w:rPr>
            </w:pPr>
          </w:p>
        </w:tc>
        <w:tc>
          <w:tcPr>
            <w:tcW w:w="176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adequate fund of knowledge</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6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adequate and occasionally advanced fund of knowledge</w:t>
            </w:r>
          </w:p>
        </w:tc>
        <w:tc>
          <w:tcPr>
            <w:tcW w:w="172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adequate and frequently advanced fund of knowledge</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87"/>
        </w:trPr>
        <w:tc>
          <w:tcPr>
            <w:tcW w:w="140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2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E303DE" w:rsidRPr="00D90347" w:rsidRDefault="00E303DE" w:rsidP="0028699F">
      <w:pPr>
        <w:pStyle w:val="NoSpacing"/>
        <w:rPr>
          <w:rFonts w:ascii="Times New Roman" w:hAnsi="Times New Roman" w:cs="Times New Roman"/>
          <w:sz w:val="16"/>
          <w:szCs w:val="16"/>
        </w:rPr>
      </w:pPr>
    </w:p>
    <w:p w:rsidR="00184B13" w:rsidRPr="00D90347" w:rsidRDefault="00184B13" w:rsidP="00184B13">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Medical Knowledge:</w:t>
      </w:r>
    </w:p>
    <w:tbl>
      <w:tblPr>
        <w:tblStyle w:val="TableGrid"/>
        <w:tblW w:w="10188" w:type="dxa"/>
        <w:tblLook w:val="04A0" w:firstRow="1" w:lastRow="0" w:firstColumn="1" w:lastColumn="0" w:noHBand="0" w:noVBand="1"/>
      </w:tblPr>
      <w:tblGrid>
        <w:gridCol w:w="10188"/>
      </w:tblGrid>
      <w:tr w:rsidR="00184B13" w:rsidRPr="00D90347" w:rsidTr="007510C5">
        <w:tc>
          <w:tcPr>
            <w:tcW w:w="10188" w:type="dxa"/>
          </w:tcPr>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tc>
      </w:tr>
    </w:tbl>
    <w:p w:rsidR="00030BDA" w:rsidRPr="00D90347" w:rsidRDefault="00030BDA" w:rsidP="00474E66">
      <w:pPr>
        <w:pStyle w:val="NoSpacing"/>
        <w:rPr>
          <w:rFonts w:ascii="Times New Roman" w:hAnsi="Times New Roman" w:cs="Times New Roman"/>
          <w:b/>
          <w:sz w:val="16"/>
          <w:szCs w:val="16"/>
          <w:u w:val="single"/>
        </w:rPr>
      </w:pPr>
    </w:p>
    <w:p w:rsidR="00474E66" w:rsidRPr="00D90347" w:rsidRDefault="00474E66" w:rsidP="00474E66">
      <w:pPr>
        <w:pStyle w:val="NoSpacing"/>
        <w:rPr>
          <w:rFonts w:ascii="Times New Roman" w:hAnsi="Times New Roman" w:cs="Times New Roman"/>
          <w:sz w:val="16"/>
          <w:szCs w:val="16"/>
        </w:rPr>
      </w:pPr>
      <w:r w:rsidRPr="00D90347">
        <w:rPr>
          <w:rFonts w:ascii="Times New Roman" w:hAnsi="Times New Roman" w:cs="Times New Roman"/>
          <w:b/>
          <w:sz w:val="16"/>
          <w:szCs w:val="16"/>
          <w:u w:val="single"/>
        </w:rPr>
        <w:t>Communication, Interpersonal and Collaborative Skills</w:t>
      </w:r>
      <w:r w:rsidRPr="00D90347">
        <w:rPr>
          <w:rFonts w:ascii="Times New Roman" w:hAnsi="Times New Roman" w:cs="Times New Roman"/>
          <w:sz w:val="16"/>
          <w:szCs w:val="16"/>
        </w:rPr>
        <w:t>:</w:t>
      </w:r>
    </w:p>
    <w:p w:rsidR="008F5423" w:rsidRPr="00D90347" w:rsidRDefault="008F5423" w:rsidP="00474E66">
      <w:pPr>
        <w:pStyle w:val="NoSpacing"/>
        <w:rPr>
          <w:rFonts w:ascii="Times New Roman" w:hAnsi="Times New Roman" w:cs="Times New Roman"/>
          <w:sz w:val="16"/>
          <w:szCs w:val="16"/>
        </w:rPr>
      </w:pPr>
    </w:p>
    <w:p w:rsidR="00726AED" w:rsidRPr="00D90347" w:rsidRDefault="00EE788D" w:rsidP="00C15A2A">
      <w:pPr>
        <w:pStyle w:val="NoSpacing"/>
        <w:rPr>
          <w:rFonts w:ascii="Times New Roman" w:hAnsi="Times New Roman" w:cs="Times New Roman"/>
          <w:sz w:val="16"/>
          <w:szCs w:val="16"/>
        </w:rPr>
      </w:pPr>
      <w:r w:rsidRPr="00D90347">
        <w:rPr>
          <w:rFonts w:ascii="Times New Roman" w:hAnsi="Times New Roman" w:cs="Times New Roman"/>
          <w:b/>
          <w:sz w:val="16"/>
          <w:szCs w:val="16"/>
        </w:rPr>
        <w:t>Develop</w:t>
      </w:r>
      <w:r w:rsidR="00C15A2A" w:rsidRPr="00D90347">
        <w:rPr>
          <w:rFonts w:ascii="Times New Roman" w:hAnsi="Times New Roman" w:cs="Times New Roman"/>
          <w:b/>
          <w:sz w:val="16"/>
          <w:szCs w:val="16"/>
        </w:rPr>
        <w:t xml:space="preserve">s effective rapport and professional </w:t>
      </w:r>
      <w:r w:rsidR="002A3F39" w:rsidRPr="00D90347">
        <w:rPr>
          <w:rFonts w:ascii="Times New Roman" w:hAnsi="Times New Roman" w:cs="Times New Roman"/>
          <w:b/>
          <w:sz w:val="16"/>
          <w:szCs w:val="16"/>
        </w:rPr>
        <w:t xml:space="preserve">relationships with patients, </w:t>
      </w:r>
      <w:r w:rsidR="00C15A2A" w:rsidRPr="00D90347">
        <w:rPr>
          <w:rFonts w:ascii="Times New Roman" w:hAnsi="Times New Roman" w:cs="Times New Roman"/>
          <w:b/>
          <w:sz w:val="16"/>
          <w:szCs w:val="16"/>
        </w:rPr>
        <w:t>familie</w:t>
      </w:r>
      <w:r w:rsidR="002A3F39" w:rsidRPr="00D90347">
        <w:rPr>
          <w:rFonts w:ascii="Times New Roman" w:hAnsi="Times New Roman" w:cs="Times New Roman"/>
          <w:b/>
          <w:sz w:val="16"/>
          <w:szCs w:val="16"/>
        </w:rPr>
        <w:t>s, and other team member</w:t>
      </w:r>
      <w:r w:rsidR="00C15A2A" w:rsidRPr="00D90347">
        <w:rPr>
          <w:rFonts w:ascii="Times New Roman" w:hAnsi="Times New Roman" w:cs="Times New Roman"/>
          <w:b/>
          <w:sz w:val="16"/>
          <w:szCs w:val="16"/>
        </w:rPr>
        <w:t>s</w:t>
      </w:r>
      <w:r w:rsidR="00C15A2A"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97"/>
        <w:gridCol w:w="1728"/>
        <w:gridCol w:w="1778"/>
        <w:gridCol w:w="1763"/>
        <w:gridCol w:w="1666"/>
        <w:gridCol w:w="1820"/>
      </w:tblGrid>
      <w:tr w:rsidR="00726AED" w:rsidRPr="00D90347" w:rsidTr="00726AED">
        <w:tc>
          <w:tcPr>
            <w:tcW w:w="139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2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develop adequate rapport, OR frequently inattentive, insensitive, or tactless</w:t>
            </w:r>
          </w:p>
          <w:p w:rsidR="00726AED" w:rsidRPr="00D90347" w:rsidRDefault="00726AED" w:rsidP="00726AED">
            <w:pPr>
              <w:pStyle w:val="NoSpacing"/>
              <w:jc w:val="center"/>
              <w:rPr>
                <w:rFonts w:ascii="Times New Roman" w:hAnsi="Times New Roman" w:cs="Times New Roman"/>
                <w:sz w:val="16"/>
                <w:szCs w:val="16"/>
              </w:rPr>
            </w:pPr>
          </w:p>
        </w:tc>
        <w:tc>
          <w:tcPr>
            <w:tcW w:w="177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develop adequate rapport, OR occasionally inattentive, insensitive, or tactless</w:t>
            </w:r>
          </w:p>
        </w:tc>
        <w:tc>
          <w:tcPr>
            <w:tcW w:w="176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develops effective rapport, AND consistently attentive, sensitive and tactful</w:t>
            </w:r>
          </w:p>
        </w:tc>
        <w:tc>
          <w:tcPr>
            <w:tcW w:w="166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develops effective rapport, AND always attentive, sensitive and tactful</w:t>
            </w:r>
          </w:p>
        </w:tc>
        <w:tc>
          <w:tcPr>
            <w:tcW w:w="182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develops empathic rapport, even in difficult situations, AND always attentive, sensitive and tactful, AND seen as principal communicator for own patients</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24"/>
        </w:trPr>
        <w:tc>
          <w:tcPr>
            <w:tcW w:w="139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2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66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2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107682" w:rsidRDefault="00107682" w:rsidP="00474E66">
      <w:pPr>
        <w:pStyle w:val="NoSpacing"/>
        <w:rPr>
          <w:rFonts w:ascii="Times New Roman" w:hAnsi="Times New Roman" w:cs="Times New Roman"/>
          <w:b/>
          <w:sz w:val="16"/>
          <w:szCs w:val="16"/>
        </w:rPr>
      </w:pPr>
    </w:p>
    <w:p w:rsidR="00474E66" w:rsidRPr="00D90347" w:rsidRDefault="00474E66" w:rsidP="00474E66">
      <w:pPr>
        <w:pStyle w:val="NoSpacing"/>
        <w:rPr>
          <w:rFonts w:ascii="Times New Roman" w:hAnsi="Times New Roman" w:cs="Times New Roman"/>
          <w:sz w:val="16"/>
          <w:szCs w:val="16"/>
        </w:rPr>
      </w:pPr>
      <w:r w:rsidRPr="00D90347">
        <w:rPr>
          <w:rFonts w:ascii="Times New Roman" w:hAnsi="Times New Roman" w:cs="Times New Roman"/>
          <w:b/>
          <w:sz w:val="16"/>
          <w:szCs w:val="16"/>
        </w:rPr>
        <w:t xml:space="preserve">Listens effectively to </w:t>
      </w:r>
      <w:r w:rsidR="000534FA" w:rsidRPr="00D90347">
        <w:rPr>
          <w:rFonts w:ascii="Times New Roman" w:hAnsi="Times New Roman" w:cs="Times New Roman"/>
          <w:b/>
          <w:sz w:val="16"/>
          <w:szCs w:val="16"/>
        </w:rPr>
        <w:t xml:space="preserve">patients, families, and </w:t>
      </w:r>
      <w:r w:rsidRPr="00D90347">
        <w:rPr>
          <w:rFonts w:ascii="Times New Roman" w:hAnsi="Times New Roman" w:cs="Times New Roman"/>
          <w:b/>
          <w:sz w:val="16"/>
          <w:szCs w:val="16"/>
        </w:rPr>
        <w:t>other</w:t>
      </w:r>
      <w:r w:rsidR="000534FA" w:rsidRPr="00D90347">
        <w:rPr>
          <w:rFonts w:ascii="Times New Roman" w:hAnsi="Times New Roman" w:cs="Times New Roman"/>
          <w:b/>
          <w:sz w:val="16"/>
          <w:szCs w:val="16"/>
        </w:rPr>
        <w:t xml:space="preserve"> team member</w:t>
      </w:r>
      <w:r w:rsidRPr="00D90347">
        <w:rPr>
          <w:rFonts w:ascii="Times New Roman" w:hAnsi="Times New Roman" w:cs="Times New Roman"/>
          <w:b/>
          <w:sz w:val="16"/>
          <w:szCs w:val="16"/>
        </w:rPr>
        <w:t>s</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97"/>
        <w:gridCol w:w="1738"/>
        <w:gridCol w:w="1778"/>
        <w:gridCol w:w="1763"/>
        <w:gridCol w:w="1738"/>
        <w:gridCol w:w="1738"/>
      </w:tblGrid>
      <w:tr w:rsidR="00726AED" w:rsidRPr="00D90347" w:rsidTr="00726AED">
        <w:tc>
          <w:tcPr>
            <w:tcW w:w="139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3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listen, OR often interrupts, OR frequently not aware of others’ emotional expressions or nonverbal cues</w:t>
            </w:r>
          </w:p>
        </w:tc>
        <w:tc>
          <w:tcPr>
            <w:tcW w:w="177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listen, OR occasionally interrupts, OR occasionally not aware of others’ emotional expressions or nonverbal cues</w:t>
            </w:r>
          </w:p>
        </w:tc>
        <w:tc>
          <w:tcPr>
            <w:tcW w:w="176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listens to others, AND does not interrupt, AND usually aware of others’ emotional expressions and nonverbal cues</w:t>
            </w:r>
          </w:p>
        </w:tc>
        <w:tc>
          <w:tcPr>
            <w:tcW w:w="173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listens to others, AND does not interrupt, AND always alert to others’ emotional expressions and nonverbal cues</w:t>
            </w:r>
          </w:p>
        </w:tc>
        <w:tc>
          <w:tcPr>
            <w:tcW w:w="173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listens to others, AND frequently uses active listening, AND highly attentive to others’ emotional expressions and nonverbal cues, AND helps others listen better</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24"/>
        </w:trPr>
        <w:tc>
          <w:tcPr>
            <w:tcW w:w="139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F90EF0" w:rsidRPr="00D90347" w:rsidRDefault="00F90EF0" w:rsidP="00474E66">
      <w:pPr>
        <w:pStyle w:val="NoSpacing"/>
        <w:rPr>
          <w:rFonts w:ascii="Times New Roman" w:hAnsi="Times New Roman" w:cs="Times New Roman"/>
          <w:b/>
          <w:sz w:val="16"/>
          <w:szCs w:val="16"/>
        </w:rPr>
      </w:pPr>
    </w:p>
    <w:p w:rsidR="00726AED" w:rsidRPr="00D90347" w:rsidRDefault="00474E66" w:rsidP="00474E66">
      <w:pPr>
        <w:pStyle w:val="NoSpacing"/>
        <w:rPr>
          <w:rFonts w:ascii="Times New Roman" w:hAnsi="Times New Roman" w:cs="Times New Roman"/>
          <w:sz w:val="16"/>
          <w:szCs w:val="16"/>
        </w:rPr>
      </w:pPr>
      <w:r w:rsidRPr="00D90347">
        <w:rPr>
          <w:rFonts w:ascii="Times New Roman" w:hAnsi="Times New Roman" w:cs="Times New Roman"/>
          <w:b/>
          <w:sz w:val="16"/>
          <w:szCs w:val="16"/>
        </w:rPr>
        <w:t xml:space="preserve">Speaks effectively </w:t>
      </w:r>
      <w:r w:rsidR="000534FA" w:rsidRPr="00D90347">
        <w:rPr>
          <w:rFonts w:ascii="Times New Roman" w:hAnsi="Times New Roman" w:cs="Times New Roman"/>
          <w:b/>
          <w:sz w:val="16"/>
          <w:szCs w:val="16"/>
        </w:rPr>
        <w:t>to patients, families, and other team member</w:t>
      </w:r>
      <w:r w:rsidR="00103C82" w:rsidRPr="00D90347">
        <w:rPr>
          <w:rFonts w:ascii="Times New Roman" w:hAnsi="Times New Roman" w:cs="Times New Roman"/>
          <w:b/>
          <w:sz w:val="16"/>
          <w:szCs w:val="16"/>
        </w:rPr>
        <w:t>s and controls verbal and nonverbal expressions effectively</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72"/>
        <w:gridCol w:w="1783"/>
        <w:gridCol w:w="1783"/>
        <w:gridCol w:w="1755"/>
        <w:gridCol w:w="1729"/>
        <w:gridCol w:w="1730"/>
      </w:tblGrid>
      <w:tr w:rsidR="00726AED" w:rsidRPr="00D90347" w:rsidTr="00726AED">
        <w:tc>
          <w:tcPr>
            <w:tcW w:w="137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8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unclear, incomplete or disorganized, OR  poor control of expressions</w:t>
            </w:r>
          </w:p>
          <w:p w:rsidR="00726AED" w:rsidRPr="00D90347" w:rsidRDefault="00726AED" w:rsidP="00726AED">
            <w:pPr>
              <w:pStyle w:val="NoSpacing"/>
              <w:jc w:val="center"/>
              <w:rPr>
                <w:rFonts w:ascii="Times New Roman" w:hAnsi="Times New Roman" w:cs="Times New Roman"/>
                <w:sz w:val="16"/>
                <w:szCs w:val="16"/>
              </w:rPr>
            </w:pPr>
          </w:p>
        </w:tc>
        <w:tc>
          <w:tcPr>
            <w:tcW w:w="178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unclear, incomplete, or disorganized, YET adequate control of expressions</w:t>
            </w:r>
          </w:p>
        </w:tc>
        <w:tc>
          <w:tcPr>
            <w:tcW w:w="175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clear, accurate, organized, AND good control of expressions</w:t>
            </w:r>
          </w:p>
        </w:tc>
        <w:tc>
          <w:tcPr>
            <w:tcW w:w="172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organized, accurate and usually precise, AND excellent control of expressions</w:t>
            </w:r>
          </w:p>
        </w:tc>
        <w:tc>
          <w:tcPr>
            <w:tcW w:w="173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accurate, precise, and organized, and frequently concise, AND excellent control of expressions</w:t>
            </w:r>
          </w:p>
        </w:tc>
      </w:tr>
      <w:tr w:rsidR="000D1760" w:rsidRPr="00D90347" w:rsidTr="00F90EF0">
        <w:trPr>
          <w:trHeight w:val="242"/>
        </w:trPr>
        <w:tc>
          <w:tcPr>
            <w:tcW w:w="137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5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2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0" w:type="dxa"/>
          </w:tcPr>
          <w:p w:rsidR="000D1760" w:rsidRPr="00D90347" w:rsidRDefault="0061305D" w:rsidP="0061305D">
            <w:pPr>
              <w:pStyle w:val="NoSpacing"/>
              <w:tabs>
                <w:tab w:val="left" w:pos="570"/>
                <w:tab w:val="center" w:pos="751"/>
              </w:tabs>
              <w:rPr>
                <w:rFonts w:ascii="Times New Roman" w:hAnsi="Times New Roman" w:cs="Times New Roman"/>
                <w:b/>
                <w:sz w:val="24"/>
                <w:szCs w:val="24"/>
              </w:rPr>
            </w:pPr>
            <w:r w:rsidRPr="00D90347">
              <w:rPr>
                <w:rFonts w:ascii="Times New Roman" w:hAnsi="Times New Roman" w:cs="Times New Roman"/>
                <w:b/>
                <w:sz w:val="24"/>
                <w:szCs w:val="24"/>
              </w:rPr>
              <w:tab/>
            </w:r>
            <w:r w:rsidRPr="00D90347">
              <w:rPr>
                <w:rFonts w:ascii="Times New Roman" w:hAnsi="Times New Roman" w:cs="Times New Roman"/>
                <w:b/>
                <w:sz w:val="24"/>
                <w:szCs w:val="24"/>
              </w:rPr>
              <w:tab/>
            </w:r>
            <w:r w:rsidR="000D1760" w:rsidRPr="00D90347">
              <w:rPr>
                <w:rFonts w:ascii="Times New Roman" w:hAnsi="Times New Roman" w:cs="Times New Roman"/>
                <w:b/>
                <w:sz w:val="24"/>
                <w:szCs w:val="24"/>
              </w:rPr>
              <w:t>○</w:t>
            </w:r>
          </w:p>
        </w:tc>
      </w:tr>
    </w:tbl>
    <w:p w:rsidR="0061305D" w:rsidRPr="00D90347" w:rsidRDefault="0061305D" w:rsidP="008F5423">
      <w:pPr>
        <w:pStyle w:val="NoSpacing"/>
        <w:rPr>
          <w:rFonts w:ascii="Times New Roman" w:hAnsi="Times New Roman" w:cs="Times New Roman"/>
          <w:b/>
          <w:sz w:val="16"/>
          <w:szCs w:val="16"/>
        </w:rPr>
      </w:pPr>
    </w:p>
    <w:p w:rsidR="00F90EF0" w:rsidRDefault="00F90EF0" w:rsidP="008F5423">
      <w:pPr>
        <w:pStyle w:val="NoSpacing"/>
        <w:rPr>
          <w:rFonts w:ascii="Times New Roman" w:hAnsi="Times New Roman" w:cs="Times New Roman"/>
          <w:b/>
          <w:sz w:val="16"/>
          <w:szCs w:val="16"/>
        </w:rPr>
      </w:pPr>
    </w:p>
    <w:p w:rsidR="008F5423" w:rsidRPr="00D90347" w:rsidRDefault="00103C82" w:rsidP="008F5423">
      <w:pPr>
        <w:pStyle w:val="NoSpacing"/>
        <w:rPr>
          <w:rFonts w:ascii="Times New Roman" w:hAnsi="Times New Roman" w:cs="Times New Roman"/>
          <w:sz w:val="16"/>
          <w:szCs w:val="16"/>
        </w:rPr>
      </w:pPr>
      <w:r w:rsidRPr="00D90347">
        <w:rPr>
          <w:rFonts w:ascii="Times New Roman" w:hAnsi="Times New Roman" w:cs="Times New Roman"/>
          <w:b/>
          <w:sz w:val="16"/>
          <w:szCs w:val="16"/>
        </w:rPr>
        <w:lastRenderedPageBreak/>
        <w:t>Helps team recognize</w:t>
      </w:r>
      <w:r w:rsidR="008F5423" w:rsidRPr="00D90347">
        <w:rPr>
          <w:rFonts w:ascii="Times New Roman" w:hAnsi="Times New Roman" w:cs="Times New Roman"/>
          <w:b/>
          <w:sz w:val="16"/>
          <w:szCs w:val="16"/>
        </w:rPr>
        <w:t xml:space="preserve"> barriers</w:t>
      </w:r>
      <w:r w:rsidRPr="00D90347">
        <w:rPr>
          <w:rFonts w:ascii="Times New Roman" w:hAnsi="Times New Roman" w:cs="Times New Roman"/>
          <w:b/>
          <w:sz w:val="16"/>
          <w:szCs w:val="16"/>
        </w:rPr>
        <w:t xml:space="preserve"> to communication and implement</w:t>
      </w:r>
      <w:r w:rsidR="008F5423" w:rsidRPr="00D90347">
        <w:rPr>
          <w:rFonts w:ascii="Times New Roman" w:hAnsi="Times New Roman" w:cs="Times New Roman"/>
          <w:b/>
          <w:sz w:val="16"/>
          <w:szCs w:val="16"/>
        </w:rPr>
        <w:t xml:space="preserve"> compensatory strategies effectively</w:t>
      </w:r>
      <w:r w:rsidR="008F5423"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258"/>
        <w:gridCol w:w="1778"/>
        <w:gridCol w:w="1779"/>
        <w:gridCol w:w="1779"/>
        <w:gridCol w:w="1779"/>
        <w:gridCol w:w="1779"/>
      </w:tblGrid>
      <w:tr w:rsidR="00726AED" w:rsidRPr="00D90347" w:rsidTr="00726AED">
        <w:tc>
          <w:tcPr>
            <w:tcW w:w="125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7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help team recognize barriers, OR help implement compensatory strategies</w:t>
            </w:r>
          </w:p>
          <w:p w:rsidR="00726AED" w:rsidRPr="00D90347" w:rsidRDefault="00726AED" w:rsidP="00726AED">
            <w:pPr>
              <w:pStyle w:val="NoSpacing"/>
              <w:jc w:val="center"/>
              <w:rPr>
                <w:rFonts w:ascii="Times New Roman" w:hAnsi="Times New Roman" w:cs="Times New Roman"/>
                <w:sz w:val="16"/>
                <w:szCs w:val="16"/>
              </w:rPr>
            </w:pPr>
          </w:p>
        </w:tc>
        <w:tc>
          <w:tcPr>
            <w:tcW w:w="177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help team recognize barriers, OR help implement compensatory strategies</w:t>
            </w:r>
          </w:p>
        </w:tc>
        <w:tc>
          <w:tcPr>
            <w:tcW w:w="177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helps team recognize main barriers, AND helps implement compensatory strategies</w:t>
            </w:r>
          </w:p>
          <w:p w:rsidR="00726AED" w:rsidRPr="00D90347" w:rsidRDefault="00726AED" w:rsidP="00726AED">
            <w:pPr>
              <w:pStyle w:val="NoSpacing"/>
              <w:jc w:val="center"/>
              <w:rPr>
                <w:rFonts w:ascii="Times New Roman" w:hAnsi="Times New Roman" w:cs="Times New Roman"/>
                <w:sz w:val="16"/>
                <w:szCs w:val="16"/>
              </w:rPr>
            </w:pPr>
          </w:p>
        </w:tc>
        <w:tc>
          <w:tcPr>
            <w:tcW w:w="177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helps the team recognize most/all barriers, AND helps implement compensatory strategies, AND occasionally independent</w:t>
            </w:r>
          </w:p>
        </w:tc>
        <w:tc>
          <w:tcPr>
            <w:tcW w:w="177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helps the team recognize most/all barriers, AND helps implement compensatory strategies, AND consistently independent or leads in this task</w:t>
            </w:r>
          </w:p>
          <w:p w:rsidR="00726AED" w:rsidRPr="00D90347" w:rsidRDefault="00726AED" w:rsidP="00726AED">
            <w:pPr>
              <w:pStyle w:val="NoSpacing"/>
              <w:jc w:val="center"/>
              <w:rPr>
                <w:rFonts w:ascii="Times New Roman" w:hAnsi="Times New Roman" w:cs="Times New Roman"/>
                <w:sz w:val="16"/>
                <w:szCs w:val="16"/>
              </w:rPr>
            </w:pPr>
          </w:p>
        </w:tc>
      </w:tr>
      <w:tr w:rsidR="00904ED6" w:rsidRPr="00D90347" w:rsidTr="00F90EF0">
        <w:trPr>
          <w:trHeight w:val="215"/>
        </w:trPr>
        <w:tc>
          <w:tcPr>
            <w:tcW w:w="1258"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8"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9"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9"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9"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9" w:type="dxa"/>
          </w:tcPr>
          <w:p w:rsidR="00904ED6" w:rsidRPr="00D90347" w:rsidRDefault="00904ED6"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61305D" w:rsidRPr="00D90347" w:rsidRDefault="0061305D" w:rsidP="00C15A2A">
      <w:pPr>
        <w:pStyle w:val="NoSpacing"/>
        <w:rPr>
          <w:rFonts w:ascii="Times New Roman" w:hAnsi="Times New Roman" w:cs="Times New Roman"/>
          <w:b/>
          <w:sz w:val="16"/>
          <w:szCs w:val="16"/>
        </w:rPr>
      </w:pPr>
    </w:p>
    <w:p w:rsidR="00C15A2A" w:rsidRPr="00D90347" w:rsidRDefault="00C15A2A" w:rsidP="00C15A2A">
      <w:pPr>
        <w:pStyle w:val="NoSpacing"/>
        <w:rPr>
          <w:rFonts w:ascii="Times New Roman" w:hAnsi="Times New Roman" w:cs="Times New Roman"/>
          <w:sz w:val="16"/>
          <w:szCs w:val="16"/>
        </w:rPr>
      </w:pPr>
      <w:r w:rsidRPr="00D90347">
        <w:rPr>
          <w:rFonts w:ascii="Times New Roman" w:hAnsi="Times New Roman" w:cs="Times New Roman"/>
          <w:b/>
          <w:sz w:val="16"/>
          <w:szCs w:val="16"/>
        </w:rPr>
        <w:t>Presents patients to other team members effectively, appropriate to the situation</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406"/>
        <w:gridCol w:w="1774"/>
        <w:gridCol w:w="16"/>
        <w:gridCol w:w="1774"/>
        <w:gridCol w:w="16"/>
        <w:gridCol w:w="1763"/>
        <w:gridCol w:w="1687"/>
        <w:gridCol w:w="1716"/>
      </w:tblGrid>
      <w:tr w:rsidR="00726AED" w:rsidRPr="00D90347" w:rsidTr="00904ED6">
        <w:tc>
          <w:tcPr>
            <w:tcW w:w="140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90" w:type="dxa"/>
            <w:gridSpan w:val="2"/>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unclear, incomplete, disorganized, OR frequently omits main findings</w:t>
            </w:r>
          </w:p>
          <w:p w:rsidR="00726AED" w:rsidRPr="00D90347" w:rsidRDefault="00726AED" w:rsidP="00726AED">
            <w:pPr>
              <w:pStyle w:val="NoSpacing"/>
              <w:jc w:val="center"/>
              <w:rPr>
                <w:rFonts w:ascii="Times New Roman" w:hAnsi="Times New Roman" w:cs="Times New Roman"/>
                <w:sz w:val="16"/>
                <w:szCs w:val="16"/>
              </w:rPr>
            </w:pPr>
          </w:p>
        </w:tc>
        <w:tc>
          <w:tcPr>
            <w:tcW w:w="1790" w:type="dxa"/>
            <w:gridSpan w:val="2"/>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unclear, incomplete, or disorganized, OR occasionally omits main findings</w:t>
            </w:r>
          </w:p>
        </w:tc>
        <w:tc>
          <w:tcPr>
            <w:tcW w:w="176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clear, accurate, organized, AND consistently includes main findings</w:t>
            </w:r>
          </w:p>
        </w:tc>
        <w:tc>
          <w:tcPr>
            <w:tcW w:w="168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accurate, well organized and usually precise, AND always includes key findings</w:t>
            </w:r>
          </w:p>
        </w:tc>
        <w:tc>
          <w:tcPr>
            <w:tcW w:w="171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accurate, well organized, precise and concise, AND always includes main and nuanced findings</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24"/>
        </w:trPr>
        <w:tc>
          <w:tcPr>
            <w:tcW w:w="140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0" w:type="dxa"/>
            <w:gridSpan w:val="2"/>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9" w:type="dxa"/>
            <w:gridSpan w:val="2"/>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68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D90347" w:rsidRDefault="00D90347" w:rsidP="002A3F39">
      <w:pPr>
        <w:pStyle w:val="NoSpacing"/>
        <w:rPr>
          <w:rFonts w:ascii="Times New Roman" w:hAnsi="Times New Roman" w:cs="Times New Roman"/>
          <w:b/>
          <w:sz w:val="16"/>
          <w:szCs w:val="16"/>
        </w:rPr>
      </w:pPr>
    </w:p>
    <w:p w:rsidR="00D90347" w:rsidRPr="00D90347" w:rsidRDefault="002A3F39" w:rsidP="002A3F39">
      <w:pPr>
        <w:pStyle w:val="NoSpacing"/>
        <w:rPr>
          <w:rFonts w:ascii="Times New Roman" w:hAnsi="Times New Roman" w:cs="Times New Roman"/>
          <w:sz w:val="16"/>
          <w:szCs w:val="16"/>
        </w:rPr>
      </w:pPr>
      <w:r w:rsidRPr="00D90347">
        <w:rPr>
          <w:rFonts w:ascii="Times New Roman" w:hAnsi="Times New Roman" w:cs="Times New Roman"/>
          <w:b/>
          <w:sz w:val="16"/>
          <w:szCs w:val="16"/>
        </w:rPr>
        <w:t>Documents effectively in patient records, appropriate to the situation</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06"/>
        <w:gridCol w:w="1769"/>
        <w:gridCol w:w="1769"/>
        <w:gridCol w:w="1769"/>
        <w:gridCol w:w="1769"/>
        <w:gridCol w:w="1770"/>
      </w:tblGrid>
      <w:tr w:rsidR="00726AED" w:rsidRPr="00D90347" w:rsidTr="00D90347">
        <w:trPr>
          <w:trHeight w:val="1970"/>
        </w:trPr>
        <w:tc>
          <w:tcPr>
            <w:tcW w:w="130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6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not clear, accurate, organized, or timely, OR frequently does not add interpretation or synthesis, OR frequently demonstrates ‘copy and paste’</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69" w:type="dxa"/>
          </w:tcPr>
          <w:p w:rsidR="00904ED6" w:rsidRPr="00D90347" w:rsidRDefault="00726AED" w:rsidP="00904ED6">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not clear, accurate, organized or timely, OR occasionally does not record main findings or plans, OR consistently does not add interpretation or synthesis, YET does not demonstrate ‘cut and paste’</w:t>
            </w:r>
          </w:p>
        </w:tc>
        <w:tc>
          <w:tcPr>
            <w:tcW w:w="176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clear, accurate, organized, and timely, AND consistently records main findings and plans, AND consistently adds interpretation and synthesis</w:t>
            </w:r>
          </w:p>
          <w:p w:rsidR="00904ED6" w:rsidRPr="00D90347" w:rsidRDefault="00904ED6" w:rsidP="00904ED6">
            <w:pPr>
              <w:pStyle w:val="NoSpacing"/>
              <w:rPr>
                <w:rFonts w:ascii="Times New Roman" w:hAnsi="Times New Roman" w:cs="Times New Roman"/>
                <w:sz w:val="16"/>
                <w:szCs w:val="16"/>
              </w:rPr>
            </w:pPr>
          </w:p>
        </w:tc>
        <w:tc>
          <w:tcPr>
            <w:tcW w:w="176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accurate, well organized, timely, and usually precise, AND always records main findings and plans, AND always adds interpretation and synthesis</w:t>
            </w:r>
          </w:p>
          <w:p w:rsidR="00726AED" w:rsidRPr="00D90347" w:rsidRDefault="00726AED" w:rsidP="00726AED">
            <w:pPr>
              <w:pStyle w:val="NoSpacing"/>
              <w:jc w:val="center"/>
              <w:rPr>
                <w:rFonts w:ascii="Times New Roman" w:hAnsi="Times New Roman" w:cs="Times New Roman"/>
                <w:sz w:val="16"/>
                <w:szCs w:val="16"/>
              </w:rPr>
            </w:pPr>
          </w:p>
        </w:tc>
        <w:tc>
          <w:tcPr>
            <w:tcW w:w="177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clear, accurate, highly organized, timely, precise, and usually concise, AND always records main findings and plans, AND always adds interpretation and synthesis, AND writing sets good example</w:t>
            </w:r>
          </w:p>
        </w:tc>
      </w:tr>
      <w:tr w:rsidR="000D1760" w:rsidRPr="00D90347" w:rsidTr="00F90EF0">
        <w:trPr>
          <w:trHeight w:val="197"/>
        </w:trPr>
        <w:tc>
          <w:tcPr>
            <w:tcW w:w="130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D90347" w:rsidRDefault="00D90347" w:rsidP="00184B13">
      <w:pPr>
        <w:pStyle w:val="NoSpacing"/>
        <w:rPr>
          <w:rFonts w:ascii="Times New Roman" w:hAnsi="Times New Roman" w:cs="Times New Roman"/>
          <w:b/>
          <w:sz w:val="16"/>
          <w:szCs w:val="16"/>
        </w:rPr>
      </w:pPr>
    </w:p>
    <w:p w:rsidR="00D90347" w:rsidRPr="00D90347" w:rsidRDefault="00184B13" w:rsidP="00184B13">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Communication, Interpersonal and Collaborative Skills:</w:t>
      </w:r>
    </w:p>
    <w:tbl>
      <w:tblPr>
        <w:tblStyle w:val="TableGrid"/>
        <w:tblW w:w="10188" w:type="dxa"/>
        <w:tblLook w:val="04A0" w:firstRow="1" w:lastRow="0" w:firstColumn="1" w:lastColumn="0" w:noHBand="0" w:noVBand="1"/>
      </w:tblPr>
      <w:tblGrid>
        <w:gridCol w:w="10188"/>
      </w:tblGrid>
      <w:tr w:rsidR="00184B13" w:rsidRPr="00D90347" w:rsidTr="007510C5">
        <w:trPr>
          <w:trHeight w:val="1160"/>
        </w:trPr>
        <w:tc>
          <w:tcPr>
            <w:tcW w:w="10188" w:type="dxa"/>
          </w:tcPr>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tc>
      </w:tr>
    </w:tbl>
    <w:p w:rsidR="00107682" w:rsidRDefault="00107682" w:rsidP="003477F5">
      <w:pPr>
        <w:pStyle w:val="NoSpacing"/>
        <w:rPr>
          <w:rFonts w:ascii="Times New Roman" w:hAnsi="Times New Roman" w:cs="Times New Roman"/>
          <w:b/>
          <w:sz w:val="16"/>
          <w:szCs w:val="16"/>
          <w:u w:val="single"/>
        </w:rPr>
      </w:pPr>
    </w:p>
    <w:p w:rsidR="003477F5" w:rsidRPr="00D90347" w:rsidRDefault="003477F5" w:rsidP="003477F5">
      <w:pPr>
        <w:pStyle w:val="NoSpacing"/>
        <w:rPr>
          <w:rFonts w:ascii="Times New Roman" w:hAnsi="Times New Roman" w:cs="Times New Roman"/>
          <w:sz w:val="16"/>
          <w:szCs w:val="16"/>
        </w:rPr>
      </w:pPr>
      <w:r w:rsidRPr="00D90347">
        <w:rPr>
          <w:rFonts w:ascii="Times New Roman" w:hAnsi="Times New Roman" w:cs="Times New Roman"/>
          <w:b/>
          <w:sz w:val="16"/>
          <w:szCs w:val="16"/>
          <w:u w:val="single"/>
        </w:rPr>
        <w:t>Professionalism</w:t>
      </w:r>
      <w:r w:rsidRPr="00D90347">
        <w:rPr>
          <w:rFonts w:ascii="Times New Roman" w:hAnsi="Times New Roman" w:cs="Times New Roman"/>
          <w:sz w:val="16"/>
          <w:szCs w:val="16"/>
        </w:rPr>
        <w:t>:</w:t>
      </w:r>
    </w:p>
    <w:p w:rsidR="00E87150" w:rsidRPr="00D90347" w:rsidRDefault="00E87150" w:rsidP="003477F5">
      <w:pPr>
        <w:pStyle w:val="NoSpacing"/>
        <w:rPr>
          <w:rFonts w:ascii="Times New Roman" w:hAnsi="Times New Roman" w:cs="Times New Roman"/>
          <w:b/>
          <w:sz w:val="16"/>
          <w:szCs w:val="16"/>
        </w:rPr>
      </w:pPr>
    </w:p>
    <w:p w:rsidR="003477F5" w:rsidRPr="00D90347" w:rsidRDefault="003477F5" w:rsidP="003477F5">
      <w:pPr>
        <w:pStyle w:val="NoSpacing"/>
        <w:rPr>
          <w:rFonts w:ascii="Times New Roman" w:hAnsi="Times New Roman" w:cs="Times New Roman"/>
          <w:sz w:val="16"/>
          <w:szCs w:val="16"/>
        </w:rPr>
      </w:pPr>
      <w:r w:rsidRPr="00D90347">
        <w:rPr>
          <w:rFonts w:ascii="Times New Roman" w:hAnsi="Times New Roman" w:cs="Times New Roman"/>
          <w:b/>
          <w:sz w:val="16"/>
          <w:szCs w:val="16"/>
        </w:rPr>
        <w:t xml:space="preserve">Demonstrates integrity, honesty, and </w:t>
      </w:r>
      <w:r w:rsidR="00CE63DB" w:rsidRPr="00D90347">
        <w:rPr>
          <w:rFonts w:ascii="Times New Roman" w:hAnsi="Times New Roman" w:cs="Times New Roman"/>
          <w:b/>
          <w:sz w:val="16"/>
          <w:szCs w:val="16"/>
        </w:rPr>
        <w:t>moral and ethical behavior in professional duties</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48"/>
        <w:gridCol w:w="1784"/>
        <w:gridCol w:w="1793"/>
        <w:gridCol w:w="1748"/>
        <w:gridCol w:w="1739"/>
        <w:gridCol w:w="22"/>
        <w:gridCol w:w="1718"/>
      </w:tblGrid>
      <w:tr w:rsidR="00726AED" w:rsidRPr="00D90347" w:rsidTr="00726AED">
        <w:tc>
          <w:tcPr>
            <w:tcW w:w="134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8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Shows frequent minor or any major lapses (i.e. acts of commission); seldom adheres to professional ethical standards</w:t>
            </w:r>
          </w:p>
          <w:p w:rsidR="00726AED" w:rsidRPr="00D90347" w:rsidRDefault="00726AED" w:rsidP="00726AED">
            <w:pPr>
              <w:pStyle w:val="NoSpacing"/>
              <w:jc w:val="center"/>
              <w:rPr>
                <w:rFonts w:ascii="Times New Roman" w:hAnsi="Times New Roman" w:cs="Times New Roman"/>
                <w:sz w:val="16"/>
                <w:szCs w:val="16"/>
              </w:rPr>
            </w:pPr>
          </w:p>
        </w:tc>
        <w:tc>
          <w:tcPr>
            <w:tcW w:w="179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shows minor lapse (i.e. acts of omission) yet no major lapses; inconsistently adheres to professional ethical standards</w:t>
            </w:r>
          </w:p>
          <w:p w:rsidR="00726AED" w:rsidRPr="00D90347" w:rsidRDefault="00726AED" w:rsidP="00726AED">
            <w:pPr>
              <w:pStyle w:val="NoSpacing"/>
              <w:jc w:val="center"/>
              <w:rPr>
                <w:rFonts w:ascii="Times New Roman" w:hAnsi="Times New Roman" w:cs="Times New Roman"/>
                <w:sz w:val="16"/>
                <w:szCs w:val="16"/>
              </w:rPr>
            </w:pPr>
          </w:p>
        </w:tc>
        <w:tc>
          <w:tcPr>
            <w:tcW w:w="174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shows honesty and integrity; consistently adheres to professional ethical standards</w:t>
            </w:r>
          </w:p>
        </w:tc>
        <w:tc>
          <w:tcPr>
            <w:tcW w:w="173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shows honesty and integrity, even under stress; always adheres to professional ethical standards</w:t>
            </w:r>
          </w:p>
        </w:tc>
        <w:tc>
          <w:tcPr>
            <w:tcW w:w="1740" w:type="dxa"/>
            <w:gridSpan w:val="2"/>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shows honesty and integrity under stress;  always adheres to professional ethical standards; inspires others by example</w:t>
            </w:r>
          </w:p>
        </w:tc>
      </w:tr>
      <w:tr w:rsidR="000D1760" w:rsidRPr="00D90347" w:rsidTr="00F90EF0">
        <w:trPr>
          <w:trHeight w:val="269"/>
        </w:trPr>
        <w:tc>
          <w:tcPr>
            <w:tcW w:w="134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1" w:type="dxa"/>
            <w:gridSpan w:val="2"/>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726AED" w:rsidRPr="00D90347" w:rsidRDefault="00726AED" w:rsidP="00CE63DB">
      <w:pPr>
        <w:pStyle w:val="NoSpacing"/>
        <w:rPr>
          <w:rFonts w:ascii="Times New Roman" w:hAnsi="Times New Roman" w:cs="Times New Roman"/>
          <w:b/>
          <w:sz w:val="16"/>
          <w:szCs w:val="16"/>
        </w:rPr>
      </w:pPr>
    </w:p>
    <w:p w:rsidR="00107682" w:rsidRDefault="00107682" w:rsidP="00CE63DB">
      <w:pPr>
        <w:pStyle w:val="NoSpacing"/>
        <w:rPr>
          <w:rFonts w:ascii="Times New Roman" w:hAnsi="Times New Roman" w:cs="Times New Roman"/>
          <w:b/>
          <w:sz w:val="16"/>
          <w:szCs w:val="16"/>
        </w:rPr>
      </w:pPr>
    </w:p>
    <w:p w:rsidR="00CE63DB" w:rsidRPr="00D90347" w:rsidRDefault="00CE63DB" w:rsidP="00CE63DB">
      <w:pPr>
        <w:pStyle w:val="NoSpacing"/>
        <w:rPr>
          <w:rFonts w:ascii="Times New Roman" w:hAnsi="Times New Roman" w:cs="Times New Roman"/>
          <w:sz w:val="16"/>
          <w:szCs w:val="16"/>
        </w:rPr>
      </w:pPr>
      <w:r w:rsidRPr="00D90347">
        <w:rPr>
          <w:rFonts w:ascii="Times New Roman" w:hAnsi="Times New Roman" w:cs="Times New Roman"/>
          <w:b/>
          <w:sz w:val="16"/>
          <w:szCs w:val="16"/>
        </w:rPr>
        <w:t>Demonstrates dependability, punctuality, diligence, and dedication in professional duties</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94"/>
        <w:gridCol w:w="1712"/>
        <w:gridCol w:w="1777"/>
        <w:gridCol w:w="1761"/>
        <w:gridCol w:w="1761"/>
        <w:gridCol w:w="1747"/>
      </w:tblGrid>
      <w:tr w:rsidR="00726AED" w:rsidRPr="00D90347" w:rsidTr="00726AED">
        <w:tc>
          <w:tcPr>
            <w:tcW w:w="139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1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complete assigned work, OR, frequently late or absent without excuse, OR frequently does not take fair share of work</w:t>
            </w:r>
          </w:p>
        </w:tc>
        <w:tc>
          <w:tcPr>
            <w:tcW w:w="177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complete assigned work, OR occasionally late or absent without excuse, OR occasionally does not take fair share of work</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61"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completes assigned work, AND consistently punctual and dependable, AND consistently takes fair share of work</w:t>
            </w:r>
          </w:p>
        </w:tc>
        <w:tc>
          <w:tcPr>
            <w:tcW w:w="1761"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completes assigned work, AND always punctual and dependable, AND always takes fair share of work, AND occasionally takes on extra</w:t>
            </w:r>
          </w:p>
        </w:tc>
        <w:tc>
          <w:tcPr>
            <w:tcW w:w="174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completes assigned work, AND always punctual and dependable, AND always takes fair share of work, AND frequently takes on extra work</w:t>
            </w:r>
          </w:p>
        </w:tc>
      </w:tr>
      <w:tr w:rsidR="000D1760" w:rsidRPr="00D90347" w:rsidTr="00F90EF0">
        <w:trPr>
          <w:trHeight w:val="287"/>
        </w:trPr>
        <w:tc>
          <w:tcPr>
            <w:tcW w:w="139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1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7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0D1760" w:rsidRPr="00D90347" w:rsidRDefault="000D1760" w:rsidP="003477F5">
      <w:pPr>
        <w:pStyle w:val="NoSpacing"/>
        <w:rPr>
          <w:rFonts w:ascii="Times New Roman" w:hAnsi="Times New Roman" w:cs="Times New Roman"/>
          <w:b/>
          <w:sz w:val="16"/>
          <w:szCs w:val="16"/>
        </w:rPr>
      </w:pPr>
    </w:p>
    <w:p w:rsidR="003477F5" w:rsidRPr="00D90347" w:rsidRDefault="003477F5" w:rsidP="003477F5">
      <w:pPr>
        <w:pStyle w:val="NoSpacing"/>
        <w:rPr>
          <w:rFonts w:ascii="Times New Roman" w:hAnsi="Times New Roman" w:cs="Times New Roman"/>
          <w:sz w:val="16"/>
          <w:szCs w:val="16"/>
        </w:rPr>
      </w:pPr>
      <w:r w:rsidRPr="00D90347">
        <w:rPr>
          <w:rFonts w:ascii="Times New Roman" w:hAnsi="Times New Roman" w:cs="Times New Roman"/>
          <w:b/>
          <w:sz w:val="16"/>
          <w:szCs w:val="16"/>
        </w:rPr>
        <w:lastRenderedPageBreak/>
        <w:t xml:space="preserve">Demonstrates </w:t>
      </w:r>
      <w:r w:rsidR="00203809" w:rsidRPr="00D90347">
        <w:rPr>
          <w:rFonts w:ascii="Times New Roman" w:hAnsi="Times New Roman" w:cs="Times New Roman"/>
          <w:b/>
          <w:sz w:val="16"/>
          <w:szCs w:val="16"/>
        </w:rPr>
        <w:t xml:space="preserve">compassion, patience, </w:t>
      </w:r>
      <w:r w:rsidR="001A4AC2" w:rsidRPr="00D90347">
        <w:rPr>
          <w:rFonts w:ascii="Times New Roman" w:hAnsi="Times New Roman" w:cs="Times New Roman"/>
          <w:b/>
          <w:sz w:val="16"/>
          <w:szCs w:val="16"/>
        </w:rPr>
        <w:t xml:space="preserve">altruism, </w:t>
      </w:r>
      <w:r w:rsidR="00203809" w:rsidRPr="00D90347">
        <w:rPr>
          <w:rFonts w:ascii="Times New Roman" w:hAnsi="Times New Roman" w:cs="Times New Roman"/>
          <w:b/>
          <w:sz w:val="16"/>
          <w:szCs w:val="16"/>
        </w:rPr>
        <w:t xml:space="preserve">equanimity, and </w:t>
      </w:r>
      <w:r w:rsidRPr="00D90347">
        <w:rPr>
          <w:rFonts w:ascii="Times New Roman" w:hAnsi="Times New Roman" w:cs="Times New Roman"/>
          <w:b/>
          <w:sz w:val="16"/>
          <w:szCs w:val="16"/>
        </w:rPr>
        <w:t>respect for self and others</w:t>
      </w:r>
      <w:r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261"/>
        <w:gridCol w:w="1790"/>
        <w:gridCol w:w="1743"/>
        <w:gridCol w:w="1723"/>
        <w:gridCol w:w="1807"/>
        <w:gridCol w:w="1828"/>
      </w:tblGrid>
      <w:tr w:rsidR="00726AED" w:rsidRPr="00D90347" w:rsidTr="00D90347">
        <w:trPr>
          <w:trHeight w:val="2492"/>
        </w:trPr>
        <w:tc>
          <w:tcPr>
            <w:tcW w:w="1261"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9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insensitive to others’ suffering, OR frequently unkind, arrogant, intolerant or impatient, OR  frequently ignores harm from actions, OR frequently spontaneously loses composure</w:t>
            </w:r>
          </w:p>
          <w:p w:rsidR="00726AED" w:rsidRPr="00D90347" w:rsidRDefault="00726AED" w:rsidP="00726AED">
            <w:pPr>
              <w:pStyle w:val="NoSpacing"/>
              <w:jc w:val="center"/>
              <w:rPr>
                <w:rFonts w:ascii="Times New Roman" w:hAnsi="Times New Roman" w:cs="Times New Roman"/>
                <w:sz w:val="16"/>
                <w:szCs w:val="16"/>
              </w:rPr>
            </w:pPr>
          </w:p>
        </w:tc>
        <w:tc>
          <w:tcPr>
            <w:tcW w:w="174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insensitive to others’ suffering, OR occasionally impatient or inflexible, OR occasionally does not consider harms of actions, OR occasionally loses composure under duress</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2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sensitive to others’ suffering, AND consistently patient, flexible, respectful and tolerant, AND consistently helps team balance benefits with harms, AND consistently maintains composure</w:t>
            </w:r>
          </w:p>
        </w:tc>
        <w:tc>
          <w:tcPr>
            <w:tcW w:w="180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sensitive to others’ suffering, AND always patient, flexible, respectful, kind and tolerant, AND always helps team balance benefits with harms, often independently, AND always maintains composure and shows poise under stress</w:t>
            </w:r>
          </w:p>
          <w:p w:rsidR="00726AED" w:rsidRPr="00D90347" w:rsidRDefault="00726AED" w:rsidP="00726AED">
            <w:pPr>
              <w:pStyle w:val="NoSpacing"/>
              <w:jc w:val="center"/>
              <w:rPr>
                <w:rFonts w:ascii="Times New Roman" w:hAnsi="Times New Roman" w:cs="Times New Roman"/>
                <w:sz w:val="16"/>
                <w:szCs w:val="16"/>
              </w:rPr>
            </w:pPr>
          </w:p>
        </w:tc>
        <w:tc>
          <w:tcPr>
            <w:tcW w:w="1828" w:type="dxa"/>
          </w:tcPr>
          <w:p w:rsidR="00726AED" w:rsidRPr="00D90347" w:rsidRDefault="00726AED" w:rsidP="007510C5">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Exceptionally aware of others’ suffering, AND always patient, flexible, respectful, kind, and exceptionally compassionate, AND always helps balance benefits with harms, AND frequently shows exceptional poise under stress, AND frequently helps calm others in the group</w:t>
            </w:r>
          </w:p>
        </w:tc>
      </w:tr>
      <w:tr w:rsidR="000D1760" w:rsidRPr="00D90347" w:rsidTr="00F90EF0">
        <w:trPr>
          <w:trHeight w:val="269"/>
        </w:trPr>
        <w:tc>
          <w:tcPr>
            <w:tcW w:w="126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2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2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D90347" w:rsidRDefault="00D90347" w:rsidP="00184B13">
      <w:pPr>
        <w:pStyle w:val="NoSpacing"/>
        <w:rPr>
          <w:rFonts w:ascii="Times New Roman" w:hAnsi="Times New Roman" w:cs="Times New Roman"/>
          <w:b/>
          <w:sz w:val="16"/>
          <w:szCs w:val="16"/>
        </w:rPr>
      </w:pPr>
    </w:p>
    <w:p w:rsidR="00184B13" w:rsidRPr="00D90347" w:rsidRDefault="00184B13" w:rsidP="00184B13">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Professionalism:</w:t>
      </w:r>
    </w:p>
    <w:tbl>
      <w:tblPr>
        <w:tblStyle w:val="TableGrid"/>
        <w:tblW w:w="10188" w:type="dxa"/>
        <w:tblLook w:val="04A0" w:firstRow="1" w:lastRow="0" w:firstColumn="1" w:lastColumn="0" w:noHBand="0" w:noVBand="1"/>
      </w:tblPr>
      <w:tblGrid>
        <w:gridCol w:w="10188"/>
      </w:tblGrid>
      <w:tr w:rsidR="00184B13" w:rsidRPr="00D90347" w:rsidTr="007510C5">
        <w:tc>
          <w:tcPr>
            <w:tcW w:w="10188" w:type="dxa"/>
          </w:tcPr>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tc>
      </w:tr>
    </w:tbl>
    <w:p w:rsidR="00D90347" w:rsidRDefault="00D90347" w:rsidP="00474E66">
      <w:pPr>
        <w:pStyle w:val="NoSpacing"/>
        <w:rPr>
          <w:rFonts w:ascii="Times New Roman" w:hAnsi="Times New Roman" w:cs="Times New Roman"/>
          <w:b/>
          <w:sz w:val="16"/>
          <w:szCs w:val="16"/>
          <w:u w:val="single"/>
        </w:rPr>
      </w:pPr>
    </w:p>
    <w:p w:rsidR="00474E66" w:rsidRPr="00D90347" w:rsidRDefault="00474E66" w:rsidP="00474E66">
      <w:pPr>
        <w:pStyle w:val="NoSpacing"/>
        <w:rPr>
          <w:rFonts w:ascii="Times New Roman" w:hAnsi="Times New Roman" w:cs="Times New Roman"/>
          <w:sz w:val="16"/>
          <w:szCs w:val="16"/>
        </w:rPr>
      </w:pPr>
      <w:r w:rsidRPr="00D90347">
        <w:rPr>
          <w:rFonts w:ascii="Times New Roman" w:hAnsi="Times New Roman" w:cs="Times New Roman"/>
          <w:b/>
          <w:sz w:val="16"/>
          <w:szCs w:val="16"/>
          <w:u w:val="single"/>
        </w:rPr>
        <w:t>Practice-Based Learning and Improvement</w:t>
      </w:r>
      <w:r w:rsidRPr="00D90347">
        <w:rPr>
          <w:rFonts w:ascii="Times New Roman" w:hAnsi="Times New Roman" w:cs="Times New Roman"/>
          <w:sz w:val="16"/>
          <w:szCs w:val="16"/>
        </w:rPr>
        <w:t>:</w:t>
      </w:r>
    </w:p>
    <w:p w:rsidR="000D0354" w:rsidRPr="00D90347" w:rsidRDefault="000D0354" w:rsidP="00474E66">
      <w:pPr>
        <w:pStyle w:val="NoSpacing"/>
        <w:rPr>
          <w:rFonts w:ascii="Times New Roman" w:hAnsi="Times New Roman" w:cs="Times New Roman"/>
          <w:sz w:val="16"/>
          <w:szCs w:val="16"/>
        </w:rPr>
      </w:pPr>
    </w:p>
    <w:p w:rsidR="00474E66" w:rsidRPr="00D90347" w:rsidRDefault="0073742E" w:rsidP="00474E66">
      <w:pPr>
        <w:pStyle w:val="NoSpacing"/>
        <w:rPr>
          <w:rFonts w:ascii="Times New Roman" w:hAnsi="Times New Roman" w:cs="Times New Roman"/>
          <w:sz w:val="16"/>
          <w:szCs w:val="16"/>
        </w:rPr>
      </w:pPr>
      <w:r w:rsidRPr="00D90347">
        <w:rPr>
          <w:rFonts w:ascii="Times New Roman" w:hAnsi="Times New Roman" w:cs="Times New Roman"/>
          <w:b/>
          <w:sz w:val="16"/>
          <w:szCs w:val="16"/>
        </w:rPr>
        <w:t>Demonstrates curiosity, r</w:t>
      </w:r>
      <w:r w:rsidR="002A3F39" w:rsidRPr="00D90347">
        <w:rPr>
          <w:rFonts w:ascii="Times New Roman" w:hAnsi="Times New Roman" w:cs="Times New Roman"/>
          <w:b/>
          <w:sz w:val="16"/>
          <w:szCs w:val="16"/>
        </w:rPr>
        <w:t xml:space="preserve">ecognizes learning needs, </w:t>
      </w:r>
      <w:r w:rsidRPr="00D90347">
        <w:rPr>
          <w:rFonts w:ascii="Times New Roman" w:hAnsi="Times New Roman" w:cs="Times New Roman"/>
          <w:b/>
          <w:sz w:val="16"/>
          <w:szCs w:val="16"/>
        </w:rPr>
        <w:t>frames questions</w:t>
      </w:r>
      <w:r w:rsidR="002A3F39" w:rsidRPr="00D90347">
        <w:rPr>
          <w:rFonts w:ascii="Times New Roman" w:hAnsi="Times New Roman" w:cs="Times New Roman"/>
          <w:b/>
          <w:sz w:val="16"/>
          <w:szCs w:val="16"/>
        </w:rPr>
        <w:t>, and navigates learning resources effectivel</w:t>
      </w:r>
      <w:r w:rsidRPr="00D90347">
        <w:rPr>
          <w:rFonts w:ascii="Times New Roman" w:hAnsi="Times New Roman" w:cs="Times New Roman"/>
          <w:b/>
          <w:sz w:val="16"/>
          <w:szCs w:val="16"/>
        </w:rPr>
        <w:t>y in pursuit of learning</w:t>
      </w:r>
      <w:r w:rsidR="00474E66" w:rsidRPr="00D90347">
        <w:rPr>
          <w:rFonts w:ascii="Times New Roman" w:hAnsi="Times New Roman" w:cs="Times New Roman"/>
          <w:sz w:val="16"/>
          <w:szCs w:val="16"/>
        </w:rPr>
        <w:t>:</w:t>
      </w:r>
    </w:p>
    <w:p w:rsidR="00474E66" w:rsidRPr="00D90347" w:rsidRDefault="00474E66" w:rsidP="00474E66">
      <w:pPr>
        <w:pStyle w:val="NoSpacing"/>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334"/>
        <w:gridCol w:w="1688"/>
        <w:gridCol w:w="1789"/>
        <w:gridCol w:w="1744"/>
        <w:gridCol w:w="1798"/>
        <w:gridCol w:w="1799"/>
      </w:tblGrid>
      <w:tr w:rsidR="00726AED" w:rsidRPr="00D90347" w:rsidTr="00726AED">
        <w:tc>
          <w:tcPr>
            <w:tcW w:w="133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68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lacks curiosity, OR seldom recognizes learning needs, frames questions, or navigates resources to pursue questions</w:t>
            </w:r>
          </w:p>
        </w:tc>
        <w:tc>
          <w:tcPr>
            <w:tcW w:w="178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lacks curiosity, OR inconsistently recognizes learning needs, frames questions, or navigates resources to pursue questions</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4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shows curiosity, AND consistently recognizes learning needs, frames questions, and navigates resources to pursue questions</w:t>
            </w:r>
          </w:p>
          <w:p w:rsidR="00726AED" w:rsidRPr="00D90347" w:rsidRDefault="00726AED" w:rsidP="00726AED">
            <w:pPr>
              <w:pStyle w:val="NoSpacing"/>
              <w:jc w:val="center"/>
              <w:rPr>
                <w:rFonts w:ascii="Times New Roman" w:hAnsi="Times New Roman" w:cs="Times New Roman"/>
                <w:sz w:val="16"/>
                <w:szCs w:val="16"/>
              </w:rPr>
            </w:pPr>
          </w:p>
        </w:tc>
        <w:tc>
          <w:tcPr>
            <w:tcW w:w="179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shows curiosity, AND always recognizes learning needs,  frames questions, and navigates resources to pursue questions, AND often independently</w:t>
            </w:r>
          </w:p>
          <w:p w:rsidR="00726AED" w:rsidRPr="00D90347" w:rsidRDefault="00726AED" w:rsidP="00726AED">
            <w:pPr>
              <w:pStyle w:val="NoSpacing"/>
              <w:jc w:val="center"/>
              <w:rPr>
                <w:rFonts w:ascii="Times New Roman" w:hAnsi="Times New Roman" w:cs="Times New Roman"/>
                <w:sz w:val="16"/>
                <w:szCs w:val="16"/>
              </w:rPr>
            </w:pPr>
          </w:p>
        </w:tc>
        <w:tc>
          <w:tcPr>
            <w:tcW w:w="179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highly curious, AND always recognizes learning needs, frames questions, and navigates resources to pursue questions, AND consistently independently</w:t>
            </w:r>
          </w:p>
        </w:tc>
      </w:tr>
      <w:tr w:rsidR="000D1760" w:rsidRPr="00D90347" w:rsidTr="00F90EF0">
        <w:trPr>
          <w:trHeight w:val="224"/>
        </w:trPr>
        <w:tc>
          <w:tcPr>
            <w:tcW w:w="133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68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107682" w:rsidRDefault="00107682" w:rsidP="002A3F39">
      <w:pPr>
        <w:pStyle w:val="NoSpacing"/>
        <w:rPr>
          <w:rFonts w:ascii="Times New Roman" w:hAnsi="Times New Roman" w:cs="Times New Roman"/>
          <w:b/>
          <w:sz w:val="16"/>
          <w:szCs w:val="16"/>
        </w:rPr>
      </w:pPr>
    </w:p>
    <w:p w:rsidR="002A3F39" w:rsidRPr="00D90347" w:rsidRDefault="00E14080" w:rsidP="002A3F39">
      <w:pPr>
        <w:pStyle w:val="NoSpacing"/>
        <w:rPr>
          <w:rFonts w:ascii="Times New Roman" w:hAnsi="Times New Roman" w:cs="Times New Roman"/>
          <w:sz w:val="16"/>
          <w:szCs w:val="16"/>
        </w:rPr>
      </w:pPr>
      <w:r w:rsidRPr="00D90347">
        <w:rPr>
          <w:rFonts w:ascii="Times New Roman" w:hAnsi="Times New Roman" w:cs="Times New Roman"/>
          <w:b/>
          <w:sz w:val="16"/>
          <w:szCs w:val="16"/>
        </w:rPr>
        <w:t>Effectively critically a</w:t>
      </w:r>
      <w:r w:rsidR="004C1F35" w:rsidRPr="00D90347">
        <w:rPr>
          <w:rFonts w:ascii="Times New Roman" w:hAnsi="Times New Roman" w:cs="Times New Roman"/>
          <w:b/>
          <w:sz w:val="16"/>
          <w:szCs w:val="16"/>
        </w:rPr>
        <w:t>ppraises learning r</w:t>
      </w:r>
      <w:r w:rsidRPr="00D90347">
        <w:rPr>
          <w:rFonts w:ascii="Times New Roman" w:hAnsi="Times New Roman" w:cs="Times New Roman"/>
          <w:b/>
          <w:sz w:val="16"/>
          <w:szCs w:val="16"/>
        </w:rPr>
        <w:t>esources’ validity, importance, and applicability</w:t>
      </w:r>
      <w:r w:rsidR="002A3F39"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45"/>
        <w:gridCol w:w="1693"/>
        <w:gridCol w:w="1765"/>
        <w:gridCol w:w="1747"/>
        <w:gridCol w:w="1801"/>
        <w:gridCol w:w="1801"/>
      </w:tblGrid>
      <w:tr w:rsidR="00726AED" w:rsidRPr="00D90347" w:rsidTr="00726AED">
        <w:tc>
          <w:tcPr>
            <w:tcW w:w="134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693"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contribute to the team’s critical appraisal, OR frequently unable to appraise the basic types of studies</w:t>
            </w:r>
          </w:p>
          <w:p w:rsidR="00726AED" w:rsidRPr="00D90347" w:rsidRDefault="00726AED" w:rsidP="00726AED">
            <w:pPr>
              <w:pStyle w:val="NoSpacing"/>
              <w:jc w:val="center"/>
              <w:rPr>
                <w:rFonts w:ascii="Times New Roman" w:hAnsi="Times New Roman" w:cs="Times New Roman"/>
                <w:sz w:val="16"/>
                <w:szCs w:val="16"/>
              </w:rPr>
            </w:pPr>
          </w:p>
        </w:tc>
        <w:tc>
          <w:tcPr>
            <w:tcW w:w="176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contribute to the team’s critical appraisal, OR occasionally unable to appraise the basic types of studies</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4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contributes to the team’s critical appraisal, AND consistently able to appraise the basic types of studies</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801"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contributes to the team’s critical appraisal, AND always able to appraise and apply the basic types of studies, AND often able to appraise a broader range of study types, occasionally independently</w:t>
            </w:r>
          </w:p>
          <w:p w:rsidR="00726AED" w:rsidRPr="00D90347" w:rsidRDefault="00726AED" w:rsidP="00726AED">
            <w:pPr>
              <w:pStyle w:val="NoSpacing"/>
              <w:jc w:val="center"/>
              <w:rPr>
                <w:rFonts w:ascii="Times New Roman" w:hAnsi="Times New Roman" w:cs="Times New Roman"/>
                <w:sz w:val="16"/>
                <w:szCs w:val="16"/>
              </w:rPr>
            </w:pPr>
          </w:p>
        </w:tc>
        <w:tc>
          <w:tcPr>
            <w:tcW w:w="1801"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contributes to the team’s critical appraisal, AND always able to appraise and apply the basic types of studies, AND consistently able to appraise a broader range of study types, frequently independently</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24"/>
        </w:trPr>
        <w:tc>
          <w:tcPr>
            <w:tcW w:w="134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693"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4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1"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0D1760" w:rsidRPr="00D90347" w:rsidRDefault="000D1760" w:rsidP="00474E66">
      <w:pPr>
        <w:pStyle w:val="NoSpacing"/>
        <w:rPr>
          <w:rFonts w:ascii="Times New Roman" w:hAnsi="Times New Roman" w:cs="Times New Roman"/>
          <w:b/>
          <w:sz w:val="16"/>
          <w:szCs w:val="16"/>
        </w:rPr>
      </w:pPr>
    </w:p>
    <w:p w:rsidR="00474E66" w:rsidRPr="00D90347" w:rsidRDefault="00E14080" w:rsidP="00474E66">
      <w:pPr>
        <w:pStyle w:val="NoSpacing"/>
        <w:rPr>
          <w:rFonts w:ascii="Times New Roman" w:hAnsi="Times New Roman" w:cs="Times New Roman"/>
          <w:sz w:val="16"/>
          <w:szCs w:val="16"/>
        </w:rPr>
      </w:pPr>
      <w:r w:rsidRPr="00D90347">
        <w:rPr>
          <w:rFonts w:ascii="Times New Roman" w:hAnsi="Times New Roman" w:cs="Times New Roman"/>
          <w:b/>
          <w:sz w:val="16"/>
          <w:szCs w:val="16"/>
        </w:rPr>
        <w:t>Demonstrates effective l</w:t>
      </w:r>
      <w:r w:rsidR="00474E66" w:rsidRPr="00D90347">
        <w:rPr>
          <w:rFonts w:ascii="Times New Roman" w:hAnsi="Times New Roman" w:cs="Times New Roman"/>
          <w:b/>
          <w:sz w:val="16"/>
          <w:szCs w:val="16"/>
        </w:rPr>
        <w:t>earn</w:t>
      </w:r>
      <w:r w:rsidRPr="00D90347">
        <w:rPr>
          <w:rFonts w:ascii="Times New Roman" w:hAnsi="Times New Roman" w:cs="Times New Roman"/>
          <w:b/>
          <w:sz w:val="16"/>
          <w:szCs w:val="16"/>
        </w:rPr>
        <w:t>ing</w:t>
      </w:r>
      <w:r w:rsidR="00474E66" w:rsidRPr="00D90347">
        <w:rPr>
          <w:rFonts w:ascii="Times New Roman" w:hAnsi="Times New Roman" w:cs="Times New Roman"/>
          <w:b/>
          <w:sz w:val="16"/>
          <w:szCs w:val="16"/>
        </w:rPr>
        <w:t xml:space="preserve"> </w:t>
      </w:r>
      <w:r w:rsidR="00B20DD6" w:rsidRPr="00D90347">
        <w:rPr>
          <w:rFonts w:ascii="Times New Roman" w:hAnsi="Times New Roman" w:cs="Times New Roman"/>
          <w:b/>
          <w:sz w:val="16"/>
          <w:szCs w:val="16"/>
        </w:rPr>
        <w:t xml:space="preserve">and </w:t>
      </w:r>
      <w:r w:rsidRPr="00D90347">
        <w:rPr>
          <w:rFonts w:ascii="Times New Roman" w:hAnsi="Times New Roman" w:cs="Times New Roman"/>
          <w:b/>
          <w:sz w:val="16"/>
          <w:szCs w:val="16"/>
        </w:rPr>
        <w:t>helps team apply</w:t>
      </w:r>
      <w:r w:rsidR="00B20DD6" w:rsidRPr="00D90347">
        <w:rPr>
          <w:rFonts w:ascii="Times New Roman" w:hAnsi="Times New Roman" w:cs="Times New Roman"/>
          <w:b/>
          <w:sz w:val="16"/>
          <w:szCs w:val="16"/>
        </w:rPr>
        <w:t xml:space="preserve"> </w:t>
      </w:r>
      <w:r w:rsidR="00474E66" w:rsidRPr="00D90347">
        <w:rPr>
          <w:rFonts w:ascii="Times New Roman" w:hAnsi="Times New Roman" w:cs="Times New Roman"/>
          <w:b/>
          <w:sz w:val="16"/>
          <w:szCs w:val="16"/>
        </w:rPr>
        <w:t xml:space="preserve">new knowledge </w:t>
      </w:r>
      <w:r w:rsidR="00C65977" w:rsidRPr="00D90347">
        <w:rPr>
          <w:rFonts w:ascii="Times New Roman" w:hAnsi="Times New Roman" w:cs="Times New Roman"/>
          <w:b/>
          <w:sz w:val="16"/>
          <w:szCs w:val="16"/>
        </w:rPr>
        <w:t xml:space="preserve">to </w:t>
      </w:r>
      <w:r w:rsidRPr="00D90347">
        <w:rPr>
          <w:rFonts w:ascii="Times New Roman" w:hAnsi="Times New Roman" w:cs="Times New Roman"/>
          <w:b/>
          <w:sz w:val="16"/>
          <w:szCs w:val="16"/>
        </w:rPr>
        <w:t xml:space="preserve">clinical </w:t>
      </w:r>
      <w:r w:rsidR="00C65977" w:rsidRPr="00D90347">
        <w:rPr>
          <w:rFonts w:ascii="Times New Roman" w:hAnsi="Times New Roman" w:cs="Times New Roman"/>
          <w:b/>
          <w:sz w:val="16"/>
          <w:szCs w:val="16"/>
        </w:rPr>
        <w:t xml:space="preserve">decisions </w:t>
      </w:r>
      <w:r w:rsidR="00474E66" w:rsidRPr="00D90347">
        <w:rPr>
          <w:rFonts w:ascii="Times New Roman" w:hAnsi="Times New Roman" w:cs="Times New Roman"/>
          <w:b/>
          <w:sz w:val="16"/>
          <w:szCs w:val="16"/>
        </w:rPr>
        <w:t>effective</w:t>
      </w:r>
      <w:r w:rsidRPr="00D90347">
        <w:rPr>
          <w:rFonts w:ascii="Times New Roman" w:hAnsi="Times New Roman" w:cs="Times New Roman"/>
          <w:b/>
          <w:sz w:val="16"/>
          <w:szCs w:val="16"/>
        </w:rPr>
        <w:t>ly and monitor</w:t>
      </w:r>
      <w:r w:rsidR="00B20DD6" w:rsidRPr="00D90347">
        <w:rPr>
          <w:rFonts w:ascii="Times New Roman" w:hAnsi="Times New Roman" w:cs="Times New Roman"/>
          <w:b/>
          <w:sz w:val="16"/>
          <w:szCs w:val="16"/>
        </w:rPr>
        <w:t xml:space="preserve"> </w:t>
      </w:r>
      <w:r w:rsidRPr="00D90347">
        <w:rPr>
          <w:rFonts w:ascii="Times New Roman" w:hAnsi="Times New Roman" w:cs="Times New Roman"/>
          <w:b/>
          <w:sz w:val="16"/>
          <w:szCs w:val="16"/>
        </w:rPr>
        <w:t xml:space="preserve">the impact of </w:t>
      </w:r>
      <w:r w:rsidR="00B20DD6" w:rsidRPr="00D90347">
        <w:rPr>
          <w:rFonts w:ascii="Times New Roman" w:hAnsi="Times New Roman" w:cs="Times New Roman"/>
          <w:b/>
          <w:sz w:val="16"/>
          <w:szCs w:val="16"/>
        </w:rPr>
        <w:t>its use appropriate</w:t>
      </w:r>
      <w:r w:rsidR="00474E66" w:rsidRPr="00D90347">
        <w:rPr>
          <w:rFonts w:ascii="Times New Roman" w:hAnsi="Times New Roman" w:cs="Times New Roman"/>
          <w:b/>
          <w:sz w:val="16"/>
          <w:szCs w:val="16"/>
        </w:rPr>
        <w:t>ly</w:t>
      </w:r>
      <w:r w:rsidR="00474E66"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15"/>
        <w:gridCol w:w="1708"/>
        <w:gridCol w:w="1757"/>
        <w:gridCol w:w="1739"/>
        <w:gridCol w:w="1816"/>
        <w:gridCol w:w="1817"/>
      </w:tblGrid>
      <w:tr w:rsidR="00726AED" w:rsidRPr="00D90347" w:rsidTr="00726AED">
        <w:tc>
          <w:tcPr>
            <w:tcW w:w="131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0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show effective learning, OR seldom applies new knowledge, OR seldom monitors knowledge use</w:t>
            </w:r>
          </w:p>
          <w:p w:rsidR="00726AED" w:rsidRPr="00D90347" w:rsidRDefault="00726AED" w:rsidP="00726AED">
            <w:pPr>
              <w:pStyle w:val="NoSpacing"/>
              <w:jc w:val="center"/>
              <w:rPr>
                <w:rFonts w:ascii="Times New Roman" w:hAnsi="Times New Roman" w:cs="Times New Roman"/>
                <w:sz w:val="16"/>
                <w:szCs w:val="16"/>
              </w:rPr>
            </w:pPr>
          </w:p>
        </w:tc>
        <w:tc>
          <w:tcPr>
            <w:tcW w:w="175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show effective learning, OR occasionally does not apply new knowledge, OR occasionally does not monitor knowledge use</w:t>
            </w:r>
          </w:p>
          <w:p w:rsidR="00726AED" w:rsidRPr="00D90347" w:rsidRDefault="00726AED" w:rsidP="00726AED">
            <w:pPr>
              <w:pStyle w:val="NoSpacing"/>
              <w:jc w:val="center"/>
              <w:rPr>
                <w:rFonts w:ascii="Times New Roman" w:hAnsi="Times New Roman" w:cs="Times New Roman"/>
                <w:sz w:val="16"/>
                <w:szCs w:val="16"/>
              </w:rPr>
            </w:pPr>
          </w:p>
        </w:tc>
        <w:tc>
          <w:tcPr>
            <w:tcW w:w="1739"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shows effective learning, AND consistently applies new knowledge, AND consistently monitors knowledge use</w:t>
            </w:r>
          </w:p>
          <w:p w:rsidR="00726AED" w:rsidRPr="00D90347" w:rsidRDefault="00726AED" w:rsidP="00726AED">
            <w:pPr>
              <w:pStyle w:val="NoSpacing"/>
              <w:jc w:val="center"/>
              <w:rPr>
                <w:rFonts w:ascii="Times New Roman" w:hAnsi="Times New Roman" w:cs="Times New Roman"/>
                <w:sz w:val="16"/>
                <w:szCs w:val="16"/>
              </w:rPr>
            </w:pPr>
          </w:p>
        </w:tc>
        <w:tc>
          <w:tcPr>
            <w:tcW w:w="181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shows effective learning, AND always applies new knowledge, and frequently independently, AND always monitors knowledge use</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81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shows rapid and effective learning, AND always applies new knowledge and consistently independently, AND always monitors knowledge use, AND inspires others to learn</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24"/>
        </w:trPr>
        <w:tc>
          <w:tcPr>
            <w:tcW w:w="131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0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5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9"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1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1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61305D" w:rsidRPr="00D90347" w:rsidRDefault="0061305D" w:rsidP="00474E66">
      <w:pPr>
        <w:pStyle w:val="NoSpacing"/>
        <w:rPr>
          <w:rFonts w:ascii="Times New Roman" w:hAnsi="Times New Roman" w:cs="Times New Roman"/>
          <w:b/>
          <w:sz w:val="16"/>
          <w:szCs w:val="16"/>
        </w:rPr>
      </w:pPr>
    </w:p>
    <w:p w:rsidR="00F90EF0" w:rsidRDefault="00F90EF0" w:rsidP="00474E66">
      <w:pPr>
        <w:pStyle w:val="NoSpacing"/>
        <w:rPr>
          <w:rFonts w:ascii="Times New Roman" w:hAnsi="Times New Roman" w:cs="Times New Roman"/>
          <w:b/>
          <w:sz w:val="16"/>
          <w:szCs w:val="16"/>
        </w:rPr>
      </w:pPr>
    </w:p>
    <w:p w:rsidR="00F90EF0" w:rsidRDefault="00F90EF0" w:rsidP="00474E66">
      <w:pPr>
        <w:pStyle w:val="NoSpacing"/>
        <w:rPr>
          <w:rFonts w:ascii="Times New Roman" w:hAnsi="Times New Roman" w:cs="Times New Roman"/>
          <w:b/>
          <w:sz w:val="16"/>
          <w:szCs w:val="16"/>
        </w:rPr>
      </w:pPr>
    </w:p>
    <w:p w:rsidR="00474E66" w:rsidRPr="00D90347" w:rsidRDefault="004930F1" w:rsidP="00474E66">
      <w:pPr>
        <w:pStyle w:val="NoSpacing"/>
        <w:rPr>
          <w:rFonts w:ascii="Times New Roman" w:hAnsi="Times New Roman" w:cs="Times New Roman"/>
          <w:sz w:val="16"/>
          <w:szCs w:val="16"/>
        </w:rPr>
      </w:pPr>
      <w:r w:rsidRPr="00D90347">
        <w:rPr>
          <w:rFonts w:ascii="Times New Roman" w:hAnsi="Times New Roman" w:cs="Times New Roman"/>
          <w:b/>
          <w:sz w:val="16"/>
          <w:szCs w:val="16"/>
        </w:rPr>
        <w:lastRenderedPageBreak/>
        <w:t xml:space="preserve">Accepts feedback, demonstrates critical reflection, </w:t>
      </w:r>
      <w:r w:rsidR="000534FA" w:rsidRPr="00D90347">
        <w:rPr>
          <w:rFonts w:ascii="Times New Roman" w:hAnsi="Times New Roman" w:cs="Times New Roman"/>
          <w:b/>
          <w:sz w:val="16"/>
          <w:szCs w:val="16"/>
        </w:rPr>
        <w:t xml:space="preserve">and improves </w:t>
      </w:r>
      <w:r w:rsidRPr="00D90347">
        <w:rPr>
          <w:rFonts w:ascii="Times New Roman" w:hAnsi="Times New Roman" w:cs="Times New Roman"/>
          <w:b/>
          <w:sz w:val="16"/>
          <w:szCs w:val="16"/>
        </w:rPr>
        <w:t xml:space="preserve">performance </w:t>
      </w:r>
      <w:r w:rsidR="000534FA" w:rsidRPr="00D90347">
        <w:rPr>
          <w:rFonts w:ascii="Times New Roman" w:hAnsi="Times New Roman" w:cs="Times New Roman"/>
          <w:b/>
          <w:sz w:val="16"/>
          <w:szCs w:val="16"/>
        </w:rPr>
        <w:t>effectively</w:t>
      </w:r>
      <w:r w:rsidR="00474E66"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288"/>
        <w:gridCol w:w="1802"/>
        <w:gridCol w:w="1802"/>
        <w:gridCol w:w="1735"/>
        <w:gridCol w:w="1735"/>
        <w:gridCol w:w="1790"/>
      </w:tblGrid>
      <w:tr w:rsidR="00726AED" w:rsidRPr="00D90347" w:rsidTr="00726AED">
        <w:tc>
          <w:tcPr>
            <w:tcW w:w="1288"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80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Frequently does not accept feedback, show critical reflection, or improve performance, OR demonstrates defensiveness, lack of awareness of deficiencies, or blames others</w:t>
            </w:r>
          </w:p>
          <w:p w:rsidR="00726AED" w:rsidRPr="00D90347" w:rsidRDefault="00726AED" w:rsidP="00726AED">
            <w:pPr>
              <w:pStyle w:val="NoSpacing"/>
              <w:jc w:val="center"/>
              <w:rPr>
                <w:rFonts w:ascii="Times New Roman" w:hAnsi="Times New Roman" w:cs="Times New Roman"/>
                <w:sz w:val="16"/>
                <w:szCs w:val="16"/>
              </w:rPr>
            </w:pPr>
          </w:p>
        </w:tc>
        <w:tc>
          <w:tcPr>
            <w:tcW w:w="1802"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accept feedback, show critical reflection, or improve performance, YET does not show defensiveness, lack of awareness, or blame others</w:t>
            </w:r>
          </w:p>
          <w:p w:rsidR="00726AED" w:rsidRPr="00D90347" w:rsidRDefault="00726AED" w:rsidP="00726AED">
            <w:pPr>
              <w:pStyle w:val="NoSpacing"/>
              <w:jc w:val="center"/>
              <w:rPr>
                <w:rFonts w:ascii="Times New Roman" w:hAnsi="Times New Roman" w:cs="Times New Roman"/>
                <w:sz w:val="16"/>
                <w:szCs w:val="16"/>
              </w:rPr>
            </w:pPr>
          </w:p>
        </w:tc>
        <w:tc>
          <w:tcPr>
            <w:tcW w:w="173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accepts feedback, shows critical reflection, and improves performance effectively</w:t>
            </w:r>
          </w:p>
        </w:tc>
        <w:tc>
          <w:tcPr>
            <w:tcW w:w="173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accepts feedback, shows critical reflection, and improves performance effectively, AND often asks for additional suggestions</w:t>
            </w:r>
          </w:p>
        </w:tc>
        <w:tc>
          <w:tcPr>
            <w:tcW w:w="1790"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accepts feedback, shows critical reflection, and improves performance effectively, AND always asks for additional suggestions, YET also frequently  independently finds areas to improve</w:t>
            </w:r>
          </w:p>
        </w:tc>
      </w:tr>
      <w:tr w:rsidR="000D1760" w:rsidRPr="00D90347" w:rsidTr="00F90EF0">
        <w:trPr>
          <w:trHeight w:val="215"/>
        </w:trPr>
        <w:tc>
          <w:tcPr>
            <w:tcW w:w="1288"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802"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3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90"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3477F5" w:rsidRPr="00D90347" w:rsidRDefault="003477F5" w:rsidP="00474E66">
      <w:pPr>
        <w:pStyle w:val="NoSpacing"/>
        <w:rPr>
          <w:rFonts w:ascii="Times New Roman" w:hAnsi="Times New Roman" w:cs="Times New Roman"/>
          <w:sz w:val="16"/>
          <w:szCs w:val="16"/>
        </w:rPr>
      </w:pPr>
    </w:p>
    <w:p w:rsidR="00184B13" w:rsidRPr="00D90347" w:rsidRDefault="00184B13" w:rsidP="00184B13">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Practice-Based Learning and Improvement:</w:t>
      </w:r>
    </w:p>
    <w:tbl>
      <w:tblPr>
        <w:tblStyle w:val="TableGrid"/>
        <w:tblW w:w="10188" w:type="dxa"/>
        <w:tblLook w:val="04A0" w:firstRow="1" w:lastRow="0" w:firstColumn="1" w:lastColumn="0" w:noHBand="0" w:noVBand="1"/>
      </w:tblPr>
      <w:tblGrid>
        <w:gridCol w:w="10188"/>
      </w:tblGrid>
      <w:tr w:rsidR="00184B13" w:rsidRPr="00D90347" w:rsidTr="007510C5">
        <w:tc>
          <w:tcPr>
            <w:tcW w:w="10188" w:type="dxa"/>
          </w:tcPr>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p w:rsidR="00184B13" w:rsidRPr="00D90347" w:rsidRDefault="00184B13" w:rsidP="00D90347">
            <w:pPr>
              <w:pStyle w:val="NoSpacing"/>
              <w:rPr>
                <w:rFonts w:ascii="Times New Roman" w:hAnsi="Times New Roman" w:cs="Times New Roman"/>
                <w:b/>
                <w:sz w:val="16"/>
                <w:szCs w:val="16"/>
              </w:rPr>
            </w:pPr>
          </w:p>
        </w:tc>
      </w:tr>
    </w:tbl>
    <w:p w:rsidR="003477F5" w:rsidRPr="00D90347" w:rsidRDefault="003477F5" w:rsidP="003477F5">
      <w:pPr>
        <w:pStyle w:val="NoSpacing"/>
        <w:rPr>
          <w:rFonts w:ascii="Times New Roman" w:hAnsi="Times New Roman" w:cs="Times New Roman"/>
          <w:sz w:val="16"/>
          <w:szCs w:val="16"/>
        </w:rPr>
      </w:pPr>
      <w:r w:rsidRPr="00D90347">
        <w:rPr>
          <w:rFonts w:ascii="Times New Roman" w:hAnsi="Times New Roman" w:cs="Times New Roman"/>
          <w:b/>
          <w:sz w:val="16"/>
          <w:szCs w:val="16"/>
          <w:u w:val="single"/>
        </w:rPr>
        <w:t>Systems-Based Practice</w:t>
      </w:r>
      <w:r w:rsidRPr="00D90347">
        <w:rPr>
          <w:rFonts w:ascii="Times New Roman" w:hAnsi="Times New Roman" w:cs="Times New Roman"/>
          <w:sz w:val="16"/>
          <w:szCs w:val="16"/>
        </w:rPr>
        <w:t>:</w:t>
      </w:r>
    </w:p>
    <w:p w:rsidR="00B20DD6" w:rsidRPr="00D90347" w:rsidRDefault="00B20DD6" w:rsidP="003477F5">
      <w:pPr>
        <w:pStyle w:val="NoSpacing"/>
        <w:rPr>
          <w:rFonts w:ascii="Times New Roman" w:hAnsi="Times New Roman" w:cs="Times New Roman"/>
          <w:sz w:val="16"/>
          <w:szCs w:val="16"/>
        </w:rPr>
      </w:pPr>
    </w:p>
    <w:p w:rsidR="003477F5" w:rsidRPr="00D90347" w:rsidRDefault="00BB28AB" w:rsidP="003477F5">
      <w:pPr>
        <w:pStyle w:val="NoSpacing"/>
        <w:rPr>
          <w:rFonts w:ascii="Times New Roman" w:hAnsi="Times New Roman" w:cs="Times New Roman"/>
          <w:sz w:val="16"/>
          <w:szCs w:val="16"/>
        </w:rPr>
      </w:pPr>
      <w:r w:rsidRPr="00D90347">
        <w:rPr>
          <w:rFonts w:ascii="Times New Roman" w:hAnsi="Times New Roman" w:cs="Times New Roman"/>
          <w:b/>
          <w:sz w:val="16"/>
          <w:szCs w:val="16"/>
        </w:rPr>
        <w:t>Work</w:t>
      </w:r>
      <w:r w:rsidR="003477F5" w:rsidRPr="00D90347">
        <w:rPr>
          <w:rFonts w:ascii="Times New Roman" w:hAnsi="Times New Roman" w:cs="Times New Roman"/>
          <w:b/>
          <w:sz w:val="16"/>
          <w:szCs w:val="16"/>
        </w:rPr>
        <w:t xml:space="preserve">s effectively </w:t>
      </w:r>
      <w:r w:rsidRPr="00D90347">
        <w:rPr>
          <w:rFonts w:ascii="Times New Roman" w:hAnsi="Times New Roman" w:cs="Times New Roman"/>
          <w:b/>
          <w:sz w:val="16"/>
          <w:szCs w:val="16"/>
        </w:rPr>
        <w:t xml:space="preserve">with </w:t>
      </w:r>
      <w:r w:rsidR="00C65977" w:rsidRPr="00D90347">
        <w:rPr>
          <w:rFonts w:ascii="Times New Roman" w:hAnsi="Times New Roman" w:cs="Times New Roman"/>
          <w:b/>
          <w:sz w:val="16"/>
          <w:szCs w:val="16"/>
        </w:rPr>
        <w:t xml:space="preserve">others on </w:t>
      </w:r>
      <w:r w:rsidR="003477F5" w:rsidRPr="00D90347">
        <w:rPr>
          <w:rFonts w:ascii="Times New Roman" w:hAnsi="Times New Roman" w:cs="Times New Roman"/>
          <w:b/>
          <w:sz w:val="16"/>
          <w:szCs w:val="16"/>
        </w:rPr>
        <w:t xml:space="preserve">interdisciplinary </w:t>
      </w:r>
      <w:r w:rsidRPr="00D90347">
        <w:rPr>
          <w:rFonts w:ascii="Times New Roman" w:hAnsi="Times New Roman" w:cs="Times New Roman"/>
          <w:b/>
          <w:sz w:val="16"/>
          <w:szCs w:val="16"/>
        </w:rPr>
        <w:t>team</w:t>
      </w:r>
      <w:r w:rsidR="00C65977" w:rsidRPr="00D90347">
        <w:rPr>
          <w:rFonts w:ascii="Times New Roman" w:hAnsi="Times New Roman" w:cs="Times New Roman"/>
          <w:b/>
          <w:sz w:val="16"/>
          <w:szCs w:val="16"/>
        </w:rPr>
        <w:t xml:space="preserve">s, </w:t>
      </w:r>
      <w:r w:rsidRPr="00D90347">
        <w:rPr>
          <w:rFonts w:ascii="Times New Roman" w:hAnsi="Times New Roman" w:cs="Times New Roman"/>
          <w:b/>
          <w:sz w:val="16"/>
          <w:szCs w:val="16"/>
        </w:rPr>
        <w:t>within the context of the health syste</w:t>
      </w:r>
      <w:r w:rsidR="00C65977" w:rsidRPr="00D90347">
        <w:rPr>
          <w:rFonts w:ascii="Times New Roman" w:hAnsi="Times New Roman" w:cs="Times New Roman"/>
          <w:b/>
          <w:sz w:val="16"/>
          <w:szCs w:val="16"/>
        </w:rPr>
        <w:t>m, and uses systems resources appropriately in the care of their patients</w:t>
      </w:r>
      <w:r w:rsidR="003477F5" w:rsidRPr="00D90347">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1306"/>
        <w:gridCol w:w="1764"/>
        <w:gridCol w:w="1765"/>
        <w:gridCol w:w="1765"/>
        <w:gridCol w:w="1765"/>
        <w:gridCol w:w="1787"/>
      </w:tblGrid>
      <w:tr w:rsidR="00726AED" w:rsidRPr="00D90347" w:rsidTr="004042D9">
        <w:trPr>
          <w:trHeight w:val="1502"/>
        </w:trPr>
        <w:tc>
          <w:tcPr>
            <w:tcW w:w="1306"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Not Observed</w:t>
            </w:r>
          </w:p>
        </w:tc>
        <w:tc>
          <w:tcPr>
            <w:tcW w:w="1764"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Seldom works well with others; frequently does not use systems resources appropriately</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6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Occasionally does not work well with others; occasionally does not use systems resources appropriately</w:t>
            </w:r>
          </w:p>
          <w:p w:rsidR="00726AED" w:rsidRPr="00D90347" w:rsidRDefault="00726AED" w:rsidP="00726AED">
            <w:pPr>
              <w:pStyle w:val="NoSpacing"/>
              <w:jc w:val="center"/>
              <w:rPr>
                <w:rFonts w:ascii="Times New Roman" w:hAnsi="Times New Roman" w:cs="Times New Roman"/>
                <w:sz w:val="16"/>
                <w:szCs w:val="16"/>
              </w:rPr>
            </w:pPr>
          </w:p>
        </w:tc>
        <w:tc>
          <w:tcPr>
            <w:tcW w:w="176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Consistently works effectively with others; consistently uses systems resources appropriately</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65"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works effectively with others; always uses systems resources appropriately</w:t>
            </w: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p w:rsidR="00726AED" w:rsidRPr="00D90347" w:rsidRDefault="00726AED" w:rsidP="00726AED">
            <w:pPr>
              <w:pStyle w:val="NoSpacing"/>
              <w:jc w:val="center"/>
              <w:rPr>
                <w:rFonts w:ascii="Times New Roman" w:hAnsi="Times New Roman" w:cs="Times New Roman"/>
                <w:sz w:val="16"/>
                <w:szCs w:val="16"/>
              </w:rPr>
            </w:pPr>
          </w:p>
        </w:tc>
        <w:tc>
          <w:tcPr>
            <w:tcW w:w="1787" w:type="dxa"/>
          </w:tcPr>
          <w:p w:rsidR="00726AED" w:rsidRPr="00D90347" w:rsidRDefault="00726AED" w:rsidP="00726AED">
            <w:pPr>
              <w:pStyle w:val="NoSpacing"/>
              <w:jc w:val="center"/>
              <w:rPr>
                <w:rFonts w:ascii="Times New Roman" w:hAnsi="Times New Roman" w:cs="Times New Roman"/>
                <w:sz w:val="16"/>
                <w:szCs w:val="16"/>
              </w:rPr>
            </w:pPr>
            <w:r w:rsidRPr="00D90347">
              <w:rPr>
                <w:rFonts w:ascii="Times New Roman" w:hAnsi="Times New Roman" w:cs="Times New Roman"/>
                <w:sz w:val="16"/>
                <w:szCs w:val="16"/>
              </w:rPr>
              <w:t>Always works effectively work with others, and frequently leads for their patients; always uses systems resources appropriately, even in complex situations</w:t>
            </w:r>
          </w:p>
          <w:p w:rsidR="00726AED" w:rsidRPr="00D90347" w:rsidRDefault="00726AED" w:rsidP="00726AED">
            <w:pPr>
              <w:pStyle w:val="NoSpacing"/>
              <w:jc w:val="center"/>
              <w:rPr>
                <w:rFonts w:ascii="Times New Roman" w:hAnsi="Times New Roman" w:cs="Times New Roman"/>
                <w:sz w:val="16"/>
                <w:szCs w:val="16"/>
              </w:rPr>
            </w:pPr>
          </w:p>
        </w:tc>
      </w:tr>
      <w:tr w:rsidR="000D1760" w:rsidRPr="00D90347" w:rsidTr="00F90EF0">
        <w:trPr>
          <w:trHeight w:val="260"/>
        </w:trPr>
        <w:tc>
          <w:tcPr>
            <w:tcW w:w="1306"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4"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65"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c>
          <w:tcPr>
            <w:tcW w:w="1787" w:type="dxa"/>
          </w:tcPr>
          <w:p w:rsidR="000D1760" w:rsidRPr="00D90347" w:rsidRDefault="000D1760" w:rsidP="00D90347">
            <w:pPr>
              <w:pStyle w:val="NoSpacing"/>
              <w:jc w:val="center"/>
              <w:rPr>
                <w:rFonts w:ascii="Times New Roman" w:hAnsi="Times New Roman" w:cs="Times New Roman"/>
                <w:b/>
                <w:sz w:val="24"/>
                <w:szCs w:val="24"/>
              </w:rPr>
            </w:pPr>
            <w:r w:rsidRPr="00D90347">
              <w:rPr>
                <w:rFonts w:ascii="Times New Roman" w:hAnsi="Times New Roman" w:cs="Times New Roman"/>
                <w:b/>
                <w:sz w:val="24"/>
                <w:szCs w:val="24"/>
              </w:rPr>
              <w:t>○</w:t>
            </w:r>
          </w:p>
        </w:tc>
      </w:tr>
    </w:tbl>
    <w:p w:rsidR="00107682" w:rsidRDefault="00107682" w:rsidP="00184B13">
      <w:pPr>
        <w:pStyle w:val="NoSpacing"/>
        <w:rPr>
          <w:rFonts w:ascii="Times New Roman" w:hAnsi="Times New Roman" w:cs="Times New Roman"/>
          <w:sz w:val="16"/>
          <w:szCs w:val="16"/>
        </w:rPr>
      </w:pPr>
    </w:p>
    <w:p w:rsidR="00184B13" w:rsidRPr="00107682" w:rsidRDefault="00184B13" w:rsidP="00184B13">
      <w:pPr>
        <w:pStyle w:val="NoSpacing"/>
        <w:rPr>
          <w:rFonts w:ascii="Times New Roman" w:hAnsi="Times New Roman" w:cs="Times New Roman"/>
          <w:b/>
          <w:sz w:val="16"/>
          <w:szCs w:val="16"/>
        </w:rPr>
      </w:pPr>
      <w:r w:rsidRPr="00D90347">
        <w:rPr>
          <w:rFonts w:ascii="Times New Roman" w:hAnsi="Times New Roman" w:cs="Times New Roman"/>
          <w:b/>
          <w:sz w:val="16"/>
          <w:szCs w:val="16"/>
        </w:rPr>
        <w:t>Specific comments on Systems-Based Practice:</w:t>
      </w:r>
    </w:p>
    <w:tbl>
      <w:tblPr>
        <w:tblStyle w:val="TableGrid"/>
        <w:tblW w:w="10260" w:type="dxa"/>
        <w:tblInd w:w="-72" w:type="dxa"/>
        <w:tblLook w:val="04A0" w:firstRow="1" w:lastRow="0" w:firstColumn="1" w:lastColumn="0" w:noHBand="0" w:noVBand="1"/>
      </w:tblPr>
      <w:tblGrid>
        <w:gridCol w:w="10260"/>
      </w:tblGrid>
      <w:tr w:rsidR="00184B13" w:rsidTr="00107682">
        <w:trPr>
          <w:trHeight w:val="764"/>
        </w:trPr>
        <w:tc>
          <w:tcPr>
            <w:tcW w:w="10260" w:type="dxa"/>
          </w:tcPr>
          <w:p w:rsidR="00184B13" w:rsidRDefault="00184B13" w:rsidP="00D90347">
            <w:pPr>
              <w:pStyle w:val="NoSpacing"/>
              <w:rPr>
                <w:rFonts w:ascii="Times New Roman" w:hAnsi="Times New Roman" w:cs="Times New Roman"/>
                <w:b/>
                <w:sz w:val="24"/>
                <w:szCs w:val="24"/>
              </w:rPr>
            </w:pPr>
          </w:p>
          <w:p w:rsidR="00184B13" w:rsidRDefault="00184B13" w:rsidP="00D90347">
            <w:pPr>
              <w:pStyle w:val="NoSpacing"/>
              <w:rPr>
                <w:rFonts w:ascii="Times New Roman" w:hAnsi="Times New Roman" w:cs="Times New Roman"/>
                <w:b/>
                <w:sz w:val="24"/>
                <w:szCs w:val="24"/>
              </w:rPr>
            </w:pPr>
          </w:p>
          <w:p w:rsidR="00184B13" w:rsidRDefault="00184B13" w:rsidP="00D90347">
            <w:pPr>
              <w:pStyle w:val="NoSpacing"/>
              <w:rPr>
                <w:rFonts w:ascii="Times New Roman" w:hAnsi="Times New Roman" w:cs="Times New Roman"/>
                <w:b/>
                <w:sz w:val="24"/>
                <w:szCs w:val="24"/>
              </w:rPr>
            </w:pPr>
          </w:p>
          <w:p w:rsidR="00184B13" w:rsidRDefault="00184B13" w:rsidP="00D90347">
            <w:pPr>
              <w:pStyle w:val="NoSpacing"/>
              <w:rPr>
                <w:rFonts w:ascii="Times New Roman" w:hAnsi="Times New Roman" w:cs="Times New Roman"/>
                <w:b/>
                <w:sz w:val="24"/>
                <w:szCs w:val="24"/>
              </w:rPr>
            </w:pPr>
          </w:p>
          <w:p w:rsidR="00184B13" w:rsidRDefault="00184B13" w:rsidP="00D90347">
            <w:pPr>
              <w:pStyle w:val="NoSpacing"/>
              <w:rPr>
                <w:rFonts w:ascii="Times New Roman" w:hAnsi="Times New Roman" w:cs="Times New Roman"/>
                <w:b/>
                <w:sz w:val="24"/>
                <w:szCs w:val="24"/>
              </w:rPr>
            </w:pPr>
          </w:p>
        </w:tc>
      </w:tr>
    </w:tbl>
    <w:p w:rsidR="00107682" w:rsidRDefault="00107682" w:rsidP="002134A5">
      <w:pPr>
        <w:pStyle w:val="NoSpacing"/>
        <w:rPr>
          <w:rFonts w:ascii="Times New Roman" w:hAnsi="Times New Roman" w:cs="Times New Roman"/>
          <w:b/>
          <w:sz w:val="16"/>
          <w:szCs w:val="16"/>
        </w:rPr>
      </w:pPr>
    </w:p>
    <w:p w:rsidR="00334329" w:rsidRPr="00107682" w:rsidRDefault="002134A5" w:rsidP="002134A5">
      <w:pPr>
        <w:pStyle w:val="NoSpacing"/>
        <w:rPr>
          <w:rFonts w:ascii="Times New Roman" w:hAnsi="Times New Roman" w:cs="Times New Roman"/>
          <w:b/>
          <w:sz w:val="16"/>
          <w:szCs w:val="16"/>
        </w:rPr>
      </w:pPr>
      <w:r w:rsidRPr="00D90347">
        <w:rPr>
          <w:rFonts w:ascii="Times New Roman" w:hAnsi="Times New Roman" w:cs="Times New Roman"/>
          <w:b/>
          <w:sz w:val="16"/>
          <w:szCs w:val="16"/>
        </w:rPr>
        <w:t xml:space="preserve">Performance on </w:t>
      </w:r>
      <w:r w:rsidR="0061305D" w:rsidRPr="00D90347">
        <w:rPr>
          <w:rFonts w:ascii="Times New Roman" w:hAnsi="Times New Roman" w:cs="Times New Roman"/>
          <w:b/>
          <w:sz w:val="16"/>
          <w:szCs w:val="16"/>
        </w:rPr>
        <w:t>Home Visit</w:t>
      </w:r>
      <w:r w:rsidRPr="00D90347">
        <w:rPr>
          <w:rFonts w:ascii="Times New Roman" w:hAnsi="Times New Roman" w:cs="Times New Roman"/>
          <w:b/>
          <w:sz w:val="16"/>
          <w:szCs w:val="16"/>
        </w:rPr>
        <w:t>:</w:t>
      </w:r>
    </w:p>
    <w:tbl>
      <w:tblPr>
        <w:tblW w:w="10313" w:type="dxa"/>
        <w:jc w:val="center"/>
        <w:tblInd w:w="877" w:type="dxa"/>
        <w:tblLayout w:type="fixed"/>
        <w:tblCellMar>
          <w:left w:w="100" w:type="dxa"/>
          <w:right w:w="100" w:type="dxa"/>
        </w:tblCellMar>
        <w:tblLook w:val="0000" w:firstRow="0" w:lastRow="0" w:firstColumn="0" w:lastColumn="0" w:noHBand="0" w:noVBand="0"/>
      </w:tblPr>
      <w:tblGrid>
        <w:gridCol w:w="4051"/>
        <w:gridCol w:w="1710"/>
        <w:gridCol w:w="1296"/>
        <w:gridCol w:w="907"/>
        <w:gridCol w:w="1195"/>
        <w:gridCol w:w="1154"/>
      </w:tblGrid>
      <w:tr w:rsidR="00334329" w:rsidTr="00334329">
        <w:trPr>
          <w:cantSplit/>
          <w:jc w:val="center"/>
        </w:trPr>
        <w:tc>
          <w:tcPr>
            <w:tcW w:w="4051" w:type="dxa"/>
            <w:tcBorders>
              <w:top w:val="single" w:sz="6" w:space="0" w:color="000000"/>
              <w:left w:val="single" w:sz="6" w:space="0" w:color="000000"/>
              <w:bottom w:val="nil"/>
              <w:right w:val="nil"/>
            </w:tcBorders>
            <w:shd w:val="solid" w:color="808080" w:fill="FFFFFF"/>
          </w:tcPr>
          <w:p w:rsidR="00334329" w:rsidRDefault="00334329" w:rsidP="00D90347">
            <w:pPr>
              <w:tabs>
                <w:tab w:val="left" w:pos="302"/>
              </w:tabs>
              <w:spacing w:before="100" w:after="55" w:line="231" w:lineRule="auto"/>
              <w:rPr>
                <w:sz w:val="14"/>
                <w:szCs w:val="14"/>
              </w:rPr>
            </w:pPr>
          </w:p>
        </w:tc>
        <w:tc>
          <w:tcPr>
            <w:tcW w:w="1710" w:type="dxa"/>
            <w:tcBorders>
              <w:top w:val="single" w:sz="6" w:space="0" w:color="000000"/>
              <w:left w:val="single" w:sz="6" w:space="0" w:color="000000"/>
              <w:bottom w:val="nil"/>
              <w:right w:val="nil"/>
            </w:tcBorders>
            <w:shd w:val="solid" w:color="808080" w:fill="FFFFFF"/>
          </w:tcPr>
          <w:p w:rsidR="00334329" w:rsidRDefault="00334329" w:rsidP="00D90347">
            <w:pPr>
              <w:tabs>
                <w:tab w:val="left" w:pos="302"/>
              </w:tabs>
              <w:spacing w:before="100" w:line="231" w:lineRule="auto"/>
              <w:jc w:val="center"/>
              <w:rPr>
                <w:rFonts w:ascii="Arrus BT" w:hAnsi="Arrus BT" w:cs="Arrus BT"/>
                <w:b/>
                <w:bCs/>
                <w:sz w:val="14"/>
                <w:szCs w:val="14"/>
              </w:rPr>
            </w:pPr>
          </w:p>
          <w:p w:rsidR="00334329" w:rsidRDefault="00334329" w:rsidP="00D90347">
            <w:pPr>
              <w:tabs>
                <w:tab w:val="left" w:pos="302"/>
              </w:tabs>
              <w:spacing w:line="231" w:lineRule="auto"/>
              <w:jc w:val="center"/>
              <w:rPr>
                <w:rFonts w:ascii="Arrus BT" w:hAnsi="Arrus BT" w:cs="Arrus BT"/>
                <w:b/>
                <w:bCs/>
                <w:sz w:val="14"/>
                <w:szCs w:val="14"/>
              </w:rPr>
            </w:pPr>
            <w:r>
              <w:rPr>
                <w:rFonts w:ascii="Arrus BT" w:hAnsi="Arrus BT" w:cs="Arrus BT"/>
                <w:b/>
                <w:bCs/>
                <w:sz w:val="14"/>
                <w:szCs w:val="14"/>
              </w:rPr>
              <w:t>UNSATISFACTORY</w:t>
            </w:r>
          </w:p>
          <w:p w:rsidR="00334329" w:rsidRDefault="00334329" w:rsidP="00D90347">
            <w:pPr>
              <w:tabs>
                <w:tab w:val="left" w:pos="302"/>
              </w:tabs>
              <w:spacing w:line="231" w:lineRule="auto"/>
              <w:jc w:val="center"/>
              <w:rPr>
                <w:rFonts w:ascii="Arrus BT" w:hAnsi="Arrus BT" w:cs="Arrus BT"/>
                <w:b/>
                <w:bCs/>
                <w:sz w:val="14"/>
                <w:szCs w:val="14"/>
              </w:rPr>
            </w:pPr>
            <w:r>
              <w:rPr>
                <w:rFonts w:ascii="Arrus BT" w:hAnsi="Arrus BT" w:cs="Arrus BT"/>
                <w:b/>
                <w:bCs/>
                <w:sz w:val="14"/>
                <w:szCs w:val="14"/>
              </w:rPr>
              <w:t>1 - 2</w:t>
            </w:r>
          </w:p>
          <w:p w:rsidR="00334329" w:rsidRDefault="00334329" w:rsidP="00D90347">
            <w:pPr>
              <w:tabs>
                <w:tab w:val="left" w:pos="302"/>
              </w:tabs>
              <w:spacing w:after="55" w:line="231" w:lineRule="auto"/>
              <w:jc w:val="center"/>
              <w:rPr>
                <w:sz w:val="14"/>
                <w:szCs w:val="14"/>
              </w:rPr>
            </w:pPr>
          </w:p>
        </w:tc>
        <w:tc>
          <w:tcPr>
            <w:tcW w:w="1296" w:type="dxa"/>
            <w:tcBorders>
              <w:top w:val="single" w:sz="6" w:space="0" w:color="000000"/>
              <w:left w:val="single" w:sz="6" w:space="0" w:color="000000"/>
              <w:bottom w:val="nil"/>
              <w:right w:val="nil"/>
            </w:tcBorders>
            <w:shd w:val="solid" w:color="808080" w:fill="FFFFFF"/>
          </w:tcPr>
          <w:p w:rsidR="00334329" w:rsidRDefault="00334329" w:rsidP="00D90347">
            <w:pPr>
              <w:tabs>
                <w:tab w:val="left" w:pos="302"/>
              </w:tabs>
              <w:spacing w:before="100" w:line="231" w:lineRule="auto"/>
              <w:jc w:val="center"/>
              <w:rPr>
                <w:rFonts w:ascii="Arrus BT" w:hAnsi="Arrus BT" w:cs="Arrus BT"/>
                <w:b/>
                <w:bCs/>
                <w:sz w:val="14"/>
                <w:szCs w:val="14"/>
              </w:rPr>
            </w:pPr>
          </w:p>
          <w:p w:rsidR="00334329" w:rsidRDefault="00334329" w:rsidP="00D90347">
            <w:pPr>
              <w:tabs>
                <w:tab w:val="left" w:pos="302"/>
              </w:tabs>
              <w:spacing w:line="231" w:lineRule="auto"/>
              <w:jc w:val="center"/>
              <w:rPr>
                <w:rFonts w:ascii="Arrus BT" w:hAnsi="Arrus BT" w:cs="Arrus BT"/>
                <w:b/>
                <w:bCs/>
                <w:sz w:val="14"/>
                <w:szCs w:val="14"/>
              </w:rPr>
            </w:pPr>
            <w:r>
              <w:rPr>
                <w:rFonts w:ascii="Arrus BT" w:hAnsi="Arrus BT" w:cs="Arrus BT"/>
                <w:b/>
                <w:bCs/>
                <w:sz w:val="14"/>
                <w:szCs w:val="14"/>
              </w:rPr>
              <w:t>ACCEPTABLE</w:t>
            </w:r>
          </w:p>
          <w:p w:rsidR="00334329" w:rsidRDefault="00334329" w:rsidP="00D90347">
            <w:pPr>
              <w:tabs>
                <w:tab w:val="left" w:pos="302"/>
              </w:tabs>
              <w:spacing w:after="55" w:line="231" w:lineRule="auto"/>
              <w:jc w:val="center"/>
              <w:rPr>
                <w:sz w:val="14"/>
                <w:szCs w:val="14"/>
              </w:rPr>
            </w:pPr>
            <w:r>
              <w:rPr>
                <w:rFonts w:ascii="Arrus BT" w:hAnsi="Arrus BT" w:cs="Arrus BT"/>
                <w:b/>
                <w:bCs/>
                <w:sz w:val="14"/>
                <w:szCs w:val="14"/>
              </w:rPr>
              <w:t>3 - 4</w:t>
            </w:r>
          </w:p>
        </w:tc>
        <w:tc>
          <w:tcPr>
            <w:tcW w:w="907" w:type="dxa"/>
            <w:tcBorders>
              <w:top w:val="single" w:sz="6" w:space="0" w:color="000000"/>
              <w:left w:val="single" w:sz="6" w:space="0" w:color="000000"/>
              <w:bottom w:val="nil"/>
              <w:right w:val="nil"/>
            </w:tcBorders>
            <w:shd w:val="solid" w:color="808080" w:fill="FFFFFF"/>
          </w:tcPr>
          <w:p w:rsidR="00334329" w:rsidRDefault="00334329" w:rsidP="00D90347">
            <w:pPr>
              <w:tabs>
                <w:tab w:val="left" w:pos="302"/>
              </w:tabs>
              <w:spacing w:before="100" w:line="231" w:lineRule="auto"/>
              <w:jc w:val="center"/>
              <w:rPr>
                <w:rFonts w:ascii="Arrus BT" w:hAnsi="Arrus BT" w:cs="Arrus BT"/>
                <w:b/>
                <w:bCs/>
                <w:sz w:val="14"/>
                <w:szCs w:val="14"/>
              </w:rPr>
            </w:pPr>
          </w:p>
          <w:p w:rsidR="00334329" w:rsidRDefault="00334329" w:rsidP="00D90347">
            <w:pPr>
              <w:tabs>
                <w:tab w:val="left" w:pos="302"/>
              </w:tabs>
              <w:spacing w:line="231" w:lineRule="auto"/>
              <w:jc w:val="center"/>
              <w:rPr>
                <w:rFonts w:ascii="Arrus BT" w:hAnsi="Arrus BT" w:cs="Arrus BT"/>
                <w:b/>
                <w:bCs/>
                <w:sz w:val="14"/>
                <w:szCs w:val="14"/>
              </w:rPr>
            </w:pPr>
            <w:r>
              <w:rPr>
                <w:rFonts w:ascii="Arrus BT" w:hAnsi="Arrus BT" w:cs="Arrus BT"/>
                <w:b/>
                <w:bCs/>
                <w:sz w:val="14"/>
                <w:szCs w:val="14"/>
              </w:rPr>
              <w:t>GOOD</w:t>
            </w:r>
          </w:p>
          <w:p w:rsidR="00334329" w:rsidRDefault="00334329" w:rsidP="00D90347">
            <w:pPr>
              <w:tabs>
                <w:tab w:val="left" w:pos="302"/>
              </w:tabs>
              <w:spacing w:after="55" w:line="231" w:lineRule="auto"/>
              <w:jc w:val="center"/>
              <w:rPr>
                <w:sz w:val="14"/>
                <w:szCs w:val="14"/>
              </w:rPr>
            </w:pPr>
            <w:r>
              <w:rPr>
                <w:rFonts w:ascii="Arrus BT" w:hAnsi="Arrus BT" w:cs="Arrus BT"/>
                <w:b/>
                <w:bCs/>
                <w:sz w:val="14"/>
                <w:szCs w:val="14"/>
              </w:rPr>
              <w:t>5 - 6</w:t>
            </w:r>
          </w:p>
        </w:tc>
        <w:tc>
          <w:tcPr>
            <w:tcW w:w="1195" w:type="dxa"/>
            <w:tcBorders>
              <w:top w:val="single" w:sz="6" w:space="0" w:color="000000"/>
              <w:left w:val="single" w:sz="6" w:space="0" w:color="000000"/>
              <w:bottom w:val="nil"/>
              <w:right w:val="nil"/>
            </w:tcBorders>
            <w:shd w:val="solid" w:color="808080" w:fill="FFFFFF"/>
          </w:tcPr>
          <w:p w:rsidR="00334329" w:rsidRDefault="00334329" w:rsidP="00D90347">
            <w:pPr>
              <w:tabs>
                <w:tab w:val="left" w:pos="302"/>
              </w:tabs>
              <w:spacing w:before="100" w:line="231" w:lineRule="auto"/>
              <w:rPr>
                <w:rFonts w:ascii="Arrus BT" w:hAnsi="Arrus BT" w:cs="Arrus BT"/>
                <w:b/>
                <w:bCs/>
                <w:sz w:val="14"/>
                <w:szCs w:val="14"/>
              </w:rPr>
            </w:pPr>
          </w:p>
          <w:p w:rsidR="00334329" w:rsidRDefault="00334329" w:rsidP="00D90347">
            <w:pPr>
              <w:tabs>
                <w:tab w:val="left" w:pos="302"/>
              </w:tabs>
              <w:spacing w:line="231" w:lineRule="auto"/>
              <w:rPr>
                <w:rFonts w:ascii="Arrus BT" w:hAnsi="Arrus BT" w:cs="Arrus BT"/>
                <w:b/>
                <w:bCs/>
                <w:sz w:val="14"/>
                <w:szCs w:val="14"/>
              </w:rPr>
            </w:pPr>
            <w:r>
              <w:rPr>
                <w:rFonts w:ascii="Arrus BT" w:hAnsi="Arrus BT" w:cs="Arrus BT"/>
                <w:b/>
                <w:bCs/>
                <w:sz w:val="14"/>
                <w:szCs w:val="14"/>
              </w:rPr>
              <w:t>VERY GOOD</w:t>
            </w:r>
          </w:p>
          <w:p w:rsidR="00334329" w:rsidRDefault="00334329" w:rsidP="00D90347">
            <w:pPr>
              <w:tabs>
                <w:tab w:val="left" w:pos="302"/>
              </w:tabs>
              <w:spacing w:after="55" w:line="231" w:lineRule="auto"/>
              <w:jc w:val="center"/>
              <w:rPr>
                <w:sz w:val="14"/>
                <w:szCs w:val="14"/>
              </w:rPr>
            </w:pPr>
            <w:r>
              <w:rPr>
                <w:rFonts w:ascii="Arrus BT" w:hAnsi="Arrus BT" w:cs="Arrus BT"/>
                <w:b/>
                <w:bCs/>
                <w:sz w:val="14"/>
                <w:szCs w:val="14"/>
              </w:rPr>
              <w:t>7 - 8</w:t>
            </w:r>
          </w:p>
        </w:tc>
        <w:tc>
          <w:tcPr>
            <w:tcW w:w="1154" w:type="dxa"/>
            <w:tcBorders>
              <w:top w:val="single" w:sz="6" w:space="0" w:color="000000"/>
              <w:left w:val="single" w:sz="6" w:space="0" w:color="000000"/>
              <w:bottom w:val="nil"/>
              <w:right w:val="single" w:sz="6" w:space="0" w:color="000000"/>
            </w:tcBorders>
            <w:shd w:val="solid" w:color="808080" w:fill="FFFFFF"/>
          </w:tcPr>
          <w:p w:rsidR="00334329" w:rsidRDefault="00334329" w:rsidP="00334329">
            <w:pPr>
              <w:tabs>
                <w:tab w:val="left" w:pos="302"/>
              </w:tabs>
              <w:spacing w:line="231" w:lineRule="auto"/>
              <w:rPr>
                <w:rFonts w:ascii="Arrus BT" w:hAnsi="Arrus BT" w:cs="Arrus BT"/>
                <w:b/>
                <w:bCs/>
                <w:sz w:val="14"/>
                <w:szCs w:val="14"/>
              </w:rPr>
            </w:pPr>
          </w:p>
          <w:p w:rsidR="00334329" w:rsidRDefault="00334329" w:rsidP="00334329">
            <w:pPr>
              <w:tabs>
                <w:tab w:val="left" w:pos="302"/>
              </w:tabs>
              <w:spacing w:line="231" w:lineRule="auto"/>
              <w:rPr>
                <w:rFonts w:ascii="Arrus BT" w:hAnsi="Arrus BT" w:cs="Arrus BT"/>
                <w:b/>
                <w:bCs/>
                <w:sz w:val="14"/>
                <w:szCs w:val="14"/>
              </w:rPr>
            </w:pPr>
            <w:r>
              <w:rPr>
                <w:rFonts w:ascii="Arrus BT" w:hAnsi="Arrus BT" w:cs="Arrus BT"/>
                <w:b/>
                <w:bCs/>
                <w:sz w:val="14"/>
                <w:szCs w:val="14"/>
              </w:rPr>
              <w:t>OUTSTANDIG</w:t>
            </w:r>
          </w:p>
          <w:p w:rsidR="00334329" w:rsidRDefault="00334329" w:rsidP="00D90347">
            <w:pPr>
              <w:tabs>
                <w:tab w:val="left" w:pos="302"/>
              </w:tabs>
              <w:spacing w:after="55" w:line="231" w:lineRule="auto"/>
              <w:jc w:val="center"/>
              <w:rPr>
                <w:sz w:val="13"/>
                <w:szCs w:val="13"/>
              </w:rPr>
            </w:pPr>
            <w:r>
              <w:rPr>
                <w:rFonts w:ascii="Arrus BT" w:hAnsi="Arrus BT" w:cs="Arrus BT"/>
                <w:b/>
                <w:bCs/>
                <w:sz w:val="14"/>
                <w:szCs w:val="14"/>
              </w:rPr>
              <w:t>9 - 10</w:t>
            </w: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1.  Charts</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2.  Home Visit</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3.  Logbook       </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A. Suggested list of presenting problems in patient encounters</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B.  Suggested list of diagnoses resulting from patient encounters</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4.  After-Hours Call Performance</w:t>
            </w:r>
          </w:p>
        </w:tc>
        <w:tc>
          <w:tcPr>
            <w:tcW w:w="1710"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nil"/>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nil"/>
              <w:right w:val="single" w:sz="6" w:space="0" w:color="000000"/>
            </w:tcBorders>
          </w:tcPr>
          <w:p w:rsidR="00334329" w:rsidRDefault="00334329" w:rsidP="00D90347">
            <w:pPr>
              <w:tabs>
                <w:tab w:val="left" w:pos="302"/>
              </w:tabs>
              <w:spacing w:before="100" w:after="55" w:line="231" w:lineRule="auto"/>
              <w:rPr>
                <w:sz w:val="13"/>
                <w:szCs w:val="13"/>
              </w:rPr>
            </w:pPr>
          </w:p>
        </w:tc>
      </w:tr>
      <w:tr w:rsidR="00334329" w:rsidTr="00334329">
        <w:trPr>
          <w:cantSplit/>
          <w:jc w:val="center"/>
        </w:trPr>
        <w:tc>
          <w:tcPr>
            <w:tcW w:w="4051" w:type="dxa"/>
            <w:tcBorders>
              <w:top w:val="single" w:sz="6" w:space="0" w:color="000000"/>
              <w:left w:val="single" w:sz="6" w:space="0" w:color="000000"/>
              <w:bottom w:val="single" w:sz="6" w:space="0" w:color="000000"/>
              <w:right w:val="nil"/>
            </w:tcBorders>
          </w:tcPr>
          <w:p w:rsidR="00334329" w:rsidRDefault="00334329" w:rsidP="00D90347">
            <w:pPr>
              <w:tabs>
                <w:tab w:val="left" w:pos="302"/>
              </w:tabs>
              <w:spacing w:before="100" w:after="55" w:line="231" w:lineRule="auto"/>
              <w:rPr>
                <w:sz w:val="13"/>
                <w:szCs w:val="13"/>
              </w:rPr>
            </w:pPr>
            <w:r>
              <w:rPr>
                <w:rFonts w:ascii="Arrus BT" w:hAnsi="Arrus BT" w:cs="Arrus BT"/>
                <w:b/>
                <w:bCs/>
                <w:sz w:val="13"/>
                <w:szCs w:val="13"/>
              </w:rPr>
              <w:t xml:space="preserve">   5.  Hospital Patient Care Performance</w:t>
            </w:r>
          </w:p>
        </w:tc>
        <w:tc>
          <w:tcPr>
            <w:tcW w:w="1710" w:type="dxa"/>
            <w:tcBorders>
              <w:top w:val="single" w:sz="6" w:space="0" w:color="000000"/>
              <w:left w:val="single" w:sz="6" w:space="0" w:color="000000"/>
              <w:bottom w:val="single" w:sz="6" w:space="0" w:color="000000"/>
              <w:right w:val="nil"/>
            </w:tcBorders>
          </w:tcPr>
          <w:p w:rsidR="00334329" w:rsidRDefault="00334329" w:rsidP="00D90347">
            <w:pPr>
              <w:tabs>
                <w:tab w:val="left" w:pos="302"/>
              </w:tabs>
              <w:spacing w:before="100" w:after="55" w:line="231" w:lineRule="auto"/>
              <w:rPr>
                <w:sz w:val="13"/>
                <w:szCs w:val="13"/>
              </w:rPr>
            </w:pPr>
          </w:p>
        </w:tc>
        <w:tc>
          <w:tcPr>
            <w:tcW w:w="1296" w:type="dxa"/>
            <w:tcBorders>
              <w:top w:val="single" w:sz="6" w:space="0" w:color="000000"/>
              <w:left w:val="single" w:sz="6" w:space="0" w:color="000000"/>
              <w:bottom w:val="single" w:sz="6" w:space="0" w:color="000000"/>
              <w:right w:val="nil"/>
            </w:tcBorders>
          </w:tcPr>
          <w:p w:rsidR="00334329" w:rsidRDefault="00334329" w:rsidP="00D90347">
            <w:pPr>
              <w:tabs>
                <w:tab w:val="left" w:pos="302"/>
              </w:tabs>
              <w:spacing w:before="100" w:after="55" w:line="231" w:lineRule="auto"/>
              <w:rPr>
                <w:sz w:val="13"/>
                <w:szCs w:val="13"/>
              </w:rPr>
            </w:pPr>
          </w:p>
        </w:tc>
        <w:tc>
          <w:tcPr>
            <w:tcW w:w="907" w:type="dxa"/>
            <w:tcBorders>
              <w:top w:val="single" w:sz="6" w:space="0" w:color="000000"/>
              <w:left w:val="single" w:sz="6" w:space="0" w:color="000000"/>
              <w:bottom w:val="single" w:sz="6" w:space="0" w:color="000000"/>
              <w:right w:val="nil"/>
            </w:tcBorders>
          </w:tcPr>
          <w:p w:rsidR="00334329" w:rsidRDefault="00334329" w:rsidP="00D90347">
            <w:pPr>
              <w:tabs>
                <w:tab w:val="left" w:pos="302"/>
              </w:tabs>
              <w:spacing w:before="100" w:after="55" w:line="231" w:lineRule="auto"/>
              <w:rPr>
                <w:sz w:val="13"/>
                <w:szCs w:val="13"/>
              </w:rPr>
            </w:pPr>
          </w:p>
        </w:tc>
        <w:tc>
          <w:tcPr>
            <w:tcW w:w="1195" w:type="dxa"/>
            <w:tcBorders>
              <w:top w:val="single" w:sz="6" w:space="0" w:color="000000"/>
              <w:left w:val="single" w:sz="6" w:space="0" w:color="000000"/>
              <w:bottom w:val="single" w:sz="6" w:space="0" w:color="000000"/>
              <w:right w:val="nil"/>
            </w:tcBorders>
          </w:tcPr>
          <w:p w:rsidR="00334329" w:rsidRDefault="00334329" w:rsidP="00D90347">
            <w:pPr>
              <w:tabs>
                <w:tab w:val="left" w:pos="302"/>
              </w:tabs>
              <w:spacing w:before="100" w:after="55" w:line="231" w:lineRule="auto"/>
              <w:rPr>
                <w:sz w:val="13"/>
                <w:szCs w:val="13"/>
              </w:rPr>
            </w:pPr>
          </w:p>
        </w:tc>
        <w:tc>
          <w:tcPr>
            <w:tcW w:w="1154" w:type="dxa"/>
            <w:tcBorders>
              <w:top w:val="single" w:sz="6" w:space="0" w:color="000000"/>
              <w:left w:val="single" w:sz="6" w:space="0" w:color="000000"/>
              <w:bottom w:val="single" w:sz="6" w:space="0" w:color="000000"/>
              <w:right w:val="single" w:sz="6" w:space="0" w:color="000000"/>
            </w:tcBorders>
          </w:tcPr>
          <w:p w:rsidR="00334329" w:rsidRDefault="00334329" w:rsidP="00D90347">
            <w:pPr>
              <w:tabs>
                <w:tab w:val="left" w:pos="302"/>
              </w:tabs>
              <w:spacing w:before="100" w:after="55" w:line="231" w:lineRule="auto"/>
              <w:rPr>
                <w:sz w:val="13"/>
                <w:szCs w:val="13"/>
              </w:rPr>
            </w:pPr>
          </w:p>
        </w:tc>
      </w:tr>
    </w:tbl>
    <w:p w:rsidR="00D90347" w:rsidRDefault="00D90347" w:rsidP="001B488B">
      <w:pPr>
        <w:pStyle w:val="NoSpacing"/>
        <w:rPr>
          <w:rFonts w:ascii="Times New Roman" w:hAnsi="Times New Roman" w:cs="Times New Roman"/>
          <w:b/>
          <w:sz w:val="24"/>
          <w:szCs w:val="24"/>
        </w:rPr>
      </w:pPr>
    </w:p>
    <w:p w:rsidR="00F90EF0" w:rsidRDefault="00F90EF0" w:rsidP="001B488B">
      <w:pPr>
        <w:pStyle w:val="NoSpacing"/>
        <w:rPr>
          <w:rFonts w:ascii="Times New Roman" w:hAnsi="Times New Roman" w:cs="Times New Roman"/>
          <w:b/>
          <w:sz w:val="16"/>
          <w:szCs w:val="16"/>
        </w:rPr>
      </w:pPr>
    </w:p>
    <w:p w:rsidR="00F90EF0" w:rsidRDefault="00F90EF0" w:rsidP="001B488B">
      <w:pPr>
        <w:pStyle w:val="NoSpacing"/>
        <w:rPr>
          <w:rFonts w:ascii="Times New Roman" w:hAnsi="Times New Roman" w:cs="Times New Roman"/>
          <w:b/>
          <w:sz w:val="16"/>
          <w:szCs w:val="16"/>
        </w:rPr>
      </w:pPr>
    </w:p>
    <w:p w:rsidR="00F90EF0" w:rsidRDefault="00F90EF0" w:rsidP="001B488B">
      <w:pPr>
        <w:pStyle w:val="NoSpacing"/>
        <w:rPr>
          <w:rFonts w:ascii="Times New Roman" w:hAnsi="Times New Roman" w:cs="Times New Roman"/>
          <w:b/>
          <w:sz w:val="16"/>
          <w:szCs w:val="16"/>
        </w:rPr>
      </w:pPr>
    </w:p>
    <w:p w:rsidR="001B488B" w:rsidRDefault="0061305D" w:rsidP="001B488B">
      <w:pPr>
        <w:pStyle w:val="NoSpacing"/>
        <w:rPr>
          <w:rFonts w:ascii="Times New Roman" w:hAnsi="Times New Roman" w:cs="Times New Roman"/>
          <w:b/>
          <w:sz w:val="24"/>
          <w:szCs w:val="24"/>
        </w:rPr>
      </w:pPr>
      <w:r w:rsidRPr="00D90347">
        <w:rPr>
          <w:rFonts w:ascii="Times New Roman" w:hAnsi="Times New Roman" w:cs="Times New Roman"/>
          <w:b/>
          <w:sz w:val="16"/>
          <w:szCs w:val="16"/>
        </w:rPr>
        <w:lastRenderedPageBreak/>
        <w:t>Performance on Essay Exams</w:t>
      </w:r>
      <w:r w:rsidR="001B488B">
        <w:rPr>
          <w:rFonts w:ascii="Times New Roman" w:hAnsi="Times New Roman" w:cs="Times New Roman"/>
          <w:b/>
          <w:sz w:val="24"/>
          <w:szCs w:val="24"/>
        </w:rPr>
        <w:t>:</w:t>
      </w:r>
    </w:p>
    <w:tbl>
      <w:tblPr>
        <w:tblStyle w:val="TableGrid"/>
        <w:tblW w:w="10260" w:type="dxa"/>
        <w:tblInd w:w="-72" w:type="dxa"/>
        <w:tblLook w:val="04A0" w:firstRow="1" w:lastRow="0" w:firstColumn="1" w:lastColumn="0" w:noHBand="0" w:noVBand="1"/>
      </w:tblPr>
      <w:tblGrid>
        <w:gridCol w:w="10260"/>
      </w:tblGrid>
      <w:tr w:rsidR="001B488B" w:rsidTr="00334329">
        <w:tc>
          <w:tcPr>
            <w:tcW w:w="10260" w:type="dxa"/>
          </w:tcPr>
          <w:p w:rsidR="001B488B" w:rsidRDefault="001B488B" w:rsidP="00D90347">
            <w:pPr>
              <w:pStyle w:val="NoSpacing"/>
              <w:rPr>
                <w:rFonts w:ascii="Times New Roman" w:hAnsi="Times New Roman" w:cs="Times New Roman"/>
                <w:b/>
                <w:sz w:val="24"/>
                <w:szCs w:val="24"/>
              </w:rPr>
            </w:pPr>
          </w:p>
          <w:p w:rsidR="001B488B" w:rsidRDefault="001B488B" w:rsidP="00D90347">
            <w:pPr>
              <w:pStyle w:val="NoSpacing"/>
              <w:rPr>
                <w:rFonts w:ascii="Times New Roman" w:hAnsi="Times New Roman" w:cs="Times New Roman"/>
                <w:b/>
                <w:sz w:val="24"/>
                <w:szCs w:val="24"/>
              </w:rPr>
            </w:pPr>
          </w:p>
          <w:p w:rsidR="001B488B" w:rsidRDefault="001B488B" w:rsidP="00D90347">
            <w:pPr>
              <w:pStyle w:val="NoSpacing"/>
              <w:rPr>
                <w:rFonts w:ascii="Times New Roman" w:hAnsi="Times New Roman" w:cs="Times New Roman"/>
                <w:b/>
                <w:sz w:val="24"/>
                <w:szCs w:val="24"/>
              </w:rPr>
            </w:pPr>
          </w:p>
          <w:p w:rsidR="001B488B" w:rsidRDefault="001B488B" w:rsidP="00D90347">
            <w:pPr>
              <w:pStyle w:val="NoSpacing"/>
              <w:rPr>
                <w:rFonts w:ascii="Times New Roman" w:hAnsi="Times New Roman" w:cs="Times New Roman"/>
                <w:b/>
                <w:sz w:val="24"/>
                <w:szCs w:val="24"/>
              </w:rPr>
            </w:pPr>
          </w:p>
          <w:p w:rsidR="001B488B" w:rsidRDefault="001B488B" w:rsidP="00D90347">
            <w:pPr>
              <w:pStyle w:val="NoSpacing"/>
              <w:rPr>
                <w:rFonts w:ascii="Times New Roman" w:hAnsi="Times New Roman" w:cs="Times New Roman"/>
                <w:b/>
                <w:sz w:val="24"/>
                <w:szCs w:val="24"/>
              </w:rPr>
            </w:pPr>
          </w:p>
        </w:tc>
      </w:tr>
    </w:tbl>
    <w:p w:rsidR="00030BDA" w:rsidRDefault="002134A5" w:rsidP="00D90347">
      <w:pPr>
        <w:rPr>
          <w:rFonts w:ascii="Times New Roman" w:hAnsi="Times New Roman" w:cs="Times New Roman"/>
          <w:b/>
          <w:sz w:val="24"/>
          <w:szCs w:val="24"/>
        </w:rPr>
      </w:pPr>
      <w:r w:rsidRPr="002134A5">
        <w:rPr>
          <w:rFonts w:ascii="Times New Roman" w:hAnsi="Times New Roman" w:cs="Times New Roman"/>
          <w:b/>
          <w:sz w:val="24"/>
          <w:szCs w:val="24"/>
        </w:rPr>
        <w:t xml:space="preserve">Please provide written comments about the student’s performance: </w:t>
      </w:r>
      <w:r w:rsidRPr="002134A5">
        <w:rPr>
          <w:rFonts w:ascii="Times New Roman" w:hAnsi="Times New Roman" w:cs="Times New Roman"/>
          <w:b/>
          <w:sz w:val="24"/>
          <w:szCs w:val="24"/>
        </w:rPr>
        <w:br/>
        <w:t>(COMMENTS ARE REQUIRED BY THE SCHOOL OF MEDICINE)</w:t>
      </w:r>
    </w:p>
    <w:p w:rsidR="00D90347" w:rsidRDefault="00D90347" w:rsidP="00D90347">
      <w:pPr>
        <w:rPr>
          <w:rFonts w:ascii="Times New Roman" w:hAnsi="Times New Roman" w:cs="Times New Roman"/>
          <w:b/>
          <w:sz w:val="24"/>
          <w:szCs w:val="24"/>
        </w:rPr>
      </w:pPr>
    </w:p>
    <w:p w:rsidR="00D90347" w:rsidRDefault="00D90347" w:rsidP="00D90347">
      <w:pPr>
        <w:rPr>
          <w:rFonts w:ascii="Times New Roman" w:hAnsi="Times New Roman" w:cs="Times New Roman"/>
          <w:b/>
          <w:sz w:val="24"/>
          <w:szCs w:val="24"/>
        </w:rPr>
      </w:pPr>
    </w:p>
    <w:p w:rsidR="00107682" w:rsidRDefault="00107682"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Default="00F90EF0" w:rsidP="00D90347">
      <w:pPr>
        <w:rPr>
          <w:rFonts w:ascii="Times New Roman" w:hAnsi="Times New Roman" w:cs="Times New Roman"/>
          <w:b/>
          <w:sz w:val="24"/>
          <w:szCs w:val="24"/>
        </w:rPr>
      </w:pPr>
    </w:p>
    <w:p w:rsidR="00F90EF0" w:rsidRPr="00D90347" w:rsidRDefault="00F90EF0" w:rsidP="00D90347">
      <w:pPr>
        <w:rPr>
          <w:rFonts w:ascii="Times New Roman" w:hAnsi="Times New Roman" w:cs="Times New Roman"/>
          <w:b/>
          <w:sz w:val="24"/>
          <w:szCs w:val="24"/>
        </w:rPr>
      </w:pPr>
    </w:p>
    <w:p w:rsidR="002134A5" w:rsidRDefault="002134A5" w:rsidP="0061305D">
      <w:pPr>
        <w:tabs>
          <w:tab w:val="left" w:pos="302"/>
          <w:tab w:val="left" w:pos="5976"/>
          <w:tab w:val="left" w:pos="6480"/>
        </w:tabs>
        <w:ind w:right="-360" w:firstLine="302"/>
        <w:rPr>
          <w:rFonts w:ascii="Arrus BT" w:hAnsi="Arrus BT" w:cs="Arrus BT"/>
          <w:b/>
          <w:bCs/>
          <w:sz w:val="28"/>
          <w:szCs w:val="28"/>
        </w:rPr>
      </w:pPr>
      <w:r>
        <w:rPr>
          <w:rFonts w:ascii="Arrus BT" w:hAnsi="Arrus BT" w:cs="Arrus BT"/>
          <w:b/>
          <w:bCs/>
          <w:noProof/>
          <w:sz w:val="28"/>
          <w:szCs w:val="28"/>
        </w:rPr>
        <mc:AlternateContent>
          <mc:Choice Requires="wps">
            <w:drawing>
              <wp:anchor distT="0" distB="0" distL="114300" distR="114300" simplePos="0" relativeHeight="251674624" behindDoc="0" locked="0" layoutInCell="1" allowOverlap="1" wp14:anchorId="41C196D9" wp14:editId="3AC4ED15">
                <wp:simplePos x="0" y="0"/>
                <wp:positionH relativeFrom="column">
                  <wp:posOffset>-379096</wp:posOffset>
                </wp:positionH>
                <wp:positionV relativeFrom="paragraph">
                  <wp:posOffset>127000</wp:posOffset>
                </wp:positionV>
                <wp:extent cx="6981825" cy="1863090"/>
                <wp:effectExtent l="0" t="0" r="28575" b="2286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863090"/>
                        </a:xfrm>
                        <a:prstGeom prst="rect">
                          <a:avLst/>
                        </a:prstGeom>
                        <a:solidFill>
                          <a:srgbClr val="FFFFFF"/>
                        </a:solidFill>
                        <a:ln w="9525">
                          <a:solidFill>
                            <a:srgbClr val="000000"/>
                          </a:solidFill>
                          <a:miter lim="800000"/>
                          <a:headEnd/>
                          <a:tailEnd/>
                        </a:ln>
                      </wps:spPr>
                      <wps:txbx>
                        <w:txbxContent>
                          <w:p w:rsidR="00107682" w:rsidRDefault="00107682" w:rsidP="002134A5">
                            <w:pPr>
                              <w:rPr>
                                <w:b/>
                                <w:sz w:val="24"/>
                                <w:szCs w:val="24"/>
                              </w:rPr>
                            </w:pPr>
                            <w:r w:rsidRPr="002134A5">
                              <w:rPr>
                                <w:rFonts w:ascii="Times New Roman" w:hAnsi="Times New Roman" w:cs="Times New Roman"/>
                                <w:b/>
                                <w:sz w:val="24"/>
                                <w:szCs w:val="24"/>
                              </w:rPr>
                              <w:t>Feedback for Student not to be included in Dean’s Letter unless there is a consistent theme across clerkships</w:t>
                            </w:r>
                            <w:r w:rsidRPr="003650EA">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9.85pt;margin-top:10pt;width:549.75pt;height:14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">
                <v:textbox>
                  <w:txbxContent>
                    <w:p w:rsidR="002134A5" w:rsidRDefault="002134A5" w:rsidP="002134A5">
                      <w:pPr>
                        <w:rPr>
                          <w:b/>
                          <w:sz w:val="24"/>
                          <w:szCs w:val="24"/>
                        </w:rPr>
                      </w:pPr>
                      <w:r w:rsidRPr="002134A5">
                        <w:rPr>
                          <w:rFonts w:ascii="Times New Roman" w:hAnsi="Times New Roman" w:cs="Times New Roman"/>
                          <w:b/>
                          <w:sz w:val="24"/>
                          <w:szCs w:val="24"/>
                        </w:rPr>
                        <w:t>Feedback for Student not to be included in Dean’s Letter unless there is a consistent theme across clerkships</w:t>
                      </w:r>
                      <w:r w:rsidRPr="003650EA">
                        <w:rPr>
                          <w:b/>
                          <w:sz w:val="24"/>
                          <w:szCs w:val="24"/>
                        </w:rPr>
                        <w:t xml:space="preserve">:  </w:t>
                      </w:r>
                    </w:p>
                  </w:txbxContent>
                </v:textbox>
              </v:shape>
            </w:pict>
          </mc:Fallback>
        </mc:AlternateContent>
      </w:r>
    </w:p>
    <w:p w:rsidR="002134A5" w:rsidRDefault="002134A5" w:rsidP="002134A5">
      <w:pPr>
        <w:tabs>
          <w:tab w:val="left" w:pos="302"/>
          <w:tab w:val="left" w:pos="5976"/>
          <w:tab w:val="left" w:pos="6480"/>
        </w:tabs>
        <w:ind w:left="-720" w:right="-360"/>
        <w:rPr>
          <w:rFonts w:ascii="Arrus BT" w:hAnsi="Arrus BT" w:cs="Arrus BT"/>
          <w:b/>
          <w:bCs/>
          <w:sz w:val="28"/>
          <w:szCs w:val="28"/>
        </w:rPr>
      </w:pPr>
    </w:p>
    <w:p w:rsidR="002134A5" w:rsidRDefault="002134A5" w:rsidP="002134A5">
      <w:pPr>
        <w:tabs>
          <w:tab w:val="left" w:pos="302"/>
          <w:tab w:val="left" w:pos="5976"/>
          <w:tab w:val="left" w:pos="6480"/>
        </w:tabs>
        <w:ind w:left="-720" w:right="-360"/>
        <w:rPr>
          <w:rFonts w:ascii="Arrus BT" w:hAnsi="Arrus BT" w:cs="Arrus BT"/>
          <w:b/>
          <w:bCs/>
          <w:sz w:val="28"/>
          <w:szCs w:val="28"/>
        </w:rPr>
      </w:pPr>
    </w:p>
    <w:p w:rsidR="002134A5" w:rsidRDefault="002134A5" w:rsidP="002134A5">
      <w:pPr>
        <w:tabs>
          <w:tab w:val="left" w:pos="302"/>
          <w:tab w:val="left" w:pos="2404"/>
          <w:tab w:val="left" w:pos="5976"/>
          <w:tab w:val="left" w:pos="6249"/>
          <w:tab w:val="left" w:pos="6480"/>
        </w:tabs>
        <w:spacing w:line="2" w:lineRule="exact"/>
        <w:rPr>
          <w:rFonts w:ascii="Arrus BT" w:hAnsi="Arrus BT" w:cs="Arrus BT"/>
          <w:b/>
          <w:bCs/>
        </w:rPr>
      </w:pPr>
    </w:p>
    <w:p w:rsidR="002134A5" w:rsidRDefault="002134A5" w:rsidP="002134A5">
      <w:pPr>
        <w:tabs>
          <w:tab w:val="left" w:pos="302"/>
          <w:tab w:val="left" w:pos="2404"/>
          <w:tab w:val="left" w:pos="5976"/>
          <w:tab w:val="left" w:pos="6249"/>
          <w:tab w:val="left" w:pos="6480"/>
        </w:tabs>
        <w:ind w:left="-900"/>
        <w:rPr>
          <w:rFonts w:ascii="Arrus BT" w:hAnsi="Arrus BT" w:cs="Arrus BT"/>
          <w:b/>
          <w:bCs/>
        </w:rPr>
      </w:pPr>
    </w:p>
    <w:p w:rsidR="002134A5" w:rsidRDefault="002134A5" w:rsidP="002134A5">
      <w:pPr>
        <w:tabs>
          <w:tab w:val="left" w:pos="302"/>
          <w:tab w:val="left" w:pos="2404"/>
          <w:tab w:val="left" w:pos="5976"/>
          <w:tab w:val="left" w:pos="6249"/>
          <w:tab w:val="left" w:pos="6480"/>
        </w:tabs>
        <w:ind w:left="-900"/>
        <w:rPr>
          <w:rFonts w:ascii="Arrus BT" w:hAnsi="Arrus BT" w:cs="Arrus BT"/>
          <w:b/>
          <w:bCs/>
        </w:rPr>
      </w:pPr>
    </w:p>
    <w:p w:rsidR="002134A5" w:rsidRDefault="002134A5" w:rsidP="002134A5">
      <w:pPr>
        <w:tabs>
          <w:tab w:val="left" w:pos="302"/>
          <w:tab w:val="left" w:pos="2404"/>
          <w:tab w:val="left" w:pos="5976"/>
          <w:tab w:val="left" w:pos="6249"/>
          <w:tab w:val="left" w:pos="6480"/>
        </w:tabs>
        <w:ind w:left="-900"/>
        <w:rPr>
          <w:rFonts w:ascii="Arrus BT" w:hAnsi="Arrus BT" w:cs="Arrus BT"/>
          <w:b/>
          <w:bCs/>
        </w:rPr>
      </w:pPr>
    </w:p>
    <w:p w:rsidR="002134A5" w:rsidRPr="002134A5" w:rsidRDefault="0061305D" w:rsidP="002134A5">
      <w:pPr>
        <w:tabs>
          <w:tab w:val="left" w:pos="302"/>
          <w:tab w:val="left" w:pos="2404"/>
          <w:tab w:val="left" w:pos="5976"/>
          <w:tab w:val="left" w:pos="6249"/>
          <w:tab w:val="left" w:pos="6480"/>
        </w:tabs>
        <w:ind w:left="-900"/>
        <w:rPr>
          <w:rFonts w:ascii="Times New Roman" w:hAnsi="Times New Roman" w:cs="Times New Roman"/>
          <w:b/>
          <w:bCs/>
          <w:sz w:val="24"/>
          <w:szCs w:val="24"/>
        </w:rPr>
      </w:pPr>
      <w:r>
        <w:rPr>
          <w:rFonts w:ascii="Times New Roman" w:hAnsi="Times New Roman" w:cs="Times New Roman"/>
          <w:b/>
          <w:bCs/>
          <w:sz w:val="24"/>
          <w:szCs w:val="24"/>
        </w:rPr>
        <w:t xml:space="preserve">     </w:t>
      </w:r>
      <w:r w:rsidR="002134A5" w:rsidRPr="002134A5">
        <w:rPr>
          <w:rFonts w:ascii="Times New Roman" w:hAnsi="Times New Roman" w:cs="Times New Roman"/>
          <w:b/>
          <w:bCs/>
          <w:sz w:val="24"/>
          <w:szCs w:val="24"/>
        </w:rPr>
        <w:t>In your opinion, what should the numerical grade be for this student: ____________________</w:t>
      </w:r>
    </w:p>
    <w:p w:rsidR="002134A5" w:rsidRDefault="002134A5" w:rsidP="002134A5">
      <w:pPr>
        <w:tabs>
          <w:tab w:val="left" w:pos="302"/>
          <w:tab w:val="left" w:pos="2404"/>
          <w:tab w:val="left" w:pos="5976"/>
          <w:tab w:val="left" w:pos="6249"/>
          <w:tab w:val="left" w:pos="6480"/>
        </w:tabs>
        <w:rPr>
          <w:rFonts w:ascii="Arrus BT" w:hAnsi="Arrus BT" w:cs="Arrus BT"/>
          <w:b/>
          <w:bCs/>
        </w:rPr>
      </w:pPr>
    </w:p>
    <w:p w:rsidR="002134A5" w:rsidRDefault="007510C5" w:rsidP="002134A5">
      <w:pPr>
        <w:tabs>
          <w:tab w:val="left" w:pos="302"/>
          <w:tab w:val="left" w:pos="4320"/>
          <w:tab w:val="left" w:pos="5040"/>
          <w:tab w:val="left" w:pos="5976"/>
          <w:tab w:val="left" w:pos="6480"/>
          <w:tab w:val="left" w:pos="7200"/>
        </w:tabs>
        <w:spacing w:line="2" w:lineRule="exact"/>
        <w:rPr>
          <w:rFonts w:ascii="Arrus BT" w:hAnsi="Arrus BT" w:cs="Arrus BT"/>
          <w:b/>
          <w:bCs/>
        </w:rPr>
      </w:pPr>
      <w:r>
        <w:rPr>
          <w:noProof/>
        </w:rPr>
        <mc:AlternateContent>
          <mc:Choice Requires="wps">
            <w:drawing>
              <wp:anchor distT="0" distB="0" distL="114300" distR="114300" simplePos="0" relativeHeight="251669504" behindDoc="0" locked="0" layoutInCell="0" allowOverlap="1" wp14:anchorId="51C1BD7B" wp14:editId="108EEC48">
                <wp:simplePos x="0" y="0"/>
                <wp:positionH relativeFrom="page">
                  <wp:posOffset>5762625</wp:posOffset>
                </wp:positionH>
                <wp:positionV relativeFrom="paragraph">
                  <wp:posOffset>108585</wp:posOffset>
                </wp:positionV>
                <wp:extent cx="19050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75pt,8.55pt" to="603.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" o:allowincell="f" strokecolor="#020000" strokeweight=".96pt">
                <w10:wrap anchorx="page"/>
              </v:line>
            </w:pict>
          </mc:Fallback>
        </mc:AlternateContent>
      </w:r>
      <w:r w:rsidR="0061305D">
        <w:rPr>
          <w:noProof/>
        </w:rPr>
        <mc:AlternateContent>
          <mc:Choice Requires="wps">
            <w:drawing>
              <wp:anchor distT="0" distB="0" distL="114300" distR="114300" simplePos="0" relativeHeight="251673600" behindDoc="0" locked="0" layoutInCell="0" allowOverlap="1" wp14:anchorId="2953480F" wp14:editId="7B00336C">
                <wp:simplePos x="0" y="0"/>
                <wp:positionH relativeFrom="page">
                  <wp:posOffset>352425</wp:posOffset>
                </wp:positionH>
                <wp:positionV relativeFrom="paragraph">
                  <wp:posOffset>108585</wp:posOffset>
                </wp:positionV>
                <wp:extent cx="2150745" cy="0"/>
                <wp:effectExtent l="0" t="0" r="2095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5pt,8.55pt" to="197.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" o:allowincell="f" strokecolor="#020000" strokeweight=".96pt">
                <w10:wrap anchorx="page"/>
              </v:line>
            </w:pict>
          </mc:Fallback>
        </mc:AlternateContent>
      </w:r>
      <w:r w:rsidR="002134A5">
        <w:rPr>
          <w:noProof/>
        </w:rPr>
        <mc:AlternateContent>
          <mc:Choice Requires="wps">
            <w:drawing>
              <wp:anchor distT="0" distB="0" distL="114300" distR="114300" simplePos="0" relativeHeight="251671552" behindDoc="0" locked="0" layoutInCell="0" allowOverlap="1" wp14:anchorId="3C853375" wp14:editId="5D13EE97">
                <wp:simplePos x="0" y="0"/>
                <wp:positionH relativeFrom="page">
                  <wp:posOffset>3200400</wp:posOffset>
                </wp:positionH>
                <wp:positionV relativeFrom="paragraph">
                  <wp:posOffset>110490</wp:posOffset>
                </wp:positionV>
                <wp:extent cx="22860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" o:allowincell="f" strokecolor="#020000" strokeweight=".96pt">
                <w10:wrap anchorx="page"/>
              </v:line>
            </w:pict>
          </mc:Fallback>
        </mc:AlternateContent>
      </w:r>
      <w:r w:rsidR="002134A5">
        <w:rPr>
          <w:noProof/>
        </w:rPr>
        <mc:AlternateContent>
          <mc:Choice Requires="wps">
            <w:drawing>
              <wp:anchor distT="0" distB="0" distL="114300" distR="114300" simplePos="0" relativeHeight="251668480" behindDoc="0" locked="0" layoutInCell="0" allowOverlap="1" wp14:anchorId="160206AA" wp14:editId="66C67156">
                <wp:simplePos x="0" y="0"/>
                <wp:positionH relativeFrom="margin">
                  <wp:posOffset>0</wp:posOffset>
                </wp:positionH>
                <wp:positionV relativeFrom="paragraph">
                  <wp:posOffset>0</wp:posOffset>
                </wp:positionV>
                <wp:extent cx="0" cy="0"/>
                <wp:effectExtent l="9525" t="9525" r="9525"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7cGQIAADMEAAAOAAAAZHJzL2Uyb0RvYy54bWysU02P2yAQvVfqf0C+J/5Y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" o:allowincell="f" strokecolor="#020000" strokeweight=".96pt">
                <w10:wrap anchorx="margin"/>
              </v:line>
            </w:pict>
          </mc:Fallback>
        </mc:AlternateContent>
      </w:r>
      <w:r w:rsidR="002134A5">
        <w:rPr>
          <w:noProof/>
        </w:rPr>
        <mc:AlternateContent>
          <mc:Choice Requires="wps">
            <w:drawing>
              <wp:anchor distT="0" distB="0" distL="114300" distR="114300" simplePos="0" relativeHeight="251670528" behindDoc="0" locked="0" layoutInCell="0" allowOverlap="1" wp14:anchorId="4D19CECC" wp14:editId="721F3E46">
                <wp:simplePos x="0" y="0"/>
                <wp:positionH relativeFrom="margin">
                  <wp:posOffset>0</wp:posOffset>
                </wp:positionH>
                <wp:positionV relativeFrom="paragraph">
                  <wp:posOffset>0</wp:posOffset>
                </wp:positionV>
                <wp:extent cx="0" cy="0"/>
                <wp:effectExtent l="9525" t="9525" r="952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" o:allowincell="f" strokecolor="#020000" strokeweight=".96pt">
                <w10:wrap anchorx="margin"/>
              </v:line>
            </w:pict>
          </mc:Fallback>
        </mc:AlternateContent>
      </w:r>
      <w:r w:rsidR="002134A5">
        <w:rPr>
          <w:noProof/>
        </w:rPr>
        <mc:AlternateContent>
          <mc:Choice Requires="wps">
            <w:drawing>
              <wp:anchor distT="0" distB="0" distL="114300" distR="114300" simplePos="0" relativeHeight="251672576" behindDoc="0" locked="0" layoutInCell="0" allowOverlap="1" wp14:anchorId="0DC0B31F" wp14:editId="34A47265">
                <wp:simplePos x="0" y="0"/>
                <wp:positionH relativeFrom="margin">
                  <wp:posOffset>0</wp:posOffset>
                </wp:positionH>
                <wp:positionV relativeFrom="paragraph">
                  <wp:posOffset>0</wp:posOffset>
                </wp:positionV>
                <wp:extent cx="0" cy="0"/>
                <wp:effectExtent l="9525" t="9525" r="952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" o:allowincell="f" strokecolor="#020000" strokeweight=".96pt">
                <w10:wrap anchorx="margin"/>
              </v:line>
            </w:pict>
          </mc:Fallback>
        </mc:AlternateContent>
      </w:r>
    </w:p>
    <w:p w:rsidR="002134A5" w:rsidRPr="00D90347" w:rsidRDefault="0061305D" w:rsidP="00D90347">
      <w:pPr>
        <w:tabs>
          <w:tab w:val="left" w:pos="302"/>
          <w:tab w:val="left" w:pos="3600"/>
          <w:tab w:val="left" w:pos="4320"/>
          <w:tab w:val="left" w:pos="5976"/>
          <w:tab w:val="left" w:pos="6480"/>
          <w:tab w:val="left" w:pos="7200"/>
          <w:tab w:val="left" w:pos="7920"/>
        </w:tabs>
        <w:ind w:left="-900"/>
        <w:rPr>
          <w:rFonts w:ascii="Times New Roman" w:hAnsi="Times New Roman" w:cs="Times New Roman"/>
          <w:b/>
          <w:bCs/>
        </w:rPr>
      </w:pPr>
      <w:r>
        <w:rPr>
          <w:rFonts w:ascii="Arrus BT" w:hAnsi="Arrus BT" w:cs="Arrus BT"/>
          <w:b/>
          <w:bCs/>
          <w:sz w:val="20"/>
          <w:szCs w:val="20"/>
        </w:rPr>
        <w:t xml:space="preserve">     </w:t>
      </w:r>
      <w:r w:rsidR="002134A5" w:rsidRPr="002134A5">
        <w:rPr>
          <w:rFonts w:ascii="Arrus BT" w:hAnsi="Arrus BT" w:cs="Arrus BT"/>
          <w:b/>
          <w:bCs/>
          <w:sz w:val="20"/>
          <w:szCs w:val="20"/>
        </w:rPr>
        <w:t>NAME OF ATTENDING PHYSICIAN</w:t>
      </w:r>
      <w:r w:rsidR="002134A5" w:rsidRPr="002134A5">
        <w:rPr>
          <w:rFonts w:ascii="Times New Roman" w:hAnsi="Times New Roman" w:cs="Times New Roman"/>
          <w:b/>
          <w:bCs/>
          <w:sz w:val="20"/>
          <w:szCs w:val="20"/>
        </w:rPr>
        <w:tab/>
        <w:t xml:space="preserve">     </w:t>
      </w:r>
      <w:r w:rsidR="002134A5" w:rsidRPr="002134A5">
        <w:rPr>
          <w:rFonts w:ascii="Arrus BT" w:hAnsi="Arrus BT" w:cs="Arrus BT"/>
          <w:b/>
          <w:bCs/>
          <w:sz w:val="20"/>
          <w:szCs w:val="20"/>
        </w:rPr>
        <w:t>SIGNATURE</w:t>
      </w:r>
      <w:r w:rsidR="002134A5" w:rsidRPr="002134A5">
        <w:rPr>
          <w:rFonts w:ascii="Times New Roman" w:hAnsi="Times New Roman" w:cs="Times New Roman"/>
          <w:b/>
          <w:bCs/>
        </w:rPr>
        <w:tab/>
      </w:r>
      <w:r w:rsidR="002134A5" w:rsidRPr="002134A5">
        <w:rPr>
          <w:rFonts w:ascii="Times New Roman" w:hAnsi="Times New Roman" w:cs="Times New Roman"/>
          <w:b/>
          <w:bCs/>
        </w:rPr>
        <w:tab/>
      </w:r>
      <w:r w:rsidR="002134A5" w:rsidRPr="002134A5">
        <w:rPr>
          <w:rFonts w:ascii="Times New Roman" w:hAnsi="Times New Roman" w:cs="Times New Roman"/>
          <w:b/>
          <w:bCs/>
        </w:rPr>
        <w:tab/>
      </w:r>
      <w:r w:rsidR="002134A5" w:rsidRPr="002134A5">
        <w:rPr>
          <w:rFonts w:ascii="Times New Roman" w:hAnsi="Times New Roman" w:cs="Times New Roman"/>
          <w:b/>
          <w:bCs/>
        </w:rPr>
        <w:tab/>
      </w:r>
      <w:r w:rsidR="002134A5">
        <w:rPr>
          <w:rFonts w:ascii="Arrus BT" w:hAnsi="Arrus BT" w:cs="Arrus BT"/>
          <w:b/>
          <w:bCs/>
        </w:rPr>
        <w:t>DATE</w:t>
      </w:r>
    </w:p>
    <w:sectPr w:rsidR="002134A5" w:rsidRPr="00D90347" w:rsidSect="00E87150">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82" w:rsidRDefault="00107682" w:rsidP="000D0CD5">
      <w:pPr>
        <w:spacing w:after="0" w:line="240" w:lineRule="auto"/>
      </w:pPr>
      <w:r>
        <w:separator/>
      </w:r>
    </w:p>
  </w:endnote>
  <w:endnote w:type="continuationSeparator" w:id="0">
    <w:p w:rsidR="00107682" w:rsidRDefault="00107682" w:rsidP="000D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2" w:rsidRDefault="00107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842342"/>
      <w:docPartObj>
        <w:docPartGallery w:val="Page Numbers (Bottom of Page)"/>
        <w:docPartUnique/>
      </w:docPartObj>
    </w:sdtPr>
    <w:sdtEndPr>
      <w:rPr>
        <w:noProof/>
      </w:rPr>
    </w:sdtEndPr>
    <w:sdtContent>
      <w:p w:rsidR="00107682" w:rsidRDefault="00107682">
        <w:pPr>
          <w:pStyle w:val="Footer"/>
          <w:jc w:val="center"/>
        </w:pPr>
        <w:r>
          <w:fldChar w:fldCharType="begin"/>
        </w:r>
        <w:r>
          <w:instrText xml:space="preserve"> PAGE   \* MERGEFORMAT </w:instrText>
        </w:r>
        <w:r>
          <w:fldChar w:fldCharType="separate"/>
        </w:r>
        <w:r w:rsidR="00E9501D">
          <w:rPr>
            <w:noProof/>
          </w:rPr>
          <w:t>1</w:t>
        </w:r>
        <w:r>
          <w:rPr>
            <w:noProof/>
          </w:rPr>
          <w:fldChar w:fldCharType="end"/>
        </w:r>
      </w:p>
    </w:sdtContent>
  </w:sdt>
  <w:p w:rsidR="00107682" w:rsidRDefault="00107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2" w:rsidRDefault="00107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82" w:rsidRDefault="00107682" w:rsidP="000D0CD5">
      <w:pPr>
        <w:spacing w:after="0" w:line="240" w:lineRule="auto"/>
      </w:pPr>
      <w:r>
        <w:separator/>
      </w:r>
    </w:p>
  </w:footnote>
  <w:footnote w:type="continuationSeparator" w:id="0">
    <w:p w:rsidR="00107682" w:rsidRDefault="00107682" w:rsidP="000D0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2" w:rsidRDefault="00107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2" w:rsidRDefault="00107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2" w:rsidRDefault="00107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80"/>
    <w:rsid w:val="00003CB1"/>
    <w:rsid w:val="00030BDA"/>
    <w:rsid w:val="00040788"/>
    <w:rsid w:val="000501A7"/>
    <w:rsid w:val="000534FA"/>
    <w:rsid w:val="00063768"/>
    <w:rsid w:val="00067083"/>
    <w:rsid w:val="00077EF1"/>
    <w:rsid w:val="00084D03"/>
    <w:rsid w:val="00090A4D"/>
    <w:rsid w:val="000977F1"/>
    <w:rsid w:val="000C125C"/>
    <w:rsid w:val="000D0354"/>
    <w:rsid w:val="000D0CD5"/>
    <w:rsid w:val="000D1760"/>
    <w:rsid w:val="000E68FA"/>
    <w:rsid w:val="000E769E"/>
    <w:rsid w:val="000F16EE"/>
    <w:rsid w:val="00103C82"/>
    <w:rsid w:val="00107682"/>
    <w:rsid w:val="001260B2"/>
    <w:rsid w:val="00132290"/>
    <w:rsid w:val="001358F4"/>
    <w:rsid w:val="00142EDE"/>
    <w:rsid w:val="00147D92"/>
    <w:rsid w:val="0015343A"/>
    <w:rsid w:val="00156D8A"/>
    <w:rsid w:val="00163D99"/>
    <w:rsid w:val="00180489"/>
    <w:rsid w:val="00184B13"/>
    <w:rsid w:val="001A3520"/>
    <w:rsid w:val="001A4AC2"/>
    <w:rsid w:val="001B488B"/>
    <w:rsid w:val="001B51C8"/>
    <w:rsid w:val="001B78BD"/>
    <w:rsid w:val="001C6E27"/>
    <w:rsid w:val="001C7E03"/>
    <w:rsid w:val="001E195E"/>
    <w:rsid w:val="001E777A"/>
    <w:rsid w:val="001F4ECA"/>
    <w:rsid w:val="0020059B"/>
    <w:rsid w:val="00203809"/>
    <w:rsid w:val="00212245"/>
    <w:rsid w:val="002134A5"/>
    <w:rsid w:val="002224D9"/>
    <w:rsid w:val="002255C5"/>
    <w:rsid w:val="00226BC9"/>
    <w:rsid w:val="002311D3"/>
    <w:rsid w:val="0024619D"/>
    <w:rsid w:val="00261E49"/>
    <w:rsid w:val="00263481"/>
    <w:rsid w:val="0026735D"/>
    <w:rsid w:val="002713C1"/>
    <w:rsid w:val="0028699F"/>
    <w:rsid w:val="00290E4C"/>
    <w:rsid w:val="002A3F39"/>
    <w:rsid w:val="002B3EFA"/>
    <w:rsid w:val="002C799A"/>
    <w:rsid w:val="002D6399"/>
    <w:rsid w:val="002E42FB"/>
    <w:rsid w:val="002E4BF8"/>
    <w:rsid w:val="002F0F3A"/>
    <w:rsid w:val="00317DF9"/>
    <w:rsid w:val="0033410D"/>
    <w:rsid w:val="00334329"/>
    <w:rsid w:val="00345300"/>
    <w:rsid w:val="003477F5"/>
    <w:rsid w:val="00353373"/>
    <w:rsid w:val="00356AF5"/>
    <w:rsid w:val="00357337"/>
    <w:rsid w:val="003628C1"/>
    <w:rsid w:val="00371D70"/>
    <w:rsid w:val="00384B0C"/>
    <w:rsid w:val="0038668B"/>
    <w:rsid w:val="003937FE"/>
    <w:rsid w:val="00396B23"/>
    <w:rsid w:val="003A1F34"/>
    <w:rsid w:val="003A23A1"/>
    <w:rsid w:val="003B7329"/>
    <w:rsid w:val="003C38C6"/>
    <w:rsid w:val="003C60EB"/>
    <w:rsid w:val="003D53C7"/>
    <w:rsid w:val="003D637F"/>
    <w:rsid w:val="003E47D5"/>
    <w:rsid w:val="003E65FE"/>
    <w:rsid w:val="004003AF"/>
    <w:rsid w:val="00402748"/>
    <w:rsid w:val="004042D9"/>
    <w:rsid w:val="0040595F"/>
    <w:rsid w:val="0041721A"/>
    <w:rsid w:val="004230D9"/>
    <w:rsid w:val="00441C15"/>
    <w:rsid w:val="004423F3"/>
    <w:rsid w:val="00444C10"/>
    <w:rsid w:val="004708CF"/>
    <w:rsid w:val="00474E66"/>
    <w:rsid w:val="0047701D"/>
    <w:rsid w:val="004930F1"/>
    <w:rsid w:val="004A11DD"/>
    <w:rsid w:val="004A36CC"/>
    <w:rsid w:val="004A4ECF"/>
    <w:rsid w:val="004C1398"/>
    <w:rsid w:val="004C1CBF"/>
    <w:rsid w:val="004C1F35"/>
    <w:rsid w:val="004C5D6E"/>
    <w:rsid w:val="004D6DD3"/>
    <w:rsid w:val="004D7BE6"/>
    <w:rsid w:val="004F0622"/>
    <w:rsid w:val="004F094A"/>
    <w:rsid w:val="004F1CE0"/>
    <w:rsid w:val="004F4937"/>
    <w:rsid w:val="004F6415"/>
    <w:rsid w:val="005008EC"/>
    <w:rsid w:val="00504F2D"/>
    <w:rsid w:val="00522B85"/>
    <w:rsid w:val="00543910"/>
    <w:rsid w:val="00557220"/>
    <w:rsid w:val="00560120"/>
    <w:rsid w:val="00560CBB"/>
    <w:rsid w:val="005649FD"/>
    <w:rsid w:val="00574A98"/>
    <w:rsid w:val="005843B7"/>
    <w:rsid w:val="005E2CD0"/>
    <w:rsid w:val="005E74C7"/>
    <w:rsid w:val="005F53C6"/>
    <w:rsid w:val="0061305D"/>
    <w:rsid w:val="006211F6"/>
    <w:rsid w:val="00624A81"/>
    <w:rsid w:val="006336A4"/>
    <w:rsid w:val="006350BB"/>
    <w:rsid w:val="00635572"/>
    <w:rsid w:val="00641879"/>
    <w:rsid w:val="00642289"/>
    <w:rsid w:val="00650824"/>
    <w:rsid w:val="00654C6B"/>
    <w:rsid w:val="006632E9"/>
    <w:rsid w:val="006839B5"/>
    <w:rsid w:val="006876E6"/>
    <w:rsid w:val="00692223"/>
    <w:rsid w:val="006A56B2"/>
    <w:rsid w:val="006B6510"/>
    <w:rsid w:val="006D2F19"/>
    <w:rsid w:val="006D4C39"/>
    <w:rsid w:val="006D5B34"/>
    <w:rsid w:val="006E7776"/>
    <w:rsid w:val="00707B03"/>
    <w:rsid w:val="007128D6"/>
    <w:rsid w:val="00721C6F"/>
    <w:rsid w:val="00726AED"/>
    <w:rsid w:val="0073742E"/>
    <w:rsid w:val="007510C5"/>
    <w:rsid w:val="00755976"/>
    <w:rsid w:val="007756E3"/>
    <w:rsid w:val="007C44D9"/>
    <w:rsid w:val="007D0958"/>
    <w:rsid w:val="007D0AFD"/>
    <w:rsid w:val="007D66F2"/>
    <w:rsid w:val="007F3C05"/>
    <w:rsid w:val="0080281D"/>
    <w:rsid w:val="00804349"/>
    <w:rsid w:val="008074E2"/>
    <w:rsid w:val="00825C4B"/>
    <w:rsid w:val="00826C32"/>
    <w:rsid w:val="00834EA4"/>
    <w:rsid w:val="008502F9"/>
    <w:rsid w:val="00850EC0"/>
    <w:rsid w:val="00862F80"/>
    <w:rsid w:val="0087293C"/>
    <w:rsid w:val="008925A4"/>
    <w:rsid w:val="008966F6"/>
    <w:rsid w:val="008B4FF7"/>
    <w:rsid w:val="008D7708"/>
    <w:rsid w:val="008E681B"/>
    <w:rsid w:val="008F5423"/>
    <w:rsid w:val="008F7320"/>
    <w:rsid w:val="009046D0"/>
    <w:rsid w:val="00904ED6"/>
    <w:rsid w:val="0090715F"/>
    <w:rsid w:val="009251C4"/>
    <w:rsid w:val="00931495"/>
    <w:rsid w:val="009331F4"/>
    <w:rsid w:val="00937AF8"/>
    <w:rsid w:val="00947477"/>
    <w:rsid w:val="009553E0"/>
    <w:rsid w:val="00970FCA"/>
    <w:rsid w:val="009908A0"/>
    <w:rsid w:val="009C377A"/>
    <w:rsid w:val="009C7172"/>
    <w:rsid w:val="009E0D03"/>
    <w:rsid w:val="009E5E83"/>
    <w:rsid w:val="00A11421"/>
    <w:rsid w:val="00A42519"/>
    <w:rsid w:val="00A60967"/>
    <w:rsid w:val="00A6728D"/>
    <w:rsid w:val="00A71A38"/>
    <w:rsid w:val="00AA2D1B"/>
    <w:rsid w:val="00AB5188"/>
    <w:rsid w:val="00AB797D"/>
    <w:rsid w:val="00AC3994"/>
    <w:rsid w:val="00AC45EF"/>
    <w:rsid w:val="00AC52C2"/>
    <w:rsid w:val="00AD2749"/>
    <w:rsid w:val="00AD4AEB"/>
    <w:rsid w:val="00AE4678"/>
    <w:rsid w:val="00AE71B7"/>
    <w:rsid w:val="00B011D5"/>
    <w:rsid w:val="00B20DD6"/>
    <w:rsid w:val="00B20F8C"/>
    <w:rsid w:val="00B46F36"/>
    <w:rsid w:val="00B535D7"/>
    <w:rsid w:val="00B60B86"/>
    <w:rsid w:val="00B73782"/>
    <w:rsid w:val="00B73785"/>
    <w:rsid w:val="00B867CE"/>
    <w:rsid w:val="00B86A0A"/>
    <w:rsid w:val="00B911B8"/>
    <w:rsid w:val="00B915FB"/>
    <w:rsid w:val="00BA2365"/>
    <w:rsid w:val="00BB28AB"/>
    <w:rsid w:val="00BD0B3F"/>
    <w:rsid w:val="00BD6785"/>
    <w:rsid w:val="00BE7E5A"/>
    <w:rsid w:val="00BF61DF"/>
    <w:rsid w:val="00C15A2A"/>
    <w:rsid w:val="00C33B61"/>
    <w:rsid w:val="00C37A52"/>
    <w:rsid w:val="00C47C6A"/>
    <w:rsid w:val="00C56661"/>
    <w:rsid w:val="00C65977"/>
    <w:rsid w:val="00C7516B"/>
    <w:rsid w:val="00C7521E"/>
    <w:rsid w:val="00C82AF6"/>
    <w:rsid w:val="00C83173"/>
    <w:rsid w:val="00C905A8"/>
    <w:rsid w:val="00CA2012"/>
    <w:rsid w:val="00CA3D76"/>
    <w:rsid w:val="00CA67E1"/>
    <w:rsid w:val="00CD383B"/>
    <w:rsid w:val="00CD5A74"/>
    <w:rsid w:val="00CE63DB"/>
    <w:rsid w:val="00CF4C75"/>
    <w:rsid w:val="00D06E35"/>
    <w:rsid w:val="00D10594"/>
    <w:rsid w:val="00D1605F"/>
    <w:rsid w:val="00D41458"/>
    <w:rsid w:val="00D72560"/>
    <w:rsid w:val="00D77686"/>
    <w:rsid w:val="00D819AB"/>
    <w:rsid w:val="00D86E93"/>
    <w:rsid w:val="00D90347"/>
    <w:rsid w:val="00DA4F0F"/>
    <w:rsid w:val="00DA61B2"/>
    <w:rsid w:val="00DB6BE4"/>
    <w:rsid w:val="00DC3955"/>
    <w:rsid w:val="00DD1677"/>
    <w:rsid w:val="00DE7B4A"/>
    <w:rsid w:val="00E006D4"/>
    <w:rsid w:val="00E0759F"/>
    <w:rsid w:val="00E07CAE"/>
    <w:rsid w:val="00E12428"/>
    <w:rsid w:val="00E14080"/>
    <w:rsid w:val="00E303DE"/>
    <w:rsid w:val="00E3728F"/>
    <w:rsid w:val="00E53A1B"/>
    <w:rsid w:val="00E557F5"/>
    <w:rsid w:val="00E56B32"/>
    <w:rsid w:val="00E574FB"/>
    <w:rsid w:val="00E736E2"/>
    <w:rsid w:val="00E77243"/>
    <w:rsid w:val="00E87150"/>
    <w:rsid w:val="00E9501D"/>
    <w:rsid w:val="00E95DBD"/>
    <w:rsid w:val="00E972BF"/>
    <w:rsid w:val="00E97FC1"/>
    <w:rsid w:val="00EA13F4"/>
    <w:rsid w:val="00EB0DF1"/>
    <w:rsid w:val="00EB0EC1"/>
    <w:rsid w:val="00EB70EB"/>
    <w:rsid w:val="00EC03CB"/>
    <w:rsid w:val="00EC3D31"/>
    <w:rsid w:val="00ED0429"/>
    <w:rsid w:val="00ED0CEB"/>
    <w:rsid w:val="00ED2F83"/>
    <w:rsid w:val="00ED380F"/>
    <w:rsid w:val="00ED4623"/>
    <w:rsid w:val="00ED6942"/>
    <w:rsid w:val="00EE4F1E"/>
    <w:rsid w:val="00EE788D"/>
    <w:rsid w:val="00EF3972"/>
    <w:rsid w:val="00F01BBA"/>
    <w:rsid w:val="00F07232"/>
    <w:rsid w:val="00F3539F"/>
    <w:rsid w:val="00F44E14"/>
    <w:rsid w:val="00F4793A"/>
    <w:rsid w:val="00F641EA"/>
    <w:rsid w:val="00F73E8F"/>
    <w:rsid w:val="00F90EF0"/>
    <w:rsid w:val="00F9109C"/>
    <w:rsid w:val="00FA2638"/>
    <w:rsid w:val="00FA3FA4"/>
    <w:rsid w:val="00FD3769"/>
    <w:rsid w:val="00FE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173"/>
    <w:pPr>
      <w:spacing w:after="0" w:line="240" w:lineRule="auto"/>
    </w:pPr>
  </w:style>
  <w:style w:type="table" w:styleId="TableGrid">
    <w:name w:val="Table Grid"/>
    <w:basedOn w:val="TableNormal"/>
    <w:uiPriority w:val="59"/>
    <w:rsid w:val="00C83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CAE"/>
    <w:rPr>
      <w:rFonts w:ascii="Tahoma" w:hAnsi="Tahoma" w:cs="Tahoma"/>
      <w:sz w:val="16"/>
      <w:szCs w:val="16"/>
    </w:rPr>
  </w:style>
  <w:style w:type="paragraph" w:styleId="Header">
    <w:name w:val="header"/>
    <w:basedOn w:val="Normal"/>
    <w:link w:val="HeaderChar"/>
    <w:uiPriority w:val="99"/>
    <w:unhideWhenUsed/>
    <w:rsid w:val="000D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D5"/>
  </w:style>
  <w:style w:type="paragraph" w:styleId="Footer">
    <w:name w:val="footer"/>
    <w:basedOn w:val="Normal"/>
    <w:link w:val="FooterChar"/>
    <w:uiPriority w:val="99"/>
    <w:unhideWhenUsed/>
    <w:rsid w:val="000D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D5"/>
  </w:style>
  <w:style w:type="paragraph" w:styleId="BodyText">
    <w:name w:val="Body Text"/>
    <w:basedOn w:val="Normal"/>
    <w:link w:val="BodyTextChar"/>
    <w:rsid w:val="00334329"/>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334329"/>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173"/>
    <w:pPr>
      <w:spacing w:after="0" w:line="240" w:lineRule="auto"/>
    </w:pPr>
  </w:style>
  <w:style w:type="table" w:styleId="TableGrid">
    <w:name w:val="Table Grid"/>
    <w:basedOn w:val="TableNormal"/>
    <w:uiPriority w:val="59"/>
    <w:rsid w:val="00C831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CAE"/>
    <w:rPr>
      <w:rFonts w:ascii="Tahoma" w:hAnsi="Tahoma" w:cs="Tahoma"/>
      <w:sz w:val="16"/>
      <w:szCs w:val="16"/>
    </w:rPr>
  </w:style>
  <w:style w:type="paragraph" w:styleId="Header">
    <w:name w:val="header"/>
    <w:basedOn w:val="Normal"/>
    <w:link w:val="HeaderChar"/>
    <w:uiPriority w:val="99"/>
    <w:unhideWhenUsed/>
    <w:rsid w:val="000D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D5"/>
  </w:style>
  <w:style w:type="paragraph" w:styleId="Footer">
    <w:name w:val="footer"/>
    <w:basedOn w:val="Normal"/>
    <w:link w:val="FooterChar"/>
    <w:uiPriority w:val="99"/>
    <w:unhideWhenUsed/>
    <w:rsid w:val="000D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D5"/>
  </w:style>
  <w:style w:type="paragraph" w:styleId="BodyText">
    <w:name w:val="Body Text"/>
    <w:basedOn w:val="Normal"/>
    <w:link w:val="BodyTextChar"/>
    <w:rsid w:val="00334329"/>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33432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E840-299A-4A9A-8320-76F4E538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MCG-UGA Medical Partnership</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scrichardson</dc:creator>
  <cp:lastModifiedBy>ahawkins</cp:lastModifiedBy>
  <cp:revision>2</cp:revision>
  <cp:lastPrinted>2012-06-25T14:54:00Z</cp:lastPrinted>
  <dcterms:created xsi:type="dcterms:W3CDTF">2012-08-14T17:24:00Z</dcterms:created>
  <dcterms:modified xsi:type="dcterms:W3CDTF">2012-08-14T17:24:00Z</dcterms:modified>
</cp:coreProperties>
</file>