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54CF" w14:textId="5C08152E" w:rsidR="00674232" w:rsidRDefault="00674232" w:rsidP="001B5D52">
      <w:pPr>
        <w:jc w:val="center"/>
        <w:rPr>
          <w:rFonts w:eastAsia="Calibri"/>
          <w:szCs w:val="24"/>
        </w:rPr>
      </w:pPr>
    </w:p>
    <w:p w14:paraId="74D0DED6" w14:textId="0198B904" w:rsidR="00781D1D" w:rsidRPr="00781D1D" w:rsidRDefault="00DB353D" w:rsidP="002A7C23">
      <w:pPr>
        <w:jc w:val="center"/>
        <w:rPr>
          <w:rFonts w:eastAsia="Calibri"/>
          <w:b/>
          <w:bCs/>
          <w:color w:val="FF0000"/>
          <w:szCs w:val="24"/>
        </w:rPr>
      </w:pPr>
      <w:r w:rsidRPr="006E59CC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AA5687" wp14:editId="0BC679C6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915025" cy="1404620"/>
                <wp:effectExtent l="0" t="0" r="285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1BA9" w14:textId="77777777" w:rsidR="00DB353D" w:rsidRPr="006E59CC" w:rsidRDefault="00DB353D" w:rsidP="00DB353D">
                            <w:pPr>
                              <w:contextualSpacing/>
                              <w:rPr>
                                <w:rFonts w:eastAsia="Calibri"/>
                                <w:b/>
                                <w:bCs/>
                                <w:color w:val="17365D" w:themeColor="text2" w:themeShade="BF"/>
                                <w:sz w:val="18"/>
                              </w:rPr>
                            </w:pPr>
                            <w:r w:rsidRPr="006E59CC">
                              <w:rPr>
                                <w:rFonts w:eastAsia="Calibri"/>
                                <w:b/>
                                <w:bCs/>
                                <w:color w:val="17365D" w:themeColor="text2" w:themeShade="BF"/>
                                <w:sz w:val="18"/>
                              </w:rPr>
                              <w:t>INSTRUCTIONS:</w:t>
                            </w:r>
                          </w:p>
                          <w:p w14:paraId="02DCDC18" w14:textId="77777777" w:rsidR="00DB353D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ind w:left="540" w:hanging="180"/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E55664">
                              <w:rPr>
                                <w:rFonts w:ascii="Arial" w:eastAsia="Calibri" w:hAnsi="Arial" w:cs="Arial"/>
                                <w:bCs/>
                                <w:color w:val="C00000"/>
                                <w:sz w:val="18"/>
                                <w:szCs w:val="20"/>
                              </w:rPr>
                              <w:t xml:space="preserve">PRINT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these instructions and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bCs/>
                                <w:color w:val="C00000"/>
                                <w:sz w:val="18"/>
                                <w:szCs w:val="20"/>
                              </w:rPr>
                              <w:t xml:space="preserve">DELETE this box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  <w:t>prior to entering your abstract information</w:t>
                            </w:r>
                          </w:p>
                          <w:p w14:paraId="6DF432F3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ind w:left="540" w:hanging="180"/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6E59CC">
                              <w:rPr>
                                <w:rFonts w:ascii="Arial" w:eastAsia="Calibri" w:hAnsi="Arial" w:cs="Arial"/>
                                <w:bCs/>
                                <w:color w:val="17365D" w:themeColor="text2" w:themeShade="BF"/>
                                <w:sz w:val="18"/>
                                <w:szCs w:val="20"/>
                              </w:rPr>
                              <w:t>Start typing after the colon in the section heading – text will auto-format</w:t>
                            </w:r>
                          </w:p>
                          <w:p w14:paraId="4C537C63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6E59CC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From OBJECTIVES through CONCLUSIONS –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  <w:u w:val="single"/>
                              </w:rPr>
                              <w:t>limited to 304 words.</w:t>
                            </w:r>
                          </w:p>
                          <w:p w14:paraId="39D7C70B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6E59CC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>Use abbreviations, hyphenation, space placement after units to help reduce overall word count.</w:t>
                            </w:r>
                          </w:p>
                          <w:p w14:paraId="25FBCC1C" w14:textId="77777777" w:rsidR="00DB353D" w:rsidRPr="006E59CC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 w:rsidRPr="00E55664">
                              <w:rPr>
                                <w:rFonts w:ascii="Arial" w:eastAsia="Calibri" w:hAnsi="Arial" w:cs="Arial"/>
                                <w:bCs/>
                                <w:color w:val="C00000"/>
                                <w:sz w:val="18"/>
                                <w:szCs w:val="20"/>
                              </w:rPr>
                              <w:t>Remove text in parentheses/red before submitting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639DD509" w14:textId="77777777" w:rsidR="00DB353D" w:rsidRPr="007913BB" w:rsidRDefault="00DB353D" w:rsidP="00DB353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60" w:line="240" w:lineRule="auto"/>
                              <w:ind w:left="540" w:hanging="180"/>
                              <w:jc w:val="both"/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After completing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</w:rPr>
                              <w:t>SAVE as a PDF file</w:t>
                            </w:r>
                            <w:r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 xml:space="preserve">and </w:t>
                            </w:r>
                            <w:r w:rsidRPr="00E55664">
                              <w:rPr>
                                <w:rFonts w:ascii="Arial" w:eastAsia="Calibri" w:hAnsi="Arial" w:cs="Arial"/>
                                <w:color w:val="C00000"/>
                                <w:sz w:val="18"/>
                                <w:szCs w:val="20"/>
                              </w:rPr>
                              <w:t xml:space="preserve">email to mentor </w:t>
                            </w:r>
                            <w:r>
                              <w:rPr>
                                <w:rFonts w:ascii="Arial" w:eastAsia="Calibri" w:hAnsi="Arial" w:cs="Arial"/>
                                <w:color w:val="17365D" w:themeColor="text2" w:themeShade="BF"/>
                                <w:sz w:val="18"/>
                                <w:szCs w:val="20"/>
                              </w:rPr>
                              <w:t>for digital signature (page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AA5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8pt;width:46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" strokecolor="#376092">
                <v:textbox style="mso-fit-shape-to-text:t">
                  <w:txbxContent>
                    <w:p w14:paraId="01A71BA9" w14:textId="77777777" w:rsidR="00DB353D" w:rsidRPr="006E59CC" w:rsidRDefault="00DB353D" w:rsidP="00DB353D">
                      <w:pPr>
                        <w:contextualSpacing/>
                        <w:rPr>
                          <w:rFonts w:eastAsia="Calibri"/>
                          <w:b/>
                          <w:bCs/>
                          <w:color w:val="17365D" w:themeColor="text2" w:themeShade="BF"/>
                          <w:sz w:val="18"/>
                        </w:rPr>
                      </w:pPr>
                      <w:r w:rsidRPr="006E59CC">
                        <w:rPr>
                          <w:rFonts w:eastAsia="Calibri"/>
                          <w:b/>
                          <w:bCs/>
                          <w:color w:val="17365D" w:themeColor="text2" w:themeShade="BF"/>
                          <w:sz w:val="18"/>
                        </w:rPr>
                        <w:t>INSTRUCTIONS:</w:t>
                      </w:r>
                    </w:p>
                    <w:p w14:paraId="02DCDC18" w14:textId="77777777" w:rsidR="00DB353D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ind w:left="540" w:hanging="180"/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E55664">
                        <w:rPr>
                          <w:rFonts w:ascii="Arial" w:eastAsia="Calibri" w:hAnsi="Arial" w:cs="Arial"/>
                          <w:bCs/>
                          <w:color w:val="C00000"/>
                          <w:sz w:val="18"/>
                          <w:szCs w:val="20"/>
                        </w:rPr>
                        <w:t xml:space="preserve">PRINT </w:t>
                      </w:r>
                      <w:r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  <w:t xml:space="preserve">these instructions and </w:t>
                      </w:r>
                      <w:r w:rsidRPr="00E55664">
                        <w:rPr>
                          <w:rFonts w:ascii="Arial" w:eastAsia="Calibri" w:hAnsi="Arial" w:cs="Arial"/>
                          <w:bCs/>
                          <w:color w:val="C00000"/>
                          <w:sz w:val="18"/>
                          <w:szCs w:val="20"/>
                        </w:rPr>
                        <w:t xml:space="preserve">DELETE this box </w:t>
                      </w:r>
                      <w:r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  <w:t>prior to entering your abstract information</w:t>
                      </w:r>
                    </w:p>
                    <w:p w14:paraId="6DF432F3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ind w:left="540" w:hanging="180"/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6E59CC">
                        <w:rPr>
                          <w:rFonts w:ascii="Arial" w:eastAsia="Calibri" w:hAnsi="Arial" w:cs="Arial"/>
                          <w:bCs/>
                          <w:color w:val="17365D" w:themeColor="text2" w:themeShade="BF"/>
                          <w:sz w:val="18"/>
                          <w:szCs w:val="20"/>
                        </w:rPr>
                        <w:t>Start typing after the colon in the section heading – text will auto-format</w:t>
                      </w:r>
                    </w:p>
                    <w:p w14:paraId="4C537C63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6E59CC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From OBJECTIVES through CONCLUSIONS – 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  <w:u w:val="single"/>
                        </w:rPr>
                        <w:t>limited to 304 words.</w:t>
                      </w:r>
                    </w:p>
                    <w:p w14:paraId="39D7C70B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6E59CC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>Use abbreviations, hyphenation, space placement after units to help reduce overall word count.</w:t>
                      </w:r>
                    </w:p>
                    <w:p w14:paraId="25FBCC1C" w14:textId="77777777" w:rsidR="00DB353D" w:rsidRPr="006E59CC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 w:rsidRPr="00E55664">
                        <w:rPr>
                          <w:rFonts w:ascii="Arial" w:eastAsia="Calibri" w:hAnsi="Arial" w:cs="Arial"/>
                          <w:bCs/>
                          <w:color w:val="C00000"/>
                          <w:sz w:val="18"/>
                          <w:szCs w:val="20"/>
                        </w:rPr>
                        <w:t>Remove text in parentheses/red before submitting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</w:rPr>
                        <w:t>.</w:t>
                      </w:r>
                    </w:p>
                    <w:p w14:paraId="639DD509" w14:textId="77777777" w:rsidR="00DB353D" w:rsidRPr="007913BB" w:rsidRDefault="00DB353D" w:rsidP="00DB353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60" w:line="240" w:lineRule="auto"/>
                        <w:ind w:left="540" w:hanging="180"/>
                        <w:jc w:val="both"/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After completing 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</w:rPr>
                        <w:t>SAVE as a PDF file</w:t>
                      </w:r>
                      <w:r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, </w:t>
                      </w:r>
                      <w:r w:rsidRPr="00E55664"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 xml:space="preserve">and </w:t>
                      </w:r>
                      <w:r w:rsidRPr="00E55664">
                        <w:rPr>
                          <w:rFonts w:ascii="Arial" w:eastAsia="Calibri" w:hAnsi="Arial" w:cs="Arial"/>
                          <w:color w:val="C00000"/>
                          <w:sz w:val="18"/>
                          <w:szCs w:val="20"/>
                        </w:rPr>
                        <w:t xml:space="preserve">email to mentor </w:t>
                      </w:r>
                      <w:r>
                        <w:rPr>
                          <w:rFonts w:ascii="Arial" w:eastAsia="Calibri" w:hAnsi="Arial" w:cs="Arial"/>
                          <w:color w:val="17365D" w:themeColor="text2" w:themeShade="BF"/>
                          <w:sz w:val="18"/>
                          <w:szCs w:val="20"/>
                        </w:rPr>
                        <w:t>for digital signature (page 2)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D0723D" w14:textId="77777777" w:rsidR="00781D1D" w:rsidRPr="00781D1D" w:rsidRDefault="00781D1D" w:rsidP="004618AE">
      <w:pPr>
        <w:pStyle w:val="ListParagraph"/>
        <w:spacing w:after="60" w:line="240" w:lineRule="auto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4A93FECE" w14:textId="77777777" w:rsidR="00E55664" w:rsidRDefault="003D5BA8" w:rsidP="00A866DD">
      <w:pPr>
        <w:rPr>
          <w:rFonts w:eastAsia="Calibri"/>
          <w:color w:val="FF0000"/>
          <w:sz w:val="20"/>
        </w:rPr>
      </w:pPr>
      <w:r>
        <w:rPr>
          <w:rFonts w:eastAsia="Calibri"/>
          <w:b/>
          <w:bCs/>
          <w:sz w:val="20"/>
        </w:rPr>
        <w:t>T</w:t>
      </w:r>
      <w:r w:rsidR="00A866DD" w:rsidRPr="006E59CC">
        <w:rPr>
          <w:rFonts w:eastAsia="Calibri"/>
          <w:b/>
          <w:bCs/>
          <w:sz w:val="20"/>
        </w:rPr>
        <w:t>ITLE:</w:t>
      </w:r>
      <w:r w:rsidR="00A866DD" w:rsidRPr="006E59CC">
        <w:rPr>
          <w:rFonts w:eastAsia="Calibri"/>
          <w:color w:val="FF0000"/>
          <w:sz w:val="20"/>
        </w:rPr>
        <w:t xml:space="preserve"> </w:t>
      </w:r>
    </w:p>
    <w:p w14:paraId="4AAC3D89" w14:textId="4DEB42DD" w:rsidR="00E55664" w:rsidRPr="00E55664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68CF543C" w14:textId="72CAA609" w:rsidR="00A866DD" w:rsidRPr="00E55664" w:rsidRDefault="00E55664" w:rsidP="00A866DD">
      <w:pPr>
        <w:rPr>
          <w:rFonts w:eastAsia="Calibri"/>
          <w:color w:val="C00000"/>
          <w:sz w:val="20"/>
        </w:rPr>
      </w:pPr>
      <w:r w:rsidRPr="00E55664">
        <w:rPr>
          <w:rFonts w:eastAsia="Calibri"/>
          <w:color w:val="C00000"/>
          <w:sz w:val="20"/>
        </w:rPr>
        <w:t>(</w:t>
      </w:r>
      <w:r w:rsidR="00A866DD" w:rsidRPr="00E55664">
        <w:rPr>
          <w:rFonts w:eastAsia="Calibri"/>
          <w:color w:val="C00000"/>
          <w:sz w:val="20"/>
        </w:rPr>
        <w:t>Capitalize first letter of each word</w:t>
      </w:r>
      <w:r w:rsidRPr="00E55664">
        <w:rPr>
          <w:rFonts w:eastAsia="Calibri"/>
          <w:color w:val="C00000"/>
          <w:sz w:val="20"/>
        </w:rPr>
        <w:t xml:space="preserve">; </w:t>
      </w:r>
      <w:r w:rsidR="00A866DD" w:rsidRPr="00E55664">
        <w:rPr>
          <w:rFonts w:eastAsia="Calibri"/>
          <w:color w:val="C00000"/>
          <w:sz w:val="20"/>
        </w:rPr>
        <w:t>Limited to 10 words</w:t>
      </w:r>
      <w:r w:rsidRPr="00E55664">
        <w:rPr>
          <w:rFonts w:eastAsia="Calibri"/>
          <w:color w:val="C00000"/>
          <w:sz w:val="20"/>
        </w:rPr>
        <w:t>.)</w:t>
      </w:r>
    </w:p>
    <w:p w14:paraId="2527C1E2" w14:textId="77777777" w:rsidR="00E55664" w:rsidRDefault="00E55664" w:rsidP="00A866DD">
      <w:pPr>
        <w:rPr>
          <w:rFonts w:eastAsia="Calibri"/>
          <w:color w:val="FF0000"/>
          <w:sz w:val="20"/>
        </w:rPr>
      </w:pPr>
    </w:p>
    <w:p w14:paraId="45595F3F" w14:textId="241A1D2F" w:rsidR="00E55664" w:rsidRPr="00E55664" w:rsidRDefault="00E55664" w:rsidP="00A866DD">
      <w:pPr>
        <w:rPr>
          <w:rFonts w:eastAsia="Calibri"/>
          <w:b/>
          <w:sz w:val="20"/>
        </w:rPr>
      </w:pPr>
      <w:r w:rsidRPr="00E55664">
        <w:rPr>
          <w:rFonts w:eastAsia="Calibri"/>
          <w:b/>
          <w:sz w:val="20"/>
        </w:rPr>
        <w:t>NAME OF PRESENTER:</w:t>
      </w:r>
    </w:p>
    <w:p w14:paraId="18DE5B7C" w14:textId="7CED1F49" w:rsidR="00E55664" w:rsidRPr="00E55664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74DF65F9" w14:textId="20144D66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OBJECTIVES:</w:t>
      </w:r>
    </w:p>
    <w:p w14:paraId="3957FC0A" w14:textId="6985DC4C" w:rsidR="00A866DD" w:rsidRPr="006E59CC" w:rsidRDefault="00E55664" w:rsidP="00A866DD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</w:t>
      </w:r>
      <w:r w:rsidR="00A866DD">
        <w:rPr>
          <w:rFonts w:eastAsia="Calibri"/>
          <w:sz w:val="20"/>
          <w:szCs w:val="22"/>
        </w:rPr>
        <w:t>Highlight this line and type over it to complete this section</w:t>
      </w:r>
      <w:r>
        <w:rPr>
          <w:rFonts w:eastAsia="Calibri"/>
          <w:sz w:val="20"/>
          <w:szCs w:val="22"/>
        </w:rPr>
        <w:t>.]</w:t>
      </w:r>
      <w:r w:rsidR="00A866DD" w:rsidRPr="006E59CC">
        <w:rPr>
          <w:rFonts w:eastAsia="Calibri"/>
          <w:sz w:val="20"/>
          <w:szCs w:val="22"/>
        </w:rPr>
        <w:t xml:space="preserve"> </w:t>
      </w:r>
    </w:p>
    <w:p w14:paraId="7F6CEBC3" w14:textId="3CF9C1ED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</w:t>
      </w:r>
      <w:r w:rsidR="00E55664">
        <w:rPr>
          <w:rFonts w:eastAsia="Calibri"/>
          <w:color w:val="C00000"/>
          <w:sz w:val="20"/>
          <w:szCs w:val="22"/>
        </w:rPr>
        <w:t>Keep s</w:t>
      </w:r>
      <w:r w:rsidRPr="00E55664">
        <w:rPr>
          <w:rFonts w:eastAsia="Calibri"/>
          <w:color w:val="C00000"/>
          <w:sz w:val="20"/>
          <w:szCs w:val="22"/>
        </w:rPr>
        <w:t>hort – 1 to 2 sentences</w:t>
      </w:r>
      <w:r w:rsidR="00E55664">
        <w:rPr>
          <w:rFonts w:eastAsia="Calibri"/>
          <w:color w:val="C00000"/>
          <w:sz w:val="20"/>
          <w:szCs w:val="22"/>
        </w:rPr>
        <w:t>.</w:t>
      </w:r>
      <w:r w:rsidRPr="00E55664">
        <w:rPr>
          <w:rFonts w:eastAsia="Calibri"/>
          <w:bCs/>
          <w:color w:val="C00000"/>
          <w:sz w:val="20"/>
          <w:szCs w:val="22"/>
        </w:rPr>
        <w:t>)</w:t>
      </w:r>
    </w:p>
    <w:p w14:paraId="109D99C5" w14:textId="77777777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METHODS:</w:t>
      </w:r>
    </w:p>
    <w:p w14:paraId="392CBF4F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4A5F4FBD" w14:textId="49A51D96" w:rsidR="00A866DD" w:rsidRPr="00E55664" w:rsidRDefault="00A866DD" w:rsidP="00E55664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(Keep short</w:t>
      </w:r>
      <w:r w:rsidR="00E55664" w:rsidRPr="00E55664">
        <w:rPr>
          <w:rFonts w:eastAsia="Calibri"/>
          <w:color w:val="C00000"/>
          <w:sz w:val="20"/>
          <w:szCs w:val="22"/>
        </w:rPr>
        <w:t xml:space="preserve">; </w:t>
      </w:r>
      <w:r w:rsidRPr="00E55664">
        <w:rPr>
          <w:rFonts w:eastAsia="Calibri"/>
          <w:color w:val="C00000"/>
          <w:sz w:val="20"/>
          <w:szCs w:val="22"/>
        </w:rPr>
        <w:t>provide only basic scheme</w:t>
      </w:r>
      <w:r w:rsidR="00E55664" w:rsidRPr="00E55664">
        <w:rPr>
          <w:rFonts w:eastAsia="Calibri"/>
          <w:color w:val="C00000"/>
          <w:sz w:val="20"/>
          <w:szCs w:val="22"/>
        </w:rPr>
        <w:t xml:space="preserve">; </w:t>
      </w:r>
      <w:r w:rsidRPr="00E55664">
        <w:rPr>
          <w:rFonts w:eastAsia="Calibri"/>
          <w:color w:val="C00000"/>
          <w:sz w:val="20"/>
          <w:szCs w:val="22"/>
        </w:rPr>
        <w:t>include statistical test methods if appropriate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4582D443" w14:textId="77777777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RESULTS:</w:t>
      </w:r>
      <w:r>
        <w:rPr>
          <w:rFonts w:ascii="Arial" w:eastAsia="Calibri" w:hAnsi="Arial" w:cs="Arial"/>
          <w:b/>
          <w:bCs/>
          <w:sz w:val="20"/>
        </w:rPr>
        <w:t xml:space="preserve"> (If applicable)</w:t>
      </w:r>
    </w:p>
    <w:p w14:paraId="0A10F5CF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2BD57CC7" w14:textId="4F78AE85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(Keep short</w:t>
      </w:r>
      <w:r w:rsidR="00E55664" w:rsidRPr="00E55664">
        <w:rPr>
          <w:rFonts w:eastAsia="Calibri"/>
          <w:color w:val="C00000"/>
          <w:sz w:val="20"/>
          <w:szCs w:val="22"/>
        </w:rPr>
        <w:t xml:space="preserve">; </w:t>
      </w:r>
      <w:r w:rsidRPr="00E55664">
        <w:rPr>
          <w:rFonts w:eastAsia="Calibri"/>
          <w:color w:val="C00000"/>
          <w:sz w:val="20"/>
          <w:szCs w:val="22"/>
        </w:rPr>
        <w:t>apply statistical results if performed</w:t>
      </w:r>
      <w:r w:rsidR="00E55664" w:rsidRPr="00E55664">
        <w:rPr>
          <w:rFonts w:eastAsia="Calibri"/>
          <w:color w:val="C00000"/>
          <w:sz w:val="20"/>
          <w:szCs w:val="22"/>
        </w:rPr>
        <w:t xml:space="preserve">, ex. </w:t>
      </w:r>
      <w:r w:rsidRPr="00E55664">
        <w:rPr>
          <w:rFonts w:eastAsia="Calibri"/>
          <w:color w:val="C00000"/>
          <w:sz w:val="20"/>
          <w:szCs w:val="22"/>
        </w:rPr>
        <w:t>p-values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38209AB0" w14:textId="77777777" w:rsidR="00A866DD" w:rsidRDefault="00A866DD" w:rsidP="00A866DD">
      <w:pPr>
        <w:spacing w:before="240" w:after="60"/>
        <w:rPr>
          <w:rFonts w:eastAsia="Calibri"/>
          <w:b/>
          <w:bCs/>
          <w:sz w:val="20"/>
        </w:rPr>
      </w:pPr>
      <w:r w:rsidRPr="006E59CC">
        <w:rPr>
          <w:rFonts w:eastAsia="Calibri"/>
          <w:b/>
          <w:bCs/>
          <w:sz w:val="20"/>
        </w:rPr>
        <w:t>CONCLUSIONS:</w:t>
      </w:r>
    </w:p>
    <w:p w14:paraId="47B2CAE9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50BBAA8A" w14:textId="62CB6D85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(No subjectivity – concisely list major conclusions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4A8A4494" w14:textId="77777777" w:rsidR="00A866DD" w:rsidRPr="006E59CC" w:rsidRDefault="00A866DD" w:rsidP="00A866DD">
      <w:pPr>
        <w:spacing w:before="240" w:after="60"/>
        <w:rPr>
          <w:rFonts w:eastAsia="Calibri"/>
          <w:b/>
          <w:bCs/>
          <w:sz w:val="20"/>
        </w:rPr>
      </w:pPr>
      <w:r w:rsidRPr="006E59CC">
        <w:rPr>
          <w:rFonts w:eastAsia="Calibri"/>
          <w:b/>
          <w:bCs/>
          <w:sz w:val="20"/>
        </w:rPr>
        <w:t>IMPLICATIONS:</w:t>
      </w:r>
    </w:p>
    <w:p w14:paraId="311F15C7" w14:textId="77777777" w:rsidR="00E55664" w:rsidRPr="006E59CC" w:rsidRDefault="00E55664" w:rsidP="00E55664">
      <w:pPr>
        <w:spacing w:after="120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[Highlight this line and type over it to complete this section.]</w:t>
      </w:r>
      <w:r w:rsidRPr="006E59CC">
        <w:rPr>
          <w:rFonts w:eastAsia="Calibri"/>
          <w:sz w:val="20"/>
          <w:szCs w:val="22"/>
        </w:rPr>
        <w:t xml:space="preserve"> </w:t>
      </w:r>
    </w:p>
    <w:p w14:paraId="7EFEAE3F" w14:textId="364B6CC3" w:rsidR="00A866DD" w:rsidRPr="00E55664" w:rsidRDefault="00A866DD" w:rsidP="00A866DD">
      <w:pPr>
        <w:spacing w:after="12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color w:val="C00000"/>
          <w:sz w:val="20"/>
          <w:szCs w:val="22"/>
        </w:rPr>
        <w:t>(If appropriate, include how your findings will influence clinical dentistry or the major field within your research is focused</w:t>
      </w:r>
      <w:r w:rsidR="00E55664" w:rsidRPr="00E55664">
        <w:rPr>
          <w:rFonts w:eastAsia="Calibri"/>
          <w:color w:val="C00000"/>
          <w:sz w:val="20"/>
          <w:szCs w:val="22"/>
        </w:rPr>
        <w:t>.)</w:t>
      </w:r>
    </w:p>
    <w:p w14:paraId="0B6FA6DE" w14:textId="77777777" w:rsidR="00A866DD" w:rsidRPr="006E59CC" w:rsidRDefault="00A866DD" w:rsidP="00A866DD">
      <w:pPr>
        <w:pStyle w:val="ListParagraph"/>
        <w:spacing w:before="240" w:after="60" w:line="240" w:lineRule="auto"/>
        <w:ind w:left="0"/>
        <w:contextualSpacing w:val="0"/>
        <w:rPr>
          <w:rFonts w:ascii="Arial" w:eastAsia="Calibri" w:hAnsi="Arial" w:cs="Arial"/>
          <w:b/>
          <w:bCs/>
          <w:sz w:val="20"/>
        </w:rPr>
      </w:pPr>
      <w:r w:rsidRPr="006E59CC">
        <w:rPr>
          <w:rFonts w:ascii="Arial" w:eastAsia="Calibri" w:hAnsi="Arial" w:cs="Arial"/>
          <w:b/>
          <w:bCs/>
          <w:sz w:val="20"/>
        </w:rPr>
        <w:t>LEARNING OBJECTIVES:</w:t>
      </w:r>
    </w:p>
    <w:p w14:paraId="2F4FEC34" w14:textId="3B5B37E8" w:rsidR="00E55664" w:rsidRPr="00E55664" w:rsidRDefault="00E55664" w:rsidP="00E55664">
      <w:pPr>
        <w:spacing w:after="60"/>
        <w:rPr>
          <w:rFonts w:eastAsia="Calibri"/>
          <w:color w:val="C00000"/>
          <w:sz w:val="20"/>
          <w:szCs w:val="22"/>
        </w:rPr>
      </w:pPr>
      <w:r w:rsidRPr="00E55664">
        <w:rPr>
          <w:rFonts w:eastAsia="Calibri"/>
          <w:bCs/>
          <w:color w:val="C00000"/>
          <w:sz w:val="20"/>
        </w:rPr>
        <w:t>(</w:t>
      </w:r>
      <w:r>
        <w:rPr>
          <w:rFonts w:eastAsia="Calibri"/>
          <w:bCs/>
          <w:color w:val="C00000"/>
          <w:sz w:val="20"/>
        </w:rPr>
        <w:t>U</w:t>
      </w:r>
      <w:r w:rsidRPr="00E55664">
        <w:rPr>
          <w:rFonts w:eastAsia="Calibri"/>
          <w:bCs/>
          <w:color w:val="C00000"/>
          <w:sz w:val="20"/>
        </w:rPr>
        <w:t>se action words to begin each of the 3 listed items</w:t>
      </w:r>
      <w:r>
        <w:rPr>
          <w:rFonts w:eastAsia="Calibri"/>
          <w:bCs/>
          <w:color w:val="C00000"/>
          <w:sz w:val="20"/>
        </w:rPr>
        <w:t>, ex</w:t>
      </w:r>
      <w:r w:rsidRPr="00E55664">
        <w:rPr>
          <w:rFonts w:eastAsia="Calibri"/>
          <w:bCs/>
          <w:color w:val="C00000"/>
          <w:sz w:val="20"/>
        </w:rPr>
        <w:t>: State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, List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, Identify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, Define</w:t>
      </w:r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 xml:space="preserve">, </w:t>
      </w:r>
      <w:proofErr w:type="spellStart"/>
      <w:r w:rsidRPr="00E55664">
        <w:rPr>
          <w:rFonts w:eastAsia="Calibri"/>
          <w:bCs/>
          <w:color w:val="C00000"/>
          <w:sz w:val="20"/>
        </w:rPr>
        <w:t>etc</w:t>
      </w:r>
      <w:proofErr w:type="spellEnd"/>
      <w:r>
        <w:rPr>
          <w:rFonts w:eastAsia="Calibri"/>
          <w:bCs/>
          <w:color w:val="C00000"/>
          <w:sz w:val="20"/>
        </w:rPr>
        <w:t>…</w:t>
      </w:r>
      <w:r w:rsidRPr="00E55664">
        <w:rPr>
          <w:rFonts w:eastAsia="Calibri"/>
          <w:bCs/>
          <w:color w:val="C00000"/>
          <w:sz w:val="20"/>
        </w:rPr>
        <w:t>.</w:t>
      </w:r>
      <w:r>
        <w:rPr>
          <w:rFonts w:eastAsia="Calibri"/>
          <w:bCs/>
          <w:color w:val="C00000"/>
          <w:sz w:val="20"/>
        </w:rPr>
        <w:t>)</w:t>
      </w:r>
    </w:p>
    <w:p w14:paraId="55614F6A" w14:textId="50E654CC" w:rsidR="00A866DD" w:rsidRPr="006E59CC" w:rsidRDefault="00A866DD" w:rsidP="00A866DD">
      <w:pPr>
        <w:pStyle w:val="ListParagraph"/>
        <w:spacing w:after="60" w:line="240" w:lineRule="auto"/>
        <w:ind w:left="0"/>
        <w:contextualSpacing w:val="0"/>
        <w:rPr>
          <w:rFonts w:ascii="Arial" w:eastAsia="Calibri" w:hAnsi="Arial" w:cs="Arial"/>
          <w:bCs/>
          <w:sz w:val="20"/>
        </w:rPr>
      </w:pPr>
      <w:r w:rsidRPr="006E59CC">
        <w:rPr>
          <w:rFonts w:ascii="Arial" w:eastAsia="Calibri" w:hAnsi="Arial" w:cs="Arial"/>
          <w:bCs/>
          <w:sz w:val="20"/>
        </w:rPr>
        <w:t>Upon attending this poster, the attendee will be able to:</w:t>
      </w:r>
    </w:p>
    <w:p w14:paraId="0BF58672" w14:textId="77777777" w:rsidR="00A866DD" w:rsidRPr="006E59CC" w:rsidRDefault="00A866DD" w:rsidP="00A866DD">
      <w:pPr>
        <w:pStyle w:val="ListParagraph"/>
        <w:spacing w:after="60" w:line="240" w:lineRule="auto"/>
        <w:ind w:left="360" w:hanging="360"/>
        <w:contextualSpacing w:val="0"/>
        <w:rPr>
          <w:rFonts w:ascii="Arial" w:eastAsia="Calibri" w:hAnsi="Arial" w:cs="Arial"/>
          <w:sz w:val="20"/>
        </w:rPr>
      </w:pPr>
      <w:r w:rsidRPr="006E59CC">
        <w:rPr>
          <w:rFonts w:ascii="Arial" w:eastAsia="Calibri" w:hAnsi="Arial" w:cs="Arial"/>
          <w:sz w:val="20"/>
        </w:rPr>
        <w:t>1.</w:t>
      </w:r>
      <w:bookmarkStart w:id="0" w:name="_GoBack"/>
      <w:bookmarkEnd w:id="0"/>
    </w:p>
    <w:p w14:paraId="6533735E" w14:textId="77777777" w:rsidR="00A866DD" w:rsidRPr="006E59CC" w:rsidRDefault="00A866DD" w:rsidP="00A866DD">
      <w:pPr>
        <w:pStyle w:val="ListParagraph"/>
        <w:spacing w:after="60" w:line="240" w:lineRule="auto"/>
        <w:ind w:left="360" w:hanging="360"/>
        <w:contextualSpacing w:val="0"/>
        <w:rPr>
          <w:rFonts w:ascii="Arial" w:eastAsia="Calibri" w:hAnsi="Arial" w:cs="Arial"/>
          <w:sz w:val="20"/>
        </w:rPr>
      </w:pPr>
      <w:r w:rsidRPr="006E59CC">
        <w:rPr>
          <w:rFonts w:ascii="Arial" w:eastAsia="Calibri" w:hAnsi="Arial" w:cs="Arial"/>
          <w:sz w:val="20"/>
        </w:rPr>
        <w:t>2.</w:t>
      </w:r>
    </w:p>
    <w:p w14:paraId="01DDC095" w14:textId="77777777" w:rsidR="00A866DD" w:rsidRDefault="00A866DD" w:rsidP="00A866DD">
      <w:pPr>
        <w:pStyle w:val="ListParagraph"/>
        <w:spacing w:after="60" w:line="240" w:lineRule="auto"/>
        <w:ind w:left="360" w:hanging="360"/>
        <w:contextualSpacing w:val="0"/>
        <w:rPr>
          <w:rFonts w:ascii="Arial" w:eastAsia="Calibri" w:hAnsi="Arial" w:cs="Arial"/>
          <w:sz w:val="20"/>
        </w:rPr>
      </w:pPr>
      <w:r w:rsidRPr="006E59CC">
        <w:rPr>
          <w:rFonts w:ascii="Arial" w:eastAsia="Calibri" w:hAnsi="Arial" w:cs="Arial"/>
          <w:sz w:val="20"/>
        </w:rPr>
        <w:t>3.</w:t>
      </w:r>
    </w:p>
    <w:p w14:paraId="3331C908" w14:textId="77777777" w:rsidR="00A866DD" w:rsidRDefault="00A866DD" w:rsidP="00A866DD">
      <w:pPr>
        <w:spacing w:after="120"/>
        <w:rPr>
          <w:rFonts w:eastAsia="Calibri"/>
          <w:b/>
          <w:bCs/>
          <w:sz w:val="20"/>
          <w:szCs w:val="22"/>
        </w:rPr>
      </w:pPr>
    </w:p>
    <w:p w14:paraId="17F9F487" w14:textId="77777777" w:rsidR="00A866DD" w:rsidRDefault="00A866DD" w:rsidP="00A866DD">
      <w:pPr>
        <w:spacing w:after="120"/>
        <w:rPr>
          <w:rFonts w:eastAsia="Calibri"/>
          <w:b/>
          <w:bCs/>
          <w:sz w:val="20"/>
          <w:szCs w:val="22"/>
        </w:rPr>
      </w:pPr>
    </w:p>
    <w:p w14:paraId="6B26A77F" w14:textId="77777777" w:rsidR="00A866DD" w:rsidRDefault="00A866DD" w:rsidP="00A866DD">
      <w:pPr>
        <w:spacing w:after="120"/>
        <w:rPr>
          <w:rFonts w:eastAsia="Calibri"/>
          <w:b/>
          <w:bCs/>
          <w:sz w:val="20"/>
          <w:szCs w:val="22"/>
        </w:rPr>
      </w:pPr>
    </w:p>
    <w:p w14:paraId="1DF2856E" w14:textId="77777777" w:rsidR="00E55664" w:rsidRDefault="00E55664" w:rsidP="00E55664">
      <w:pPr>
        <w:rPr>
          <w:rFonts w:eastAsia="Calibri"/>
          <w:b/>
          <w:bCs/>
          <w:sz w:val="22"/>
          <w:szCs w:val="24"/>
        </w:rPr>
      </w:pPr>
    </w:p>
    <w:p w14:paraId="2B8278B7" w14:textId="2726FE32" w:rsidR="00A866DD" w:rsidRDefault="00A866DD" w:rsidP="00E55664">
      <w:pPr>
        <w:rPr>
          <w:rFonts w:eastAsia="Calibri"/>
          <w:b/>
          <w:bCs/>
          <w:sz w:val="22"/>
          <w:szCs w:val="24"/>
        </w:rPr>
      </w:pPr>
      <w:r w:rsidRPr="009D4285">
        <w:rPr>
          <w:rFonts w:eastAsia="Calibri"/>
          <w:b/>
          <w:bCs/>
          <w:sz w:val="22"/>
          <w:szCs w:val="24"/>
        </w:rPr>
        <w:t xml:space="preserve">FOR MENTORS: </w:t>
      </w:r>
    </w:p>
    <w:p w14:paraId="06813DA8" w14:textId="77777777" w:rsidR="00E55664" w:rsidRDefault="00E55664" w:rsidP="00170D1A">
      <w:pPr>
        <w:spacing w:after="120"/>
        <w:rPr>
          <w:color w:val="000000" w:themeColor="text1"/>
          <w:sz w:val="22"/>
          <w:szCs w:val="22"/>
        </w:rPr>
      </w:pPr>
    </w:p>
    <w:p w14:paraId="320F0EAC" w14:textId="395D0A70" w:rsidR="00170D1A" w:rsidRDefault="00A866DD" w:rsidP="00170D1A">
      <w:pPr>
        <w:spacing w:after="120"/>
        <w:rPr>
          <w:rFonts w:eastAsia="Calibri"/>
          <w:sz w:val="20"/>
          <w:szCs w:val="22"/>
        </w:rPr>
      </w:pPr>
      <w:r>
        <w:rPr>
          <w:color w:val="000000" w:themeColor="text1"/>
          <w:sz w:val="22"/>
          <w:szCs w:val="22"/>
        </w:rPr>
        <w:t xml:space="preserve">By digitally signing this form, </w:t>
      </w:r>
      <w:r w:rsidRPr="009D4285">
        <w:rPr>
          <w:rFonts w:eastAsia="Calibri"/>
          <w:bCs/>
          <w:sz w:val="22"/>
          <w:szCs w:val="22"/>
        </w:rPr>
        <w:t xml:space="preserve">you </w:t>
      </w:r>
      <w:r>
        <w:rPr>
          <w:rFonts w:eastAsia="Calibri"/>
          <w:bCs/>
          <w:sz w:val="22"/>
          <w:szCs w:val="22"/>
        </w:rPr>
        <w:t xml:space="preserve">affirm that you have </w:t>
      </w:r>
      <w:r w:rsidRPr="009D4285">
        <w:rPr>
          <w:rFonts w:eastAsia="Calibri"/>
          <w:bCs/>
          <w:sz w:val="22"/>
          <w:szCs w:val="22"/>
        </w:rPr>
        <w:t xml:space="preserve">reviewed the contents of </w:t>
      </w:r>
      <w:r>
        <w:rPr>
          <w:rFonts w:eastAsia="Calibri"/>
          <w:bCs/>
          <w:sz w:val="22"/>
          <w:szCs w:val="22"/>
        </w:rPr>
        <w:t>the</w:t>
      </w:r>
      <w:r w:rsidRPr="009D4285">
        <w:rPr>
          <w:rFonts w:eastAsia="Calibri"/>
          <w:bCs/>
          <w:sz w:val="22"/>
          <w:szCs w:val="22"/>
        </w:rPr>
        <w:t xml:space="preserve"> abstract and agree to sub</w:t>
      </w:r>
      <w:r>
        <w:rPr>
          <w:rFonts w:eastAsia="Calibri"/>
          <w:bCs/>
          <w:sz w:val="22"/>
          <w:szCs w:val="22"/>
        </w:rPr>
        <w:t>mit it for presentation at the 202</w:t>
      </w:r>
      <w:r w:rsidR="00B01D22">
        <w:rPr>
          <w:rFonts w:eastAsia="Calibri"/>
          <w:bCs/>
          <w:sz w:val="22"/>
          <w:szCs w:val="22"/>
        </w:rPr>
        <w:t>4</w:t>
      </w:r>
      <w:r>
        <w:rPr>
          <w:rFonts w:eastAsia="Calibri"/>
          <w:bCs/>
          <w:sz w:val="22"/>
          <w:szCs w:val="22"/>
        </w:rPr>
        <w:t xml:space="preserve"> </w:t>
      </w:r>
      <w:r w:rsidR="00B01D22">
        <w:rPr>
          <w:rFonts w:eastAsia="Calibri"/>
          <w:bCs/>
          <w:sz w:val="22"/>
          <w:szCs w:val="22"/>
        </w:rPr>
        <w:t>SRDRS</w:t>
      </w:r>
      <w:r>
        <w:rPr>
          <w:rFonts w:eastAsia="Calibri"/>
          <w:bCs/>
          <w:sz w:val="22"/>
          <w:szCs w:val="22"/>
        </w:rPr>
        <w:t>.</w:t>
      </w:r>
      <w:r w:rsidR="00170D1A">
        <w:rPr>
          <w:rFonts w:eastAsia="Calibri"/>
          <w:bCs/>
          <w:sz w:val="22"/>
          <w:szCs w:val="22"/>
        </w:rPr>
        <w:t xml:space="preserve"> </w:t>
      </w:r>
      <w:r w:rsidR="00170D1A" w:rsidRPr="00170D1A">
        <w:rPr>
          <w:rFonts w:eastAsia="Calibri"/>
          <w:bCs/>
          <w:sz w:val="22"/>
          <w:szCs w:val="22"/>
        </w:rPr>
        <w:t xml:space="preserve">All authors reviewed the results and approved the final version of the </w:t>
      </w:r>
      <w:r w:rsidR="00170D1A">
        <w:rPr>
          <w:rFonts w:eastAsia="Calibri"/>
          <w:bCs/>
          <w:sz w:val="22"/>
          <w:szCs w:val="22"/>
        </w:rPr>
        <w:t>abstract submitted</w:t>
      </w:r>
      <w:r w:rsidR="00170D1A" w:rsidRPr="00170D1A">
        <w:rPr>
          <w:rFonts w:eastAsia="Calibri"/>
          <w:bCs/>
          <w:sz w:val="22"/>
          <w:szCs w:val="22"/>
        </w:rPr>
        <w:t>.</w:t>
      </w:r>
    </w:p>
    <w:p w14:paraId="475DD388" w14:textId="06B2B128" w:rsidR="00A866DD" w:rsidRDefault="00A866DD" w:rsidP="00A866DD">
      <w:pPr>
        <w:spacing w:after="120"/>
        <w:rPr>
          <w:rFonts w:eastAsia="Calibri"/>
          <w:sz w:val="20"/>
          <w:szCs w:val="22"/>
        </w:rPr>
      </w:pPr>
    </w:p>
    <w:p w14:paraId="2BA69CA3" w14:textId="0C4DF477" w:rsidR="00781D1D" w:rsidRPr="004700F3" w:rsidRDefault="00170D1A" w:rsidP="00781D1D">
      <w:pPr>
        <w:jc w:val="center"/>
        <w:rPr>
          <w:rFonts w:eastAsia="Calibri"/>
          <w:b/>
          <w:bCs/>
          <w:color w:val="FF0000"/>
          <w:szCs w:val="24"/>
        </w:rPr>
      </w:pPr>
      <w:r>
        <w:rPr>
          <w:rFonts w:eastAsia="Calibri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8D415" wp14:editId="3A02197F">
                <wp:simplePos x="0" y="0"/>
                <wp:positionH relativeFrom="column">
                  <wp:posOffset>2790825</wp:posOffset>
                </wp:positionH>
                <wp:positionV relativeFrom="paragraph">
                  <wp:posOffset>366395</wp:posOffset>
                </wp:positionV>
                <wp:extent cx="2886075" cy="647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9A3E18" id="Rectangle 1" o:spid="_x0000_s1026" style="position:absolute;margin-left:219.75pt;margin-top:28.85pt;width:227.25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" fillcolor="white [3212]" strokecolor="black [3213]" strokeweight="2pt"/>
            </w:pict>
          </mc:Fallback>
        </mc:AlternateContent>
      </w:r>
      <w:r w:rsidRPr="009D4285">
        <w:rPr>
          <w:rFonts w:eastAsia="Calibri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5B8614" wp14:editId="144A19D7">
                <wp:simplePos x="0" y="0"/>
                <wp:positionH relativeFrom="column">
                  <wp:posOffset>28575</wp:posOffset>
                </wp:positionH>
                <wp:positionV relativeFrom="paragraph">
                  <wp:posOffset>257810</wp:posOffset>
                </wp:positionV>
                <wp:extent cx="5772150" cy="1404620"/>
                <wp:effectExtent l="0" t="0" r="19050" b="165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6075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</w:p>
                          <w:p w14:paraId="1800535B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</w:p>
                          <w:p w14:paraId="5F8A7E48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0"/>
                              </w:rPr>
                              <w:t>If yes, pl</w:t>
                            </w:r>
                            <w:r w:rsidRPr="00143FD0">
                              <w:rPr>
                                <w:rFonts w:eastAsia="Calibri"/>
                                <w:bCs/>
                                <w:sz w:val="20"/>
                              </w:rPr>
                              <w:t xml:space="preserve">ease </w:t>
                            </w:r>
                            <w:r>
                              <w:rPr>
                                <w:rFonts w:eastAsia="Calibri"/>
                                <w:bCs/>
                                <w:sz w:val="20"/>
                              </w:rPr>
                              <w:t>enter your digital signature here</w:t>
                            </w:r>
                          </w:p>
                          <w:p w14:paraId="5F1B8126" w14:textId="77777777" w:rsidR="00A866DD" w:rsidRDefault="00A866DD" w:rsidP="00A866DD">
                            <w:pPr>
                              <w:rPr>
                                <w:rFonts w:eastAsia="Calibri"/>
                                <w:bCs/>
                                <w:sz w:val="20"/>
                              </w:rPr>
                            </w:pPr>
                          </w:p>
                          <w:p w14:paraId="3D366559" w14:textId="77777777" w:rsidR="00A866DD" w:rsidRDefault="00A866DD" w:rsidP="00A866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5B8614" id="Text Box 6" o:spid="_x0000_s1027" type="#_x0000_t202" style="position:absolute;left:0;text-align:left;margin-left:2.25pt;margin-top:20.3pt;width:45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">
                <v:textbox style="mso-fit-shape-to-text:t">
                  <w:txbxContent>
                    <w:p w14:paraId="628B6075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</w:p>
                    <w:p w14:paraId="1800535B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</w:p>
                    <w:p w14:paraId="5F8A7E48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  <w:r>
                        <w:rPr>
                          <w:rFonts w:eastAsia="Calibri"/>
                          <w:bCs/>
                          <w:sz w:val="20"/>
                        </w:rPr>
                        <w:t>If yes, pl</w:t>
                      </w:r>
                      <w:r w:rsidRPr="00143FD0">
                        <w:rPr>
                          <w:rFonts w:eastAsia="Calibri"/>
                          <w:bCs/>
                          <w:sz w:val="20"/>
                        </w:rPr>
                        <w:t xml:space="preserve">ease </w:t>
                      </w:r>
                      <w:r>
                        <w:rPr>
                          <w:rFonts w:eastAsia="Calibri"/>
                          <w:bCs/>
                          <w:sz w:val="20"/>
                        </w:rPr>
                        <w:t>enter your digital signature here</w:t>
                      </w:r>
                    </w:p>
                    <w:p w14:paraId="5F1B8126" w14:textId="77777777" w:rsidR="00A866DD" w:rsidRDefault="00A866DD" w:rsidP="00A866DD">
                      <w:pPr>
                        <w:rPr>
                          <w:rFonts w:eastAsia="Calibri"/>
                          <w:bCs/>
                          <w:sz w:val="20"/>
                        </w:rPr>
                      </w:pPr>
                    </w:p>
                    <w:p w14:paraId="3D366559" w14:textId="77777777" w:rsidR="00A866DD" w:rsidRDefault="00A866DD" w:rsidP="00A866DD"/>
                  </w:txbxContent>
                </v:textbox>
                <w10:wrap type="square"/>
              </v:shape>
            </w:pict>
          </mc:Fallback>
        </mc:AlternateContent>
      </w:r>
    </w:p>
    <w:sectPr w:rsidR="00781D1D" w:rsidRPr="004700F3" w:rsidSect="002A7C2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/>
      <w:pgMar w:top="1080" w:right="144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E30E4" w14:textId="77777777" w:rsidR="00A54CEB" w:rsidRDefault="00A54CEB">
      <w:r>
        <w:separator/>
      </w:r>
    </w:p>
  </w:endnote>
  <w:endnote w:type="continuationSeparator" w:id="0">
    <w:p w14:paraId="12036B35" w14:textId="77777777" w:rsidR="00A54CEB" w:rsidRDefault="00A5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652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99587" w14:textId="64D51ADE" w:rsidR="00781D1D" w:rsidRDefault="00781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E45F6" w14:textId="744F0A6D" w:rsidR="00B01D22" w:rsidRPr="00B01D22" w:rsidRDefault="00B01D22" w:rsidP="00B01D22">
    <w:pPr>
      <w:shd w:val="clear" w:color="auto" w:fill="FFFFFF"/>
      <w:rPr>
        <w:rFonts w:ascii="Georgia" w:hAnsi="Georgia" w:cs="Times New Roman"/>
        <w:color w:val="262626" w:themeColor="text1" w:themeTint="D9"/>
        <w:sz w:val="18"/>
        <w:szCs w:val="18"/>
        <w14:ligatures w14:val="standardContextual"/>
      </w:rPr>
    </w:pPr>
    <w:r w:rsidRPr="00B01D22">
      <w:rPr>
        <w:rFonts w:ascii="Georgia" w:hAnsi="Georgia"/>
        <w:color w:val="262626" w:themeColor="text1" w:themeTint="D9"/>
        <w:sz w:val="18"/>
        <w:szCs w:val="18"/>
      </w:rPr>
      <w:t>Questions?</w:t>
    </w:r>
    <w:r>
      <w:rPr>
        <w:rFonts w:ascii="Georgia" w:hAnsi="Georgia"/>
        <w:color w:val="262626" w:themeColor="text1" w:themeTint="D9"/>
        <w:sz w:val="18"/>
        <w:szCs w:val="18"/>
      </w:rPr>
      <w:t xml:space="preserve"> Please contact: </w:t>
    </w:r>
    <w:r w:rsidRPr="00B01D22">
      <w:rPr>
        <w:rFonts w:ascii="Georgia" w:hAnsi="Georgia"/>
        <w:color w:val="262626" w:themeColor="text1" w:themeTint="D9"/>
        <w:sz w:val="18"/>
        <w:szCs w:val="18"/>
      </w:rPr>
      <w:t xml:space="preserve"> </w:t>
    </w:r>
    <w:r w:rsidRPr="00B01D22">
      <w:rPr>
        <w:rFonts w:ascii="Georgia" w:hAnsi="Georgia" w:cs="Times New Roman"/>
        <w:bCs/>
        <w:color w:val="262626" w:themeColor="text1" w:themeTint="D9"/>
        <w:sz w:val="18"/>
        <w:szCs w:val="18"/>
        <w:bdr w:val="none" w:sz="0" w:space="0" w:color="auto" w:frame="1"/>
        <w:shd w:val="clear" w:color="auto" w:fill="FFFFFF"/>
        <w14:ligatures w14:val="standardContextual"/>
      </w:rPr>
      <w:t>Brittany Transou, MS</w:t>
    </w:r>
    <w:r>
      <w:rPr>
        <w:rFonts w:ascii="Georgia" w:hAnsi="Georgia" w:cs="Times New Roman"/>
        <w:bCs/>
        <w:color w:val="262626" w:themeColor="text1" w:themeTint="D9"/>
        <w:sz w:val="18"/>
        <w:szCs w:val="18"/>
        <w:bdr w:val="none" w:sz="0" w:space="0" w:color="auto" w:frame="1"/>
        <w:shd w:val="clear" w:color="auto" w:fill="FFFFFF"/>
        <w14:ligatures w14:val="standardContextual"/>
      </w:rPr>
      <w:t xml:space="preserve">, </w:t>
    </w:r>
    <w:r w:rsidRPr="00B01D22">
      <w:rPr>
        <w:rFonts w:ascii="Georgia" w:hAnsi="Georgia" w:cs="Times New Roman"/>
        <w:bCs/>
        <w:color w:val="262626" w:themeColor="text1" w:themeTint="D9"/>
        <w:sz w:val="18"/>
        <w:szCs w:val="18"/>
        <w:bdr w:val="none" w:sz="0" w:space="0" w:color="auto" w:frame="1"/>
        <w:shd w:val="clear" w:color="auto" w:fill="FFFFFF"/>
        <w14:ligatures w14:val="standardContextual"/>
      </w:rPr>
      <w:t>Research Operations Coordinator</w:t>
    </w:r>
    <w:r>
      <w:rPr>
        <w:rFonts w:ascii="Georgia" w:hAnsi="Georgia" w:cs="Times New Roman"/>
        <w:bCs/>
        <w:color w:val="262626" w:themeColor="text1" w:themeTint="D9"/>
        <w:sz w:val="18"/>
        <w:szCs w:val="18"/>
        <w:bdr w:val="none" w:sz="0" w:space="0" w:color="auto" w:frame="1"/>
        <w:shd w:val="clear" w:color="auto" w:fill="FFFFFF"/>
        <w14:ligatures w14:val="standardContextual"/>
      </w:rPr>
      <w:t xml:space="preserve">, </w:t>
    </w:r>
    <w:r w:rsidRPr="00B01D22">
      <w:rPr>
        <w:rFonts w:ascii="Georgia" w:hAnsi="Georgia" w:cs="Times New Roman"/>
        <w:color w:val="262626" w:themeColor="text1" w:themeTint="D9"/>
        <w:sz w:val="18"/>
        <w:szCs w:val="18"/>
        <w14:ligatures w14:val="standardContextual"/>
      </w:rPr>
      <w:t>GC 4265</w:t>
    </w:r>
    <w:r>
      <w:rPr>
        <w:rFonts w:ascii="Georgia" w:hAnsi="Georgia" w:cs="Times New Roman"/>
        <w:color w:val="262626" w:themeColor="text1" w:themeTint="D9"/>
        <w:sz w:val="18"/>
        <w:szCs w:val="18"/>
        <w14:ligatures w14:val="standardContextual"/>
      </w:rPr>
      <w:t xml:space="preserve">, </w:t>
    </w:r>
    <w:r w:rsidRPr="00B01D22">
      <w:rPr>
        <w:rFonts w:ascii="Georgia" w:hAnsi="Georgia" w:cs="Times New Roman"/>
        <w:color w:val="262626" w:themeColor="text1" w:themeTint="D9"/>
        <w:sz w:val="18"/>
        <w:szCs w:val="18"/>
        <w:bdr w:val="none" w:sz="0" w:space="0" w:color="auto" w:frame="1"/>
        <w14:ligatures w14:val="standardContextual"/>
      </w:rPr>
      <w:t>706-721-1270</w:t>
    </w:r>
    <w:r>
      <w:rPr>
        <w:rFonts w:ascii="Georgia" w:hAnsi="Georgia" w:cs="Times New Roman"/>
        <w:color w:val="262626" w:themeColor="text1" w:themeTint="D9"/>
        <w:sz w:val="18"/>
        <w:szCs w:val="18"/>
        <w:bdr w:val="none" w:sz="0" w:space="0" w:color="auto" w:frame="1"/>
        <w14:ligatures w14:val="standardContextual"/>
      </w:rPr>
      <w:t>.</w:t>
    </w:r>
  </w:p>
  <w:p w14:paraId="50590D4E" w14:textId="132538AA" w:rsidR="003B3CEC" w:rsidRPr="002A7C23" w:rsidRDefault="003B3CEC" w:rsidP="002A7C23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38A6C" w14:textId="02035564" w:rsidR="004E250F" w:rsidRPr="001B6E3F" w:rsidRDefault="001B6E3F" w:rsidP="001B6E3F">
    <w:pPr>
      <w:pStyle w:val="Footer"/>
    </w:pPr>
    <w:r>
      <w:ptab w:relativeTo="margin" w:alignment="right" w:leader="none"/>
    </w:r>
    <w:r w:rsidRPr="001B6E3F">
      <w:rPr>
        <w:color w:val="8DB3E2" w:themeColor="text2" w:themeTint="6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73157" w14:textId="77777777" w:rsidR="00A54CEB" w:rsidRDefault="00A54CEB">
      <w:r>
        <w:separator/>
      </w:r>
    </w:p>
  </w:footnote>
  <w:footnote w:type="continuationSeparator" w:id="0">
    <w:p w14:paraId="7D9BB3CB" w14:textId="77777777" w:rsidR="00A54CEB" w:rsidRDefault="00A5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B531" w14:textId="7EA74142" w:rsidR="001B6E3F" w:rsidRPr="004700F3" w:rsidRDefault="001B6E3F" w:rsidP="00781D1D">
    <w:pPr>
      <w:ind w:left="360"/>
      <w:jc w:val="center"/>
      <w:rPr>
        <w:rFonts w:asciiTheme="minorHAnsi" w:eastAsia="Calibri" w:hAnsiTheme="minorHAnsi" w:cstheme="minorHAnsi"/>
        <w:b/>
        <w:bCs/>
        <w:sz w:val="28"/>
        <w:szCs w:val="28"/>
      </w:rPr>
    </w:pPr>
    <w:r w:rsidRPr="004700F3">
      <w:rPr>
        <w:rFonts w:asciiTheme="minorHAnsi" w:eastAsia="Calibri" w:hAnsiTheme="minorHAnsi" w:cstheme="minorHAnsi"/>
        <w:b/>
        <w:bCs/>
        <w:sz w:val="28"/>
        <w:szCs w:val="28"/>
      </w:rPr>
      <w:t>Research &amp; Table Clinic Day 202</w:t>
    </w:r>
    <w:r w:rsidR="003D5BA8">
      <w:rPr>
        <w:rFonts w:asciiTheme="minorHAnsi" w:eastAsia="Calibri" w:hAnsiTheme="minorHAnsi" w:cstheme="minorHAnsi"/>
        <w:b/>
        <w:bCs/>
        <w:sz w:val="28"/>
        <w:szCs w:val="28"/>
      </w:rPr>
      <w:t>3</w:t>
    </w:r>
    <w:r w:rsidRPr="004700F3">
      <w:rPr>
        <w:rFonts w:asciiTheme="minorHAnsi" w:eastAsia="Calibri" w:hAnsiTheme="minorHAnsi" w:cstheme="minorHAnsi"/>
        <w:b/>
        <w:bCs/>
        <w:sz w:val="28"/>
        <w:szCs w:val="28"/>
      </w:rPr>
      <w:t xml:space="preserve"> Structured Abstract</w:t>
    </w:r>
  </w:p>
  <w:p w14:paraId="6C663E0A" w14:textId="77777777" w:rsidR="001B6E3F" w:rsidRDefault="001B6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417D5" w14:textId="418A3F68" w:rsidR="00B01D22" w:rsidRDefault="00B01D22" w:rsidP="00B01D22">
    <w:pPr>
      <w:ind w:left="360"/>
      <w:jc w:val="center"/>
      <w:rPr>
        <w:rFonts w:eastAsia="Calibri"/>
        <w:b/>
        <w:bCs/>
        <w:sz w:val="36"/>
        <w:szCs w:val="36"/>
      </w:rPr>
    </w:pPr>
    <w:r>
      <w:rPr>
        <w:rFonts w:eastAsia="Calibri"/>
        <w:b/>
        <w:bCs/>
        <w:sz w:val="36"/>
        <w:szCs w:val="36"/>
      </w:rPr>
      <w:t>Southeastern Regional Dental Research Symposium</w:t>
    </w:r>
  </w:p>
  <w:p w14:paraId="46C570B7" w14:textId="0F7C5FF6" w:rsidR="00E55664" w:rsidRPr="00781D1D" w:rsidRDefault="00E55664" w:rsidP="00B01D22">
    <w:pPr>
      <w:ind w:left="360"/>
      <w:jc w:val="center"/>
      <w:rPr>
        <w:rFonts w:eastAsia="Calibri"/>
        <w:b/>
        <w:bCs/>
        <w:sz w:val="36"/>
        <w:szCs w:val="36"/>
      </w:rPr>
    </w:pPr>
    <w:r>
      <w:rPr>
        <w:rFonts w:eastAsia="Calibri"/>
        <w:b/>
        <w:bCs/>
        <w:sz w:val="36"/>
        <w:szCs w:val="36"/>
      </w:rPr>
      <w:t>202</w:t>
    </w:r>
    <w:r w:rsidR="00B01D22">
      <w:rPr>
        <w:rFonts w:eastAsia="Calibri"/>
        <w:b/>
        <w:bCs/>
        <w:sz w:val="36"/>
        <w:szCs w:val="36"/>
      </w:rPr>
      <w:t>4</w:t>
    </w:r>
    <w:r>
      <w:rPr>
        <w:rFonts w:eastAsia="Calibri"/>
        <w:b/>
        <w:bCs/>
        <w:sz w:val="36"/>
        <w:szCs w:val="36"/>
      </w:rPr>
      <w:t xml:space="preserve"> </w:t>
    </w:r>
    <w:r w:rsidRPr="00781D1D">
      <w:rPr>
        <w:rFonts w:eastAsia="Calibri"/>
        <w:b/>
        <w:bCs/>
        <w:sz w:val="36"/>
        <w:szCs w:val="36"/>
      </w:rPr>
      <w:t>Registration &amp; Structured Abstract Form</w:t>
    </w:r>
  </w:p>
  <w:p w14:paraId="6C70343C" w14:textId="174A110A" w:rsidR="00E55664" w:rsidRPr="00E55664" w:rsidRDefault="00E55664" w:rsidP="00B01D22">
    <w:pPr>
      <w:spacing w:line="276" w:lineRule="auto"/>
      <w:ind w:left="360"/>
      <w:jc w:val="center"/>
      <w:rPr>
        <w:rFonts w:eastAsia="Calibri"/>
        <w:b/>
        <w:bCs/>
        <w:color w:val="C00000"/>
        <w:szCs w:val="24"/>
      </w:rPr>
    </w:pPr>
    <w:r w:rsidRPr="00E55664">
      <w:rPr>
        <w:rFonts w:eastAsia="Calibri"/>
        <w:b/>
        <w:bCs/>
        <w:color w:val="C00000"/>
        <w:szCs w:val="24"/>
      </w:rPr>
      <w:t xml:space="preserve">Submission Deadline: </w:t>
    </w:r>
    <w:r w:rsidR="00B01D22">
      <w:rPr>
        <w:rFonts w:eastAsia="Calibri"/>
        <w:b/>
        <w:bCs/>
        <w:color w:val="C00000"/>
        <w:szCs w:val="24"/>
      </w:rPr>
      <w:t>February 16,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20B"/>
    <w:multiLevelType w:val="hybridMultilevel"/>
    <w:tmpl w:val="85742E70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ECA5332"/>
    <w:multiLevelType w:val="hybridMultilevel"/>
    <w:tmpl w:val="C10A129E"/>
    <w:lvl w:ilvl="0" w:tplc="B4F2192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32B4"/>
    <w:multiLevelType w:val="hybridMultilevel"/>
    <w:tmpl w:val="B04A80A6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B065270"/>
    <w:multiLevelType w:val="hybridMultilevel"/>
    <w:tmpl w:val="9DF401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039E"/>
    <w:multiLevelType w:val="hybridMultilevel"/>
    <w:tmpl w:val="FAE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53E59"/>
    <w:multiLevelType w:val="hybridMultilevel"/>
    <w:tmpl w:val="3036D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F7234"/>
    <w:multiLevelType w:val="hybridMultilevel"/>
    <w:tmpl w:val="AF16952A"/>
    <w:lvl w:ilvl="0" w:tplc="10609A96">
      <w:start w:val="2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FE4D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290987"/>
    <w:multiLevelType w:val="hybridMultilevel"/>
    <w:tmpl w:val="6B32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2375"/>
    <w:multiLevelType w:val="hybridMultilevel"/>
    <w:tmpl w:val="0E9CFA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1F2F1E"/>
    <w:multiLevelType w:val="hybridMultilevel"/>
    <w:tmpl w:val="B0E0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C1F85"/>
    <w:multiLevelType w:val="hybridMultilevel"/>
    <w:tmpl w:val="F128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579E3"/>
    <w:multiLevelType w:val="hybridMultilevel"/>
    <w:tmpl w:val="8688B0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833C7"/>
    <w:multiLevelType w:val="hybridMultilevel"/>
    <w:tmpl w:val="4EDA85EE"/>
    <w:lvl w:ilvl="0" w:tplc="B4F2192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813B7"/>
    <w:multiLevelType w:val="hybridMultilevel"/>
    <w:tmpl w:val="067E6572"/>
    <w:lvl w:ilvl="0" w:tplc="B4F21920">
      <w:start w:val="1"/>
      <w:numFmt w:val="bullet"/>
      <w:lvlText w:val="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4C80E41"/>
    <w:multiLevelType w:val="hybridMultilevel"/>
    <w:tmpl w:val="3056A60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8F97147"/>
    <w:multiLevelType w:val="hybridMultilevel"/>
    <w:tmpl w:val="1AAE083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1B87114"/>
    <w:multiLevelType w:val="hybridMultilevel"/>
    <w:tmpl w:val="C45A24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8360F7"/>
    <w:multiLevelType w:val="hybridMultilevel"/>
    <w:tmpl w:val="7FCC35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812594"/>
    <w:multiLevelType w:val="hybridMultilevel"/>
    <w:tmpl w:val="C90EC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4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18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BC"/>
    <w:rsid w:val="00001704"/>
    <w:rsid w:val="000034FE"/>
    <w:rsid w:val="00005209"/>
    <w:rsid w:val="00016C0C"/>
    <w:rsid w:val="0004595A"/>
    <w:rsid w:val="00056287"/>
    <w:rsid w:val="00056B44"/>
    <w:rsid w:val="00070D13"/>
    <w:rsid w:val="00094DF1"/>
    <w:rsid w:val="000A4A54"/>
    <w:rsid w:val="000A4B05"/>
    <w:rsid w:val="000B0A5F"/>
    <w:rsid w:val="000C3756"/>
    <w:rsid w:val="000F2B8E"/>
    <w:rsid w:val="001044D1"/>
    <w:rsid w:val="0012119B"/>
    <w:rsid w:val="001372C8"/>
    <w:rsid w:val="00170D1A"/>
    <w:rsid w:val="00184846"/>
    <w:rsid w:val="001A0DD0"/>
    <w:rsid w:val="001B5D52"/>
    <w:rsid w:val="001B6E3F"/>
    <w:rsid w:val="001F79CE"/>
    <w:rsid w:val="002126A7"/>
    <w:rsid w:val="002419D0"/>
    <w:rsid w:val="00284E9B"/>
    <w:rsid w:val="002923DB"/>
    <w:rsid w:val="00293459"/>
    <w:rsid w:val="002A5679"/>
    <w:rsid w:val="002A7C23"/>
    <w:rsid w:val="002C3D35"/>
    <w:rsid w:val="002C59F2"/>
    <w:rsid w:val="002C68E5"/>
    <w:rsid w:val="002E1189"/>
    <w:rsid w:val="002E149A"/>
    <w:rsid w:val="00300277"/>
    <w:rsid w:val="00326070"/>
    <w:rsid w:val="00332F47"/>
    <w:rsid w:val="0033449B"/>
    <w:rsid w:val="00336210"/>
    <w:rsid w:val="00336DF8"/>
    <w:rsid w:val="0033785A"/>
    <w:rsid w:val="0034083B"/>
    <w:rsid w:val="003640B2"/>
    <w:rsid w:val="00376208"/>
    <w:rsid w:val="003A5369"/>
    <w:rsid w:val="003B3CEC"/>
    <w:rsid w:val="003C7EA1"/>
    <w:rsid w:val="003D5BA8"/>
    <w:rsid w:val="004057E3"/>
    <w:rsid w:val="004206C2"/>
    <w:rsid w:val="004618AE"/>
    <w:rsid w:val="00462FA4"/>
    <w:rsid w:val="00464CF7"/>
    <w:rsid w:val="004700F3"/>
    <w:rsid w:val="00473982"/>
    <w:rsid w:val="00487BA9"/>
    <w:rsid w:val="00494DF0"/>
    <w:rsid w:val="004B1FDA"/>
    <w:rsid w:val="004C58E6"/>
    <w:rsid w:val="004C6584"/>
    <w:rsid w:val="004C7BB7"/>
    <w:rsid w:val="004E250F"/>
    <w:rsid w:val="004F25E0"/>
    <w:rsid w:val="005100FE"/>
    <w:rsid w:val="005276B2"/>
    <w:rsid w:val="005365D7"/>
    <w:rsid w:val="00553B86"/>
    <w:rsid w:val="005626F4"/>
    <w:rsid w:val="0058691A"/>
    <w:rsid w:val="00595283"/>
    <w:rsid w:val="005A5072"/>
    <w:rsid w:val="005A761B"/>
    <w:rsid w:val="005B020C"/>
    <w:rsid w:val="005B7E38"/>
    <w:rsid w:val="005F4413"/>
    <w:rsid w:val="005F63B5"/>
    <w:rsid w:val="006020CE"/>
    <w:rsid w:val="00604829"/>
    <w:rsid w:val="006238BB"/>
    <w:rsid w:val="00640B24"/>
    <w:rsid w:val="00674232"/>
    <w:rsid w:val="00687CC6"/>
    <w:rsid w:val="006C5399"/>
    <w:rsid w:val="006D3DA6"/>
    <w:rsid w:val="006E7527"/>
    <w:rsid w:val="0070202E"/>
    <w:rsid w:val="007355E9"/>
    <w:rsid w:val="00742560"/>
    <w:rsid w:val="00743043"/>
    <w:rsid w:val="007478FA"/>
    <w:rsid w:val="00767640"/>
    <w:rsid w:val="00781D1D"/>
    <w:rsid w:val="007850AD"/>
    <w:rsid w:val="007A4AE0"/>
    <w:rsid w:val="007B0843"/>
    <w:rsid w:val="007C03EB"/>
    <w:rsid w:val="007C2E74"/>
    <w:rsid w:val="007C4BA7"/>
    <w:rsid w:val="007D5617"/>
    <w:rsid w:val="007E567B"/>
    <w:rsid w:val="008010C6"/>
    <w:rsid w:val="00804B28"/>
    <w:rsid w:val="008102DB"/>
    <w:rsid w:val="008400BA"/>
    <w:rsid w:val="00857F5F"/>
    <w:rsid w:val="00861054"/>
    <w:rsid w:val="0086280C"/>
    <w:rsid w:val="0086646B"/>
    <w:rsid w:val="008A0648"/>
    <w:rsid w:val="008C2F93"/>
    <w:rsid w:val="008D2E56"/>
    <w:rsid w:val="008E3F43"/>
    <w:rsid w:val="009042AD"/>
    <w:rsid w:val="00940211"/>
    <w:rsid w:val="00945D83"/>
    <w:rsid w:val="00956ECE"/>
    <w:rsid w:val="00986F91"/>
    <w:rsid w:val="009C332B"/>
    <w:rsid w:val="009C3951"/>
    <w:rsid w:val="009F36B7"/>
    <w:rsid w:val="009F7389"/>
    <w:rsid w:val="009F7519"/>
    <w:rsid w:val="009F7EEB"/>
    <w:rsid w:val="00A0530C"/>
    <w:rsid w:val="00A11D18"/>
    <w:rsid w:val="00A219D6"/>
    <w:rsid w:val="00A27FED"/>
    <w:rsid w:val="00A40984"/>
    <w:rsid w:val="00A54CEB"/>
    <w:rsid w:val="00A82630"/>
    <w:rsid w:val="00A866DD"/>
    <w:rsid w:val="00A92415"/>
    <w:rsid w:val="00A93FC8"/>
    <w:rsid w:val="00AC44F2"/>
    <w:rsid w:val="00AC7E91"/>
    <w:rsid w:val="00AE18AD"/>
    <w:rsid w:val="00B01D22"/>
    <w:rsid w:val="00B259F1"/>
    <w:rsid w:val="00B84246"/>
    <w:rsid w:val="00B854FA"/>
    <w:rsid w:val="00B97D51"/>
    <w:rsid w:val="00BB75E6"/>
    <w:rsid w:val="00BD7C82"/>
    <w:rsid w:val="00C008D8"/>
    <w:rsid w:val="00C0129D"/>
    <w:rsid w:val="00C02DA0"/>
    <w:rsid w:val="00C07CF2"/>
    <w:rsid w:val="00C07ED5"/>
    <w:rsid w:val="00C15D28"/>
    <w:rsid w:val="00C22102"/>
    <w:rsid w:val="00C43C68"/>
    <w:rsid w:val="00C71E8E"/>
    <w:rsid w:val="00C9350D"/>
    <w:rsid w:val="00D43634"/>
    <w:rsid w:val="00D63A5E"/>
    <w:rsid w:val="00D83E99"/>
    <w:rsid w:val="00DB010B"/>
    <w:rsid w:val="00DB353D"/>
    <w:rsid w:val="00DC0550"/>
    <w:rsid w:val="00DD2AD9"/>
    <w:rsid w:val="00E170BC"/>
    <w:rsid w:val="00E20E92"/>
    <w:rsid w:val="00E55664"/>
    <w:rsid w:val="00E70E1D"/>
    <w:rsid w:val="00E75D43"/>
    <w:rsid w:val="00E93EB1"/>
    <w:rsid w:val="00E944A6"/>
    <w:rsid w:val="00EC091B"/>
    <w:rsid w:val="00EC0EAB"/>
    <w:rsid w:val="00EC3545"/>
    <w:rsid w:val="00EC695B"/>
    <w:rsid w:val="00EC7D21"/>
    <w:rsid w:val="00ED1CAA"/>
    <w:rsid w:val="00ED5956"/>
    <w:rsid w:val="00F200D6"/>
    <w:rsid w:val="00F311E6"/>
    <w:rsid w:val="00F52F4A"/>
    <w:rsid w:val="00F77D3D"/>
    <w:rsid w:val="00F839F3"/>
    <w:rsid w:val="00FA32A0"/>
    <w:rsid w:val="00FC4566"/>
    <w:rsid w:val="00FE1985"/>
    <w:rsid w:val="00FE79D5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5AF6FB"/>
  <w15:docId w15:val="{9C5F80CD-35B0-462D-AB36-A07BAFA5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35"/>
  </w:style>
  <w:style w:type="paragraph" w:styleId="Heading1">
    <w:name w:val="heading 1"/>
    <w:basedOn w:val="Normal"/>
    <w:next w:val="Normal"/>
    <w:qFormat/>
    <w:rsid w:val="002C3D35"/>
    <w:pPr>
      <w:keepNext/>
      <w:widowControl w:val="0"/>
      <w:tabs>
        <w:tab w:val="right" w:leader="dot" w:pos="-31680"/>
        <w:tab w:val="center" w:pos="-13208"/>
        <w:tab w:val="decimal" w:pos="-13057"/>
        <w:tab w:val="center" w:leader="dot" w:pos="-12904"/>
        <w:tab w:val="left" w:pos="-12596"/>
        <w:tab w:val="left" w:pos="-4643"/>
        <w:tab w:val="center" w:pos="-1"/>
        <w:tab w:val="left" w:pos="167"/>
        <w:tab w:val="left" w:pos="310"/>
        <w:tab w:val="left" w:pos="402"/>
        <w:tab w:val="left" w:pos="810"/>
        <w:tab w:val="left" w:pos="1535"/>
        <w:tab w:val="center" w:pos="4860"/>
        <w:tab w:val="center" w:pos="15959"/>
        <w:tab w:val="left" w:pos="20669"/>
        <w:tab w:val="left" w:pos="21296"/>
        <w:tab w:val="left" w:pos="21503"/>
        <w:tab w:val="decimal" w:leader="dot" w:pos="22525"/>
        <w:tab w:val="left" w:pos="24366"/>
        <w:tab w:val="left" w:pos="25272"/>
        <w:tab w:val="center" w:pos="25591"/>
      </w:tabs>
      <w:outlineLvl w:val="0"/>
    </w:pPr>
    <w:rPr>
      <w:b/>
      <w:bCs/>
      <w:szCs w:val="24"/>
      <w:u w:val="single"/>
    </w:rPr>
  </w:style>
  <w:style w:type="paragraph" w:styleId="Heading2">
    <w:name w:val="heading 2"/>
    <w:basedOn w:val="Normal"/>
    <w:next w:val="Normal"/>
    <w:qFormat/>
    <w:rsid w:val="002C3D35"/>
    <w:pPr>
      <w:keepNext/>
      <w:widowControl w:val="0"/>
      <w:numPr>
        <w:numId w:val="1"/>
      </w:numPr>
      <w:tabs>
        <w:tab w:val="left" w:pos="810"/>
      </w:tabs>
      <w:ind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C3D35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C3D35"/>
    <w:pPr>
      <w:keepNext/>
      <w:widowControl w:val="0"/>
      <w:pBdr>
        <w:top w:val="double" w:sz="12" w:space="7" w:color="000000"/>
        <w:left w:val="double" w:sz="12" w:space="0" w:color="000000"/>
        <w:bottom w:val="double" w:sz="12" w:space="6" w:color="000000"/>
        <w:right w:val="double" w:sz="12" w:space="0" w:color="000000"/>
      </w:pBdr>
      <w:shd w:val="pct12" w:color="000000" w:fill="auto"/>
      <w:tabs>
        <w:tab w:val="left" w:pos="81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C3D35"/>
    <w:pPr>
      <w:keepNext/>
      <w:widowControl w:val="0"/>
      <w:tabs>
        <w:tab w:val="left" w:pos="810"/>
        <w:tab w:val="center" w:pos="486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C3D35"/>
    <w:pPr>
      <w:keepNext/>
      <w:widowControl w:val="0"/>
      <w:tabs>
        <w:tab w:val="left" w:pos="810"/>
        <w:tab w:val="center" w:pos="4860"/>
      </w:tabs>
      <w:jc w:val="center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sid w:val="002C3D35"/>
    <w:rPr>
      <w:rFonts w:ascii="Arial" w:hAnsi="Arial" w:cs="Arial"/>
      <w:b/>
      <w:sz w:val="20"/>
      <w:szCs w:val="20"/>
    </w:rPr>
  </w:style>
  <w:style w:type="character" w:customStyle="1" w:styleId="Heading3Char">
    <w:name w:val="Heading 3 Char"/>
    <w:basedOn w:val="DefaultParagraphFont"/>
    <w:rsid w:val="002C3D35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rsid w:val="002C3D35"/>
    <w:rPr>
      <w:rFonts w:ascii="Arial" w:hAnsi="Arial" w:cs="Arial"/>
      <w:b/>
      <w:bCs/>
      <w:sz w:val="20"/>
      <w:szCs w:val="20"/>
      <w:shd w:val="pct12" w:color="000000" w:fill="auto"/>
    </w:rPr>
  </w:style>
  <w:style w:type="character" w:customStyle="1" w:styleId="Heading5Char">
    <w:name w:val="Heading 5 Char"/>
    <w:basedOn w:val="DefaultParagraphFont"/>
    <w:rsid w:val="002C3D35"/>
    <w:rPr>
      <w:rFonts w:ascii="Arial" w:hAnsi="Arial" w:cs="Arial"/>
      <w:b/>
      <w:sz w:val="20"/>
      <w:szCs w:val="20"/>
    </w:rPr>
  </w:style>
  <w:style w:type="character" w:customStyle="1" w:styleId="Heading6Char">
    <w:name w:val="Heading 6 Char"/>
    <w:basedOn w:val="DefaultParagraphFont"/>
    <w:rsid w:val="002C3D35"/>
    <w:rPr>
      <w:rFonts w:ascii="Arial" w:hAnsi="Arial" w:cs="Arial"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2C3D35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uiPriority w:val="99"/>
    <w:rsid w:val="002C3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rsid w:val="002C3D3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uiPriority w:val="99"/>
    <w:rsid w:val="002C3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2C3D3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rsid w:val="002C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2C3D3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2C3D35"/>
    <w:pPr>
      <w:widowControl w:val="0"/>
      <w:tabs>
        <w:tab w:val="num" w:pos="90"/>
        <w:tab w:val="left" w:pos="720"/>
        <w:tab w:val="left" w:pos="810"/>
        <w:tab w:val="left" w:pos="2160"/>
      </w:tabs>
      <w:autoSpaceDE w:val="0"/>
      <w:autoSpaceDN w:val="0"/>
      <w:adjustRightInd w:val="0"/>
      <w:spacing w:before="177" w:line="276" w:lineRule="exact"/>
      <w:ind w:left="720" w:right="180" w:hanging="990"/>
    </w:pPr>
    <w:rPr>
      <w:color w:val="000000"/>
      <w:sz w:val="22"/>
      <w:szCs w:val="22"/>
    </w:rPr>
  </w:style>
  <w:style w:type="character" w:styleId="PageNumber">
    <w:name w:val="page number"/>
    <w:basedOn w:val="DefaultParagraphFont"/>
    <w:semiHidden/>
    <w:rsid w:val="002C3D35"/>
  </w:style>
  <w:style w:type="paragraph" w:customStyle="1" w:styleId="Default">
    <w:name w:val="Default"/>
    <w:rsid w:val="002C3D35"/>
    <w:pPr>
      <w:autoSpaceDE w:val="0"/>
      <w:autoSpaceDN w:val="0"/>
      <w:adjustRightInd w:val="0"/>
    </w:pPr>
    <w:rPr>
      <w:color w:val="000000"/>
      <w:szCs w:val="24"/>
    </w:rPr>
  </w:style>
  <w:style w:type="character" w:styleId="CommentReference">
    <w:name w:val="annotation reference"/>
    <w:basedOn w:val="DefaultParagraphFont"/>
    <w:semiHidden/>
    <w:rsid w:val="002C3D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3D35"/>
    <w:rPr>
      <w:sz w:val="20"/>
    </w:rPr>
  </w:style>
  <w:style w:type="paragraph" w:styleId="ListParagraph">
    <w:name w:val="List Paragraph"/>
    <w:basedOn w:val="Normal"/>
    <w:uiPriority w:val="34"/>
    <w:qFormat/>
    <w:rsid w:val="00E75D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0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00B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0BA"/>
    <w:rPr>
      <w:b/>
      <w:bCs/>
    </w:rPr>
  </w:style>
  <w:style w:type="table" w:styleId="TableGrid">
    <w:name w:val="Table Grid"/>
    <w:basedOn w:val="TableNormal"/>
    <w:uiPriority w:val="39"/>
    <w:rsid w:val="002C68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3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B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C1C4-9D46-4A9D-8CC2-269E9A82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COMMONWEALTH UNIVERSITY</vt:lpstr>
    </vt:vector>
  </TitlesOfParts>
  <Company>Virginia Commonwealth University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COMMONWEALTH UNIVERSITY</dc:title>
  <dc:creator>lbohanon</dc:creator>
  <cp:lastModifiedBy>Brown, Allison H.</cp:lastModifiedBy>
  <cp:revision>2</cp:revision>
  <cp:lastPrinted>2022-09-08T16:03:00Z</cp:lastPrinted>
  <dcterms:created xsi:type="dcterms:W3CDTF">2024-01-11T15:02:00Z</dcterms:created>
  <dcterms:modified xsi:type="dcterms:W3CDTF">2024-01-11T15:02:00Z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38afb7b1f3b021272eb8fd9b783d05d66316ddeb15913d63b30badc18305c4ee</vt:lpwstr>
  </property>
</Properties>
</file>