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0716C" w14:textId="1A653C3F" w:rsidR="003643C2" w:rsidRDefault="00E81BD0" w:rsidP="003643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74E0794" wp14:editId="72102C3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62350" cy="7378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CC-AU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560F3" w14:textId="77777777" w:rsidR="00E81BD0" w:rsidRDefault="00E81BD0" w:rsidP="003643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D85466E" w14:textId="77777777" w:rsidR="00E81BD0" w:rsidRDefault="00E81BD0" w:rsidP="003643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11AFF77" w14:textId="77777777" w:rsidR="00E81BD0" w:rsidRPr="00E81BD0" w:rsidRDefault="00E81BD0" w:rsidP="003643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92743B6" w14:textId="3DAA84E1" w:rsidR="0022167A" w:rsidRPr="003643C2" w:rsidRDefault="00F57A45" w:rsidP="003643C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3643C2">
        <w:rPr>
          <w:rFonts w:ascii="Times New Roman" w:hAnsi="Times New Roman" w:cs="Times New Roman"/>
          <w:b/>
          <w:bCs/>
          <w:color w:val="000000"/>
          <w:sz w:val="32"/>
          <w:szCs w:val="32"/>
        </w:rPr>
        <w:t>Routing Sheet</w:t>
      </w:r>
      <w:r w:rsidR="003643C2" w:rsidRPr="003643C2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 –</w:t>
      </w:r>
      <w:r w:rsidR="003643C2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 </w:t>
      </w:r>
      <w:r w:rsidR="005D6CB4" w:rsidRPr="003643C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PRMC </w:t>
      </w:r>
      <w:r w:rsidR="007103A1">
        <w:rPr>
          <w:rFonts w:ascii="Times New Roman" w:hAnsi="Times New Roman" w:cs="Times New Roman"/>
          <w:b/>
          <w:bCs/>
          <w:color w:val="000000"/>
          <w:sz w:val="32"/>
          <w:szCs w:val="32"/>
        </w:rPr>
        <w:t>Expedited Review (</w:t>
      </w:r>
      <w:r w:rsidR="0022167A" w:rsidRPr="003643C2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Cooperative Studies)</w:t>
      </w:r>
    </w:p>
    <w:p w14:paraId="47F8308A" w14:textId="77777777" w:rsidR="00A116A5" w:rsidRPr="00894636" w:rsidRDefault="00A116A5" w:rsidP="00221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38C2F8A" w14:textId="099011EE" w:rsidR="00F57A45" w:rsidRPr="00894636" w:rsidRDefault="0022167A" w:rsidP="00F57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894636">
        <w:rPr>
          <w:rFonts w:ascii="Times New Roman" w:hAnsi="Times New Roman" w:cs="Times New Roman"/>
          <w:b/>
          <w:bCs/>
          <w:color w:val="000000"/>
        </w:rPr>
        <w:t>Study Title:</w:t>
      </w:r>
      <w:r w:rsidR="008A608F" w:rsidRPr="0089463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B3D87DF" w14:textId="77777777" w:rsidR="00600932" w:rsidRPr="00894636" w:rsidRDefault="00600932" w:rsidP="00F57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52923EFE" w14:textId="3654F535" w:rsidR="00600932" w:rsidRPr="00894636" w:rsidRDefault="00600932" w:rsidP="00F57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894636">
        <w:rPr>
          <w:rFonts w:ascii="Times New Roman" w:hAnsi="Times New Roman" w:cs="Times New Roman"/>
          <w:b/>
          <w:bCs/>
          <w:color w:val="000000"/>
        </w:rPr>
        <w:t>P</w:t>
      </w:r>
      <w:r w:rsidR="00623103" w:rsidRPr="00894636">
        <w:rPr>
          <w:rFonts w:ascii="Times New Roman" w:hAnsi="Times New Roman" w:cs="Times New Roman"/>
          <w:b/>
          <w:bCs/>
          <w:color w:val="000000"/>
        </w:rPr>
        <w:t xml:space="preserve">rincipal </w:t>
      </w:r>
      <w:r w:rsidRPr="00894636">
        <w:rPr>
          <w:rFonts w:ascii="Times New Roman" w:hAnsi="Times New Roman" w:cs="Times New Roman"/>
          <w:b/>
          <w:bCs/>
          <w:color w:val="000000"/>
        </w:rPr>
        <w:t>I</w:t>
      </w:r>
      <w:r w:rsidR="00623103" w:rsidRPr="00894636">
        <w:rPr>
          <w:rFonts w:ascii="Times New Roman" w:hAnsi="Times New Roman" w:cs="Times New Roman"/>
          <w:b/>
          <w:bCs/>
          <w:color w:val="000000"/>
        </w:rPr>
        <w:t>nvestigator</w:t>
      </w:r>
      <w:r w:rsidRPr="00894636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204E2C10" w14:textId="77777777" w:rsidR="00221060" w:rsidRPr="00894636" w:rsidRDefault="00221060" w:rsidP="00F57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7E7AB26" w14:textId="77777777" w:rsidR="004570B5" w:rsidRDefault="004570B5" w:rsidP="006458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 w:cs="Times New Roman"/>
          <w:b/>
          <w:bCs/>
          <w:i/>
          <w:color w:val="000000"/>
        </w:rPr>
      </w:pPr>
    </w:p>
    <w:p w14:paraId="0A97D5AA" w14:textId="532D6C1A" w:rsidR="007103A1" w:rsidRPr="007103A1" w:rsidRDefault="007103A1" w:rsidP="006458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 w:cs="Times New Roman"/>
          <w:b/>
          <w:bCs/>
          <w:i/>
          <w:color w:val="000000"/>
        </w:rPr>
      </w:pPr>
      <w:r w:rsidRPr="007103A1">
        <w:rPr>
          <w:rFonts w:ascii="Times New Roman" w:hAnsi="Times New Roman" w:cs="Times New Roman"/>
          <w:b/>
          <w:bCs/>
          <w:i/>
          <w:color w:val="000000"/>
        </w:rPr>
        <w:t>Is this an NCORP study for administrative expedited review ONLY (No patients enrolled at G</w:t>
      </w:r>
      <w:r w:rsidR="00E81BD0">
        <w:rPr>
          <w:rFonts w:ascii="Times New Roman" w:hAnsi="Times New Roman" w:cs="Times New Roman"/>
          <w:b/>
          <w:bCs/>
          <w:i/>
          <w:color w:val="000000"/>
        </w:rPr>
        <w:t>CC/AU</w:t>
      </w:r>
      <w:r w:rsidRPr="007103A1">
        <w:rPr>
          <w:rFonts w:ascii="Times New Roman" w:hAnsi="Times New Roman" w:cs="Times New Roman"/>
          <w:b/>
          <w:bCs/>
          <w:i/>
          <w:color w:val="000000"/>
        </w:rPr>
        <w:t xml:space="preserve">)?    </w:t>
      </w:r>
    </w:p>
    <w:p w14:paraId="7DEC8264" w14:textId="77777777" w:rsidR="007103A1" w:rsidRPr="007103A1" w:rsidRDefault="007103A1" w:rsidP="007103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103A1">
        <w:rPr>
          <w:rFonts w:ascii="Segoe UI Symbol" w:hAnsi="Segoe UI Symbol" w:cs="Segoe UI Symbol"/>
          <w:b/>
          <w:bCs/>
          <w:color w:val="000000"/>
        </w:rPr>
        <w:t>☐</w:t>
      </w:r>
      <w:r w:rsidRPr="007103A1">
        <w:rPr>
          <w:rFonts w:ascii="Times New Roman" w:hAnsi="Times New Roman" w:cs="Times New Roman"/>
          <w:b/>
          <w:bCs/>
          <w:color w:val="000000"/>
        </w:rPr>
        <w:t xml:space="preserve"> Yes           </w:t>
      </w:r>
      <w:r w:rsidRPr="007103A1">
        <w:rPr>
          <w:rFonts w:ascii="Segoe UI Symbol" w:hAnsi="Segoe UI Symbol" w:cs="Segoe UI Symbol"/>
          <w:b/>
          <w:bCs/>
          <w:color w:val="000000"/>
        </w:rPr>
        <w:t>☐</w:t>
      </w:r>
      <w:r w:rsidRPr="007103A1">
        <w:rPr>
          <w:rFonts w:ascii="Times New Roman" w:hAnsi="Times New Roman" w:cs="Times New Roman"/>
          <w:b/>
          <w:bCs/>
          <w:color w:val="000000"/>
        </w:rPr>
        <w:t xml:space="preserve"> No</w:t>
      </w:r>
      <w:r w:rsidRPr="007103A1">
        <w:rPr>
          <w:rFonts w:ascii="Times New Roman" w:hAnsi="Times New Roman" w:cs="Times New Roman"/>
          <w:b/>
          <w:bCs/>
          <w:color w:val="000000"/>
        </w:rPr>
        <w:tab/>
      </w:r>
      <w:r w:rsidRPr="007103A1">
        <w:rPr>
          <w:rFonts w:ascii="Times New Roman" w:hAnsi="Times New Roman" w:cs="Times New Roman"/>
          <w:b/>
          <w:bCs/>
          <w:color w:val="000000"/>
        </w:rPr>
        <w:tab/>
      </w:r>
      <w:r w:rsidRPr="007103A1">
        <w:rPr>
          <w:rFonts w:ascii="Times New Roman" w:hAnsi="Times New Roman" w:cs="Times New Roman"/>
          <w:b/>
          <w:bCs/>
          <w:color w:val="000000"/>
        </w:rPr>
        <w:tab/>
      </w:r>
      <w:r w:rsidRPr="007103A1">
        <w:rPr>
          <w:rFonts w:ascii="Times New Roman" w:hAnsi="Times New Roman" w:cs="Times New Roman"/>
          <w:b/>
          <w:bCs/>
          <w:color w:val="000000"/>
        </w:rPr>
        <w:tab/>
      </w:r>
      <w:r w:rsidRPr="007103A1">
        <w:rPr>
          <w:rFonts w:ascii="Times New Roman" w:hAnsi="Times New Roman" w:cs="Times New Roman"/>
          <w:b/>
          <w:bCs/>
          <w:color w:val="000000"/>
        </w:rPr>
        <w:tab/>
      </w:r>
      <w:r w:rsidRPr="007103A1">
        <w:rPr>
          <w:rFonts w:ascii="Times New Roman" w:hAnsi="Times New Roman" w:cs="Times New Roman"/>
          <w:b/>
          <w:bCs/>
          <w:color w:val="000000"/>
        </w:rPr>
        <w:tab/>
      </w:r>
      <w:r w:rsidRPr="007103A1">
        <w:rPr>
          <w:rFonts w:ascii="Times New Roman" w:hAnsi="Times New Roman" w:cs="Times New Roman"/>
          <w:b/>
          <w:bCs/>
          <w:color w:val="000000"/>
        </w:rPr>
        <w:tab/>
      </w:r>
    </w:p>
    <w:p w14:paraId="755339E6" w14:textId="77777777" w:rsidR="007103A1" w:rsidRPr="007103A1" w:rsidRDefault="007103A1" w:rsidP="007103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</w:rPr>
      </w:pPr>
      <w:r w:rsidRPr="007103A1">
        <w:rPr>
          <w:rFonts w:ascii="Times New Roman" w:hAnsi="Times New Roman" w:cs="Times New Roman"/>
          <w:b/>
          <w:bCs/>
          <w:color w:val="FF0000"/>
        </w:rPr>
        <w:t xml:space="preserve">If yes, please stop here. </w:t>
      </w:r>
    </w:p>
    <w:p w14:paraId="14E12B43" w14:textId="77777777" w:rsidR="007103A1" w:rsidRPr="007103A1" w:rsidRDefault="007103A1" w:rsidP="007103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leGrid"/>
        <w:tblW w:w="100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440"/>
        <w:gridCol w:w="900"/>
        <w:gridCol w:w="5490"/>
      </w:tblGrid>
      <w:tr w:rsidR="003E3C3E" w:rsidRPr="007103A1" w14:paraId="6A74E861" w14:textId="0FFF427C" w:rsidTr="00B65DBB">
        <w:trPr>
          <w:trHeight w:hRule="exact" w:val="360"/>
        </w:trPr>
        <w:tc>
          <w:tcPr>
            <w:tcW w:w="10075" w:type="dxa"/>
            <w:gridSpan w:val="4"/>
            <w:vAlign w:val="bottom"/>
          </w:tcPr>
          <w:p w14:paraId="4EA649CA" w14:textId="30007074" w:rsidR="003E3C3E" w:rsidRPr="007103A1" w:rsidRDefault="003E3C3E" w:rsidP="00E81B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710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For Cooperative studies that will enroll at G</w:t>
            </w:r>
            <w:r w:rsidR="00E81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CC</w:t>
            </w:r>
            <w:r w:rsidRPr="00710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, please fill out the following information:</w:t>
            </w:r>
          </w:p>
        </w:tc>
      </w:tr>
      <w:tr w:rsidR="003E3C3E" w:rsidRPr="007103A1" w14:paraId="1D17B18B" w14:textId="5C69B3CE" w:rsidTr="00B65DBB">
        <w:trPr>
          <w:trHeight w:hRule="exact" w:val="360"/>
        </w:trPr>
        <w:tc>
          <w:tcPr>
            <w:tcW w:w="10075" w:type="dxa"/>
            <w:gridSpan w:val="4"/>
            <w:vAlign w:val="bottom"/>
          </w:tcPr>
          <w:p w14:paraId="5E23D57A" w14:textId="594F4C5C" w:rsidR="003E3C3E" w:rsidRPr="007103A1" w:rsidRDefault="003E3C3E" w:rsidP="006F4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0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Phase: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710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10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10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710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10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710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710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710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710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E81BD0" w:rsidRPr="007103A1" w14:paraId="3C7BBB62" w14:textId="77777777" w:rsidTr="00EB5E38">
        <w:trPr>
          <w:trHeight w:hRule="exact" w:val="360"/>
        </w:trPr>
        <w:tc>
          <w:tcPr>
            <w:tcW w:w="2245" w:type="dxa"/>
            <w:vAlign w:val="bottom"/>
          </w:tcPr>
          <w:p w14:paraId="26FCC78F" w14:textId="71D062C9" w:rsidR="00E81BD0" w:rsidRPr="00894636" w:rsidRDefault="00E81BD0" w:rsidP="006F4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Local PI:</w:t>
            </w:r>
          </w:p>
        </w:tc>
        <w:tc>
          <w:tcPr>
            <w:tcW w:w="78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A8070FF" w14:textId="77777777" w:rsidR="00E81BD0" w:rsidRPr="007103A1" w:rsidRDefault="00E81BD0" w:rsidP="006F4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3E3C3E" w:rsidRPr="007103A1" w14:paraId="40D631D4" w14:textId="1FC19BE3" w:rsidTr="00EB5E38">
        <w:trPr>
          <w:trHeight w:hRule="exact" w:val="360"/>
        </w:trPr>
        <w:tc>
          <w:tcPr>
            <w:tcW w:w="2245" w:type="dxa"/>
            <w:vAlign w:val="bottom"/>
          </w:tcPr>
          <w:p w14:paraId="3102D08D" w14:textId="0BA057DE" w:rsidR="003E3C3E" w:rsidRPr="006F4747" w:rsidRDefault="00E81BD0" w:rsidP="00E81B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4636">
              <w:rPr>
                <w:rFonts w:ascii="Times New Roman" w:hAnsi="Times New Roman" w:cs="Times New Roman"/>
                <w:b/>
                <w:bCs/>
                <w:color w:val="000000"/>
              </w:rPr>
              <w:t>Sub-Investigators:</w:t>
            </w:r>
            <w:r w:rsidR="003E3C3E" w:rsidRPr="008946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8622E3" w14:textId="77777777" w:rsidR="003E3C3E" w:rsidRPr="007103A1" w:rsidRDefault="003E3C3E" w:rsidP="006F4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3E3C3E" w:rsidRPr="007103A1" w14:paraId="1C0E900C" w14:textId="71F54CFB" w:rsidTr="00EB5E38">
        <w:trPr>
          <w:trHeight w:hRule="exact" w:val="360"/>
        </w:trPr>
        <w:tc>
          <w:tcPr>
            <w:tcW w:w="2245" w:type="dxa"/>
            <w:vAlign w:val="bottom"/>
          </w:tcPr>
          <w:p w14:paraId="7442707F" w14:textId="21579F0A" w:rsidR="003E3C3E" w:rsidRPr="007103A1" w:rsidRDefault="00E81BD0" w:rsidP="006F4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94636">
              <w:rPr>
                <w:rFonts w:ascii="Times New Roman" w:hAnsi="Times New Roman" w:cs="Times New Roman"/>
                <w:b/>
                <w:bCs/>
                <w:color w:val="000000"/>
              </w:rPr>
              <w:t>Study Coordinator: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973650" w14:textId="77777777" w:rsidR="003E3C3E" w:rsidRPr="007103A1" w:rsidRDefault="003E3C3E" w:rsidP="006F4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  <w:tr w:rsidR="003E3C3E" w:rsidRPr="007103A1" w14:paraId="38ACD707" w14:textId="460B8217" w:rsidTr="00EB5E38">
        <w:trPr>
          <w:trHeight w:hRule="exact" w:val="360"/>
        </w:trPr>
        <w:tc>
          <w:tcPr>
            <w:tcW w:w="3685" w:type="dxa"/>
            <w:gridSpan w:val="2"/>
            <w:vAlign w:val="bottom"/>
          </w:tcPr>
          <w:p w14:paraId="4FC7A25E" w14:textId="4498D4F2" w:rsidR="003E3C3E" w:rsidRPr="003E3C3E" w:rsidRDefault="003E3C3E" w:rsidP="006F4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4636">
              <w:rPr>
                <w:rFonts w:ascii="Times New Roman" w:hAnsi="Times New Roman" w:cs="Times New Roman"/>
                <w:b/>
                <w:bCs/>
                <w:color w:val="000000"/>
              </w:rPr>
              <w:t>Length of Accrual Period: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338EBDFA" w14:textId="77777777" w:rsidR="003E3C3E" w:rsidRPr="007103A1" w:rsidRDefault="003E3C3E" w:rsidP="00B65D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5490" w:type="dxa"/>
            <w:vAlign w:val="bottom"/>
          </w:tcPr>
          <w:p w14:paraId="428A7CD4" w14:textId="2E1C9CAF" w:rsidR="003E3C3E" w:rsidRPr="007103A1" w:rsidRDefault="006F4747" w:rsidP="006F4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6F4747">
              <w:rPr>
                <w:rFonts w:ascii="Times New Roman" w:hAnsi="Times New Roman" w:cs="Times New Roman"/>
                <w:b/>
                <w:bCs/>
                <w:color w:val="000000"/>
              </w:rPr>
              <w:t>years</w:t>
            </w:r>
          </w:p>
        </w:tc>
      </w:tr>
      <w:tr w:rsidR="003E3C3E" w:rsidRPr="007103A1" w14:paraId="04C058D4" w14:textId="55E3AE00" w:rsidTr="00EB5E38">
        <w:trPr>
          <w:trHeight w:hRule="exact" w:val="360"/>
        </w:trPr>
        <w:tc>
          <w:tcPr>
            <w:tcW w:w="3685" w:type="dxa"/>
            <w:gridSpan w:val="2"/>
            <w:vAlign w:val="bottom"/>
          </w:tcPr>
          <w:p w14:paraId="7F3DE67D" w14:textId="6B0F8F17" w:rsidR="003E3C3E" w:rsidRPr="006F4747" w:rsidRDefault="003E3C3E" w:rsidP="006F4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4636">
              <w:rPr>
                <w:rFonts w:ascii="Times New Roman" w:hAnsi="Times New Roman" w:cs="Times New Roman"/>
                <w:b/>
                <w:bCs/>
                <w:color w:val="000000"/>
              </w:rPr>
              <w:t>Total Study Accrual Goal: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628B0" w14:textId="77777777" w:rsidR="003E3C3E" w:rsidRPr="007103A1" w:rsidRDefault="003E3C3E" w:rsidP="00B65D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5490" w:type="dxa"/>
            <w:vAlign w:val="bottom"/>
          </w:tcPr>
          <w:p w14:paraId="1A971FCD" w14:textId="362E1910" w:rsidR="003E3C3E" w:rsidRPr="007103A1" w:rsidRDefault="006F4747" w:rsidP="006F4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6F4747">
              <w:rPr>
                <w:rFonts w:ascii="Times New Roman" w:hAnsi="Times New Roman" w:cs="Times New Roman"/>
                <w:b/>
                <w:bCs/>
                <w:color w:val="000000"/>
              </w:rPr>
              <w:t>(all sites)</w:t>
            </w:r>
          </w:p>
        </w:tc>
      </w:tr>
      <w:tr w:rsidR="003E3C3E" w:rsidRPr="007103A1" w14:paraId="29E8C09C" w14:textId="32ABC13B" w:rsidTr="00EB5E38">
        <w:trPr>
          <w:trHeight w:hRule="exact" w:val="360"/>
        </w:trPr>
        <w:tc>
          <w:tcPr>
            <w:tcW w:w="3685" w:type="dxa"/>
            <w:gridSpan w:val="2"/>
            <w:vAlign w:val="bottom"/>
          </w:tcPr>
          <w:p w14:paraId="7625F9B0" w14:textId="0421CC3C" w:rsidR="003E3C3E" w:rsidRPr="007103A1" w:rsidRDefault="003E3C3E" w:rsidP="006F4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94636">
              <w:rPr>
                <w:rFonts w:ascii="Times New Roman" w:hAnsi="Times New Roman" w:cs="Times New Roman"/>
                <w:b/>
                <w:bCs/>
                <w:color w:val="000000"/>
              </w:rPr>
              <w:t>Local patient pop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8946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meeting criteria: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D4925" w14:textId="77777777" w:rsidR="003E3C3E" w:rsidRPr="007103A1" w:rsidRDefault="003E3C3E" w:rsidP="00B65D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5490" w:type="dxa"/>
            <w:vAlign w:val="bottom"/>
          </w:tcPr>
          <w:p w14:paraId="0220D266" w14:textId="4E892628" w:rsidR="003E3C3E" w:rsidRPr="006F4747" w:rsidRDefault="006F4747" w:rsidP="006F4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4747">
              <w:rPr>
                <w:rFonts w:ascii="Times New Roman" w:hAnsi="Times New Roman" w:cs="Times New Roman"/>
                <w:b/>
                <w:bCs/>
                <w:color w:val="000000"/>
              </w:rPr>
              <w:t>(per year)</w:t>
            </w:r>
          </w:p>
        </w:tc>
      </w:tr>
      <w:tr w:rsidR="003E3C3E" w:rsidRPr="007103A1" w14:paraId="518217A3" w14:textId="40343DFD" w:rsidTr="00EB5E38">
        <w:trPr>
          <w:trHeight w:hRule="exact" w:val="360"/>
        </w:trPr>
        <w:tc>
          <w:tcPr>
            <w:tcW w:w="3685" w:type="dxa"/>
            <w:gridSpan w:val="2"/>
            <w:vAlign w:val="bottom"/>
          </w:tcPr>
          <w:p w14:paraId="558103F8" w14:textId="1FA4CD93" w:rsidR="003E3C3E" w:rsidRPr="007103A1" w:rsidRDefault="003E3C3E" w:rsidP="006F4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94636">
              <w:rPr>
                <w:rFonts w:ascii="Times New Roman" w:hAnsi="Times New Roman" w:cs="Times New Roman"/>
                <w:b/>
                <w:bCs/>
                <w:color w:val="000000"/>
              </w:rPr>
              <w:t>Estimated local patient accrual: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15602" w14:textId="77777777" w:rsidR="003E3C3E" w:rsidRPr="007103A1" w:rsidRDefault="003E3C3E" w:rsidP="00B65D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5490" w:type="dxa"/>
            <w:vAlign w:val="bottom"/>
          </w:tcPr>
          <w:p w14:paraId="2F3AEFD3" w14:textId="7E89B641" w:rsidR="003E3C3E" w:rsidRPr="006F4747" w:rsidRDefault="006F4747" w:rsidP="006F47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4747">
              <w:rPr>
                <w:rFonts w:ascii="Times New Roman" w:hAnsi="Times New Roman" w:cs="Times New Roman"/>
                <w:b/>
                <w:bCs/>
                <w:color w:val="000000"/>
              </w:rPr>
              <w:t>(per year)</w:t>
            </w:r>
          </w:p>
        </w:tc>
      </w:tr>
    </w:tbl>
    <w:p w14:paraId="5B367619" w14:textId="77777777" w:rsidR="007103A1" w:rsidRPr="007103A1" w:rsidRDefault="007103A1" w:rsidP="00221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52991BC9" w14:textId="77777777" w:rsidR="00A97881" w:rsidRPr="00894636" w:rsidRDefault="00A97881" w:rsidP="00221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4EC43C00" w14:textId="4718159B" w:rsidR="004933E4" w:rsidRPr="00E81BD0" w:rsidRDefault="00623103" w:rsidP="00E81B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1BD0">
        <w:rPr>
          <w:rFonts w:ascii="Times New Roman" w:hAnsi="Times New Roman" w:cs="Times New Roman"/>
          <w:b/>
          <w:sz w:val="32"/>
          <w:szCs w:val="32"/>
        </w:rPr>
        <w:t>Prioritization</w:t>
      </w:r>
    </w:p>
    <w:p w14:paraId="2B6E256E" w14:textId="0D2AAB31" w:rsidR="00A97881" w:rsidRPr="00894636" w:rsidRDefault="00D774CC" w:rsidP="00765765">
      <w:pPr>
        <w:jc w:val="both"/>
        <w:rPr>
          <w:rFonts w:ascii="Times New Roman" w:hAnsi="Times New Roman" w:cs="Times New Roman"/>
          <w:sz w:val="20"/>
          <w:szCs w:val="20"/>
        </w:rPr>
      </w:pPr>
      <w:r w:rsidRPr="00894636">
        <w:rPr>
          <w:rFonts w:ascii="Times New Roman" w:hAnsi="Times New Roman" w:cs="Times New Roman"/>
          <w:sz w:val="20"/>
          <w:szCs w:val="20"/>
        </w:rPr>
        <w:t xml:space="preserve">The PI should score this section as described in each category below. Protocols will be rated as </w:t>
      </w:r>
      <w:r w:rsidRPr="00894636">
        <w:rPr>
          <w:rFonts w:ascii="Times New Roman" w:hAnsi="Times New Roman" w:cs="Times New Roman"/>
          <w:b/>
          <w:sz w:val="20"/>
          <w:szCs w:val="20"/>
        </w:rPr>
        <w:t>high</w:t>
      </w:r>
      <w:r w:rsidRPr="00894636">
        <w:rPr>
          <w:rFonts w:ascii="Times New Roman" w:hAnsi="Times New Roman" w:cs="Times New Roman"/>
          <w:sz w:val="20"/>
          <w:szCs w:val="20"/>
        </w:rPr>
        <w:t xml:space="preserve"> or </w:t>
      </w:r>
      <w:r w:rsidRPr="00894636">
        <w:rPr>
          <w:rFonts w:ascii="Times New Roman" w:hAnsi="Times New Roman" w:cs="Times New Roman"/>
          <w:b/>
          <w:sz w:val="20"/>
          <w:szCs w:val="20"/>
        </w:rPr>
        <w:t>low</w:t>
      </w:r>
      <w:r w:rsidRPr="00894636">
        <w:rPr>
          <w:rFonts w:ascii="Times New Roman" w:hAnsi="Times New Roman" w:cs="Times New Roman"/>
          <w:sz w:val="20"/>
          <w:szCs w:val="20"/>
        </w:rPr>
        <w:t xml:space="preserve"> priority based on the Prioritization score and general discussion from the committee.</w:t>
      </w:r>
    </w:p>
    <w:p w14:paraId="5AAA351B" w14:textId="77777777" w:rsidR="004933E4" w:rsidRPr="00E81BD0" w:rsidRDefault="004933E4" w:rsidP="00765765">
      <w:pPr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9085"/>
        <w:gridCol w:w="990"/>
      </w:tblGrid>
      <w:tr w:rsidR="00E81BD0" w:rsidRPr="00894636" w14:paraId="64B29E82" w14:textId="77777777" w:rsidTr="00244E4B">
        <w:tc>
          <w:tcPr>
            <w:tcW w:w="9085" w:type="dxa"/>
            <w:shd w:val="clear" w:color="auto" w:fill="1F497D" w:themeFill="text2"/>
            <w:vAlign w:val="bottom"/>
          </w:tcPr>
          <w:p w14:paraId="62719B63" w14:textId="55BA4053" w:rsidR="00E81BD0" w:rsidRPr="00244E4B" w:rsidRDefault="00E81BD0" w:rsidP="00E81BD0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44E4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Category/Criteria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1F497D" w:themeFill="text2"/>
            <w:vAlign w:val="bottom"/>
          </w:tcPr>
          <w:p w14:paraId="3B631F40" w14:textId="77777777" w:rsidR="00E81BD0" w:rsidRPr="00244E4B" w:rsidRDefault="00E81BD0" w:rsidP="0089463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44E4B">
              <w:rPr>
                <w:rFonts w:ascii="Times New Roman" w:hAnsi="Times New Roman" w:cs="Times New Roman"/>
                <w:b/>
                <w:color w:val="FFFFFF" w:themeColor="background1"/>
              </w:rPr>
              <w:t>Score</w:t>
            </w:r>
          </w:p>
        </w:tc>
      </w:tr>
      <w:tr w:rsidR="00765765" w:rsidRPr="00894636" w14:paraId="1EA44D3F" w14:textId="77777777" w:rsidTr="00E40800">
        <w:trPr>
          <w:trHeight w:val="350"/>
        </w:trPr>
        <w:tc>
          <w:tcPr>
            <w:tcW w:w="9085" w:type="dxa"/>
            <w:vAlign w:val="center"/>
          </w:tcPr>
          <w:p w14:paraId="37777DA7" w14:textId="57058562" w:rsidR="00765765" w:rsidRPr="003E3C3E" w:rsidRDefault="003E3C3E" w:rsidP="00E408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C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The study enhances the reputation of the G</w:t>
            </w:r>
            <w:r w:rsidR="00B65D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eorgia</w:t>
            </w:r>
            <w:r w:rsidRPr="003E3C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Cancer Center. </w:t>
            </w:r>
            <w:r w:rsidRPr="003E3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YES=1, NO=0</w:t>
            </w:r>
            <w:r w:rsidR="00765765" w:rsidRPr="003E3C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7E1C4C33" w14:textId="77777777" w:rsidR="00765765" w:rsidRPr="00894636" w:rsidRDefault="00765765" w:rsidP="0076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65" w:rsidRPr="00894636" w14:paraId="4B468036" w14:textId="77777777" w:rsidTr="00E40800">
        <w:trPr>
          <w:trHeight w:val="350"/>
        </w:trPr>
        <w:tc>
          <w:tcPr>
            <w:tcW w:w="9085" w:type="dxa"/>
            <w:vAlign w:val="center"/>
          </w:tcPr>
          <w:p w14:paraId="1D068A3E" w14:textId="50E1479A" w:rsidR="00765765" w:rsidRPr="003E3C3E" w:rsidRDefault="003E3C3E" w:rsidP="00E40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study provides care that does not exist at the Institution.  </w:t>
            </w:r>
            <w:r w:rsidRPr="00894636">
              <w:rPr>
                <w:rFonts w:ascii="Times New Roman" w:hAnsi="Times New Roman" w:cs="Times New Roman"/>
                <w:sz w:val="20"/>
                <w:szCs w:val="20"/>
              </w:rPr>
              <w:t>YES=1, NO=0</w:t>
            </w:r>
          </w:p>
        </w:tc>
        <w:tc>
          <w:tcPr>
            <w:tcW w:w="990" w:type="dxa"/>
          </w:tcPr>
          <w:p w14:paraId="1EF22A1E" w14:textId="77777777" w:rsidR="00765765" w:rsidRPr="00894636" w:rsidRDefault="00765765" w:rsidP="0076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65" w:rsidRPr="00894636" w14:paraId="284E1335" w14:textId="77777777" w:rsidTr="00E40800">
        <w:trPr>
          <w:trHeight w:val="377"/>
        </w:trPr>
        <w:tc>
          <w:tcPr>
            <w:tcW w:w="9085" w:type="dxa"/>
            <w:vAlign w:val="center"/>
          </w:tcPr>
          <w:p w14:paraId="73697D18" w14:textId="6D84C705" w:rsidR="00C729A0" w:rsidRPr="003E3C3E" w:rsidRDefault="003E3C3E" w:rsidP="00E40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study enhances referrals of patients.  </w:t>
            </w:r>
            <w:r w:rsidRPr="003E3C3E">
              <w:rPr>
                <w:rFonts w:ascii="Times New Roman" w:hAnsi="Times New Roman" w:cs="Times New Roman"/>
                <w:sz w:val="20"/>
                <w:szCs w:val="20"/>
              </w:rPr>
              <w:t>YES=1, NO=0</w:t>
            </w:r>
          </w:p>
        </w:tc>
        <w:tc>
          <w:tcPr>
            <w:tcW w:w="990" w:type="dxa"/>
          </w:tcPr>
          <w:p w14:paraId="30F0FE07" w14:textId="77777777" w:rsidR="00765765" w:rsidRPr="00894636" w:rsidRDefault="00765765" w:rsidP="0076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65" w:rsidRPr="00894636" w14:paraId="1CB7332B" w14:textId="77777777" w:rsidTr="00E40800">
        <w:trPr>
          <w:trHeight w:val="350"/>
        </w:trPr>
        <w:tc>
          <w:tcPr>
            <w:tcW w:w="9085" w:type="dxa"/>
            <w:vAlign w:val="center"/>
          </w:tcPr>
          <w:p w14:paraId="0AFD6563" w14:textId="3129FE09" w:rsidR="00765765" w:rsidRPr="00894636" w:rsidRDefault="003E3C3E" w:rsidP="00E40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C3E">
              <w:rPr>
                <w:rFonts w:ascii="Times New Roman" w:hAnsi="Times New Roman" w:cs="Times New Roman"/>
                <w:b/>
                <w:sz w:val="20"/>
                <w:szCs w:val="20"/>
              </w:rPr>
              <w:t>The study contributes to G</w:t>
            </w:r>
            <w:r w:rsidR="00E81BD0">
              <w:rPr>
                <w:rFonts w:ascii="Times New Roman" w:hAnsi="Times New Roman" w:cs="Times New Roman"/>
                <w:b/>
                <w:sz w:val="20"/>
                <w:szCs w:val="20"/>
              </w:rPr>
              <w:t>CC</w:t>
            </w:r>
            <w:r w:rsidRPr="003E3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NCORP (NCI Community Oncology Research Program). </w:t>
            </w:r>
            <w:r w:rsidRPr="003E3C3E">
              <w:rPr>
                <w:rFonts w:ascii="Times New Roman" w:hAnsi="Times New Roman" w:cs="Times New Roman"/>
                <w:sz w:val="20"/>
                <w:szCs w:val="20"/>
              </w:rPr>
              <w:t>YES=1, NO=0</w:t>
            </w:r>
          </w:p>
        </w:tc>
        <w:tc>
          <w:tcPr>
            <w:tcW w:w="990" w:type="dxa"/>
          </w:tcPr>
          <w:p w14:paraId="36274CB9" w14:textId="77777777" w:rsidR="00765765" w:rsidRPr="00894636" w:rsidRDefault="00765765" w:rsidP="0076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65" w:rsidRPr="00894636" w14:paraId="1812D9DB" w14:textId="77777777" w:rsidTr="00E40800">
        <w:tc>
          <w:tcPr>
            <w:tcW w:w="9085" w:type="dxa"/>
            <w:vAlign w:val="bottom"/>
          </w:tcPr>
          <w:p w14:paraId="26791949" w14:textId="77777777" w:rsidR="00765765" w:rsidRPr="00894636" w:rsidRDefault="00765765" w:rsidP="0089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636">
              <w:rPr>
                <w:rFonts w:ascii="Times New Roman" w:hAnsi="Times New Roman" w:cs="Times New Roman"/>
                <w:b/>
                <w:sz w:val="20"/>
                <w:szCs w:val="20"/>
              </w:rPr>
              <w:t>Patient accrual: Expected total number of patients enrolled per trial:</w:t>
            </w:r>
          </w:p>
          <w:p w14:paraId="19C3CD45" w14:textId="6F3D32EA" w:rsidR="00504445" w:rsidRPr="00894636" w:rsidRDefault="00A47BA6" w:rsidP="0089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36">
              <w:rPr>
                <w:rFonts w:ascii="Times New Roman" w:hAnsi="Times New Roman" w:cs="Times New Roman"/>
                <w:sz w:val="20"/>
                <w:szCs w:val="20"/>
              </w:rPr>
              <w:t xml:space="preserve">Score </w:t>
            </w:r>
            <w:r w:rsidR="00504445" w:rsidRPr="00894636">
              <w:rPr>
                <w:rFonts w:ascii="Times New Roman" w:hAnsi="Times New Roman" w:cs="Times New Roman"/>
                <w:sz w:val="20"/>
                <w:szCs w:val="20"/>
              </w:rPr>
              <w:t>3 = at least 2 patients in Phase I or Phase II trial</w:t>
            </w:r>
          </w:p>
          <w:p w14:paraId="0ECBC1FD" w14:textId="19D72E2D" w:rsidR="00765765" w:rsidRPr="00894636" w:rsidRDefault="00A47BA6" w:rsidP="0089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36">
              <w:rPr>
                <w:rFonts w:ascii="Times New Roman" w:hAnsi="Times New Roman" w:cs="Times New Roman"/>
                <w:sz w:val="20"/>
                <w:szCs w:val="20"/>
              </w:rPr>
              <w:t xml:space="preserve">Score </w:t>
            </w:r>
            <w:r w:rsidR="00504445" w:rsidRPr="00894636">
              <w:rPr>
                <w:rFonts w:ascii="Times New Roman" w:hAnsi="Times New Roman" w:cs="Times New Roman"/>
                <w:sz w:val="20"/>
                <w:szCs w:val="20"/>
              </w:rPr>
              <w:t>3 = more than 20 patients in Phase III trial</w:t>
            </w:r>
          </w:p>
          <w:p w14:paraId="39DDD0CA" w14:textId="6F132EDD" w:rsidR="00765765" w:rsidRPr="00894636" w:rsidRDefault="00A47BA6" w:rsidP="0089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36">
              <w:rPr>
                <w:rFonts w:ascii="Times New Roman" w:hAnsi="Times New Roman" w:cs="Times New Roman"/>
                <w:sz w:val="20"/>
                <w:szCs w:val="20"/>
              </w:rPr>
              <w:t xml:space="preserve">Score </w:t>
            </w:r>
            <w:r w:rsidR="00765765" w:rsidRPr="00894636">
              <w:rPr>
                <w:rFonts w:ascii="Times New Roman" w:hAnsi="Times New Roman" w:cs="Times New Roman"/>
                <w:sz w:val="20"/>
                <w:szCs w:val="20"/>
              </w:rPr>
              <w:t>2 = 5 to 19 patients in Phase III or Phase IV trial</w:t>
            </w:r>
          </w:p>
          <w:p w14:paraId="42A1A8EA" w14:textId="0A702824" w:rsidR="006D1784" w:rsidRPr="00894636" w:rsidRDefault="00A47BA6" w:rsidP="0089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636">
              <w:rPr>
                <w:rFonts w:ascii="Times New Roman" w:hAnsi="Times New Roman" w:cs="Times New Roman"/>
                <w:sz w:val="20"/>
                <w:szCs w:val="20"/>
              </w:rPr>
              <w:t xml:space="preserve">Score </w:t>
            </w:r>
            <w:r w:rsidR="00765765" w:rsidRPr="00894636">
              <w:rPr>
                <w:rFonts w:ascii="Times New Roman" w:hAnsi="Times New Roman" w:cs="Times New Roman"/>
                <w:sz w:val="20"/>
                <w:szCs w:val="20"/>
              </w:rPr>
              <w:t>1 = less than 5 patients in Phase III or Phase IV trial</w:t>
            </w:r>
          </w:p>
        </w:tc>
        <w:tc>
          <w:tcPr>
            <w:tcW w:w="990" w:type="dxa"/>
          </w:tcPr>
          <w:p w14:paraId="4ED9E429" w14:textId="77777777" w:rsidR="00765765" w:rsidRPr="00894636" w:rsidRDefault="00765765" w:rsidP="0076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65" w:rsidRPr="00894636" w14:paraId="67040D23" w14:textId="77777777" w:rsidTr="00E40800">
        <w:trPr>
          <w:trHeight w:val="332"/>
        </w:trPr>
        <w:tc>
          <w:tcPr>
            <w:tcW w:w="9085" w:type="dxa"/>
            <w:vAlign w:val="center"/>
          </w:tcPr>
          <w:p w14:paraId="379B542F" w14:textId="7EF4943C" w:rsidR="00765765" w:rsidRPr="00894636" w:rsidRDefault="006F4747" w:rsidP="00E40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747">
              <w:rPr>
                <w:rFonts w:ascii="Times New Roman" w:hAnsi="Times New Roman" w:cs="Times New Roman"/>
                <w:b/>
                <w:sz w:val="20"/>
                <w:szCs w:val="20"/>
              </w:rPr>
              <w:t>The study pr</w:t>
            </w:r>
            <w:r w:rsidR="004570B5">
              <w:rPr>
                <w:rFonts w:ascii="Times New Roman" w:hAnsi="Times New Roman" w:cs="Times New Roman"/>
                <w:b/>
                <w:sz w:val="20"/>
                <w:szCs w:val="20"/>
              </w:rPr>
              <w:t>ovides the only way to access</w:t>
            </w:r>
            <w:r w:rsidRPr="006F4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investigational drugs/ agents.  </w:t>
            </w:r>
            <w:r w:rsidRPr="006F4747">
              <w:rPr>
                <w:rFonts w:ascii="Times New Roman" w:hAnsi="Times New Roman" w:cs="Times New Roman"/>
                <w:sz w:val="20"/>
                <w:szCs w:val="20"/>
              </w:rPr>
              <w:t>YES=1, NO=0</w:t>
            </w:r>
          </w:p>
        </w:tc>
        <w:tc>
          <w:tcPr>
            <w:tcW w:w="990" w:type="dxa"/>
          </w:tcPr>
          <w:p w14:paraId="5CF9677D" w14:textId="77777777" w:rsidR="00765765" w:rsidRPr="00894636" w:rsidRDefault="00765765" w:rsidP="0076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765" w:rsidRPr="00894636" w14:paraId="3C74242A" w14:textId="77777777" w:rsidTr="00E40800">
        <w:tc>
          <w:tcPr>
            <w:tcW w:w="9085" w:type="dxa"/>
          </w:tcPr>
          <w:p w14:paraId="33372452" w14:textId="77777777" w:rsidR="00765765" w:rsidRPr="00894636" w:rsidRDefault="00765765" w:rsidP="0076576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46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Total Score</w:t>
            </w:r>
          </w:p>
        </w:tc>
        <w:tc>
          <w:tcPr>
            <w:tcW w:w="990" w:type="dxa"/>
          </w:tcPr>
          <w:p w14:paraId="72C2F66A" w14:textId="24C10112" w:rsidR="00765765" w:rsidRPr="00894636" w:rsidRDefault="00765765" w:rsidP="006F4747">
            <w:pPr>
              <w:tabs>
                <w:tab w:val="center" w:pos="261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6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F4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</w:tc>
      </w:tr>
    </w:tbl>
    <w:p w14:paraId="494B6B21" w14:textId="77777777" w:rsidR="002729AE" w:rsidRDefault="002729AE" w:rsidP="002729AE">
      <w:pPr>
        <w:rPr>
          <w:rFonts w:ascii="Times New Roman" w:hAnsi="Times New Roman" w:cs="Times New Roman"/>
          <w:b/>
          <w:sz w:val="20"/>
          <w:szCs w:val="20"/>
        </w:rPr>
      </w:pPr>
    </w:p>
    <w:p w14:paraId="1B52DCA5" w14:textId="77777777" w:rsidR="006F4747" w:rsidRDefault="006F4747" w:rsidP="002729AE">
      <w:pPr>
        <w:rPr>
          <w:rFonts w:ascii="Times New Roman" w:hAnsi="Times New Roman" w:cs="Times New Roman"/>
          <w:b/>
          <w:sz w:val="20"/>
          <w:szCs w:val="20"/>
        </w:rPr>
      </w:pPr>
    </w:p>
    <w:p w14:paraId="717C67EE" w14:textId="77777777" w:rsidR="00B65DBB" w:rsidRPr="00894636" w:rsidRDefault="00B65DBB" w:rsidP="002729AE">
      <w:pPr>
        <w:rPr>
          <w:rFonts w:ascii="Times New Roman" w:hAnsi="Times New Roman" w:cs="Times New Roman"/>
          <w:b/>
          <w:sz w:val="20"/>
          <w:szCs w:val="20"/>
        </w:rPr>
      </w:pPr>
    </w:p>
    <w:p w14:paraId="0F6B6119" w14:textId="46B248F1" w:rsidR="004933E4" w:rsidRPr="00894636" w:rsidRDefault="004933E4" w:rsidP="004933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4636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Please provide a justification to open the study at G</w:t>
      </w:r>
      <w:r w:rsidR="00E81BD0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 xml:space="preserve">CC/AU </w:t>
      </w:r>
      <w:r w:rsidRPr="00894636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(e.g., reason to open, programmatic strategy, good use of available time and monetary resources).</w:t>
      </w:r>
    </w:p>
    <w:p w14:paraId="6CBC78FC" w14:textId="77777777" w:rsidR="007E7E54" w:rsidRPr="00894636" w:rsidRDefault="007E7E54" w:rsidP="00F57A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57A5E13" w14:textId="77777777" w:rsidR="007E7E54" w:rsidRPr="00894636" w:rsidRDefault="007E7E54" w:rsidP="00F57A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277C291" w14:textId="77777777" w:rsidR="007E7E54" w:rsidRPr="00894636" w:rsidRDefault="007E7E54" w:rsidP="00F57A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76FE8FB" w14:textId="77777777" w:rsidR="007E7E54" w:rsidRPr="00894636" w:rsidRDefault="007E7E54" w:rsidP="00F57A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B49906B" w14:textId="77777777" w:rsidR="007E7E54" w:rsidRPr="00894636" w:rsidRDefault="007E7E54" w:rsidP="00F57A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0362B4C" w14:textId="77777777" w:rsidR="007E7E54" w:rsidRPr="00894636" w:rsidRDefault="007E7E54" w:rsidP="00F57A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927AE99" w14:textId="77777777" w:rsidR="007E7E54" w:rsidRPr="00894636" w:rsidRDefault="007E7E54" w:rsidP="00F57A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FD68131" w14:textId="77777777" w:rsidR="004933E4" w:rsidRPr="00894636" w:rsidRDefault="004933E4" w:rsidP="004933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463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Additional Comments: </w:t>
      </w:r>
    </w:p>
    <w:p w14:paraId="5261C899" w14:textId="77777777" w:rsidR="007E7E54" w:rsidRPr="00894636" w:rsidRDefault="007E7E54" w:rsidP="00F57A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C596516" w14:textId="77777777" w:rsidR="007E7E54" w:rsidRPr="00894636" w:rsidRDefault="007E7E54" w:rsidP="00F57A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C87A5C0" w14:textId="77777777" w:rsidR="007E7E54" w:rsidRPr="00894636" w:rsidRDefault="007E7E54" w:rsidP="00F57A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AEEAFC2" w14:textId="77777777" w:rsidR="007E7E54" w:rsidRPr="00894636" w:rsidRDefault="007E7E54" w:rsidP="005044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1D98CBB" w14:textId="77777777" w:rsidR="007E7E54" w:rsidRPr="00894636" w:rsidRDefault="007E7E54" w:rsidP="00F57A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61F8A0F2" w14:textId="77777777" w:rsidR="007E7E54" w:rsidRPr="00894636" w:rsidRDefault="007E7E54" w:rsidP="00F57A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A435AE7" w14:textId="77777777" w:rsidR="007E7E54" w:rsidRPr="00894636" w:rsidRDefault="007E7E54" w:rsidP="00F57A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6A7A5AD3" w14:textId="77777777" w:rsidR="00F57A45" w:rsidRPr="00894636" w:rsidRDefault="00F57A45" w:rsidP="00F57A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2FB5233" w14:textId="77777777" w:rsidR="00F57A45" w:rsidRPr="00894636" w:rsidRDefault="00F57A45" w:rsidP="00F57A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E8D70E7" w14:textId="77777777" w:rsidR="00DF3533" w:rsidRPr="00894636" w:rsidRDefault="00DF3533" w:rsidP="00F57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E26A3E9" w14:textId="77777777" w:rsidR="00706D32" w:rsidRDefault="00706D32" w:rsidP="00321EE5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82D05DF" w14:textId="307AA690" w:rsidR="00AF4C4D" w:rsidRPr="006458BB" w:rsidRDefault="006458BB" w:rsidP="006458BB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94636">
        <w:rPr>
          <w:rFonts w:ascii="Times New Roman" w:hAnsi="Times New Roman" w:cs="Times New Roman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49E45" wp14:editId="37223563">
                <wp:simplePos x="0" y="0"/>
                <wp:positionH relativeFrom="column">
                  <wp:posOffset>3528060</wp:posOffset>
                </wp:positionH>
                <wp:positionV relativeFrom="paragraph">
                  <wp:posOffset>161393</wp:posOffset>
                </wp:positionV>
                <wp:extent cx="20650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2938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12.7pt" to="440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" strokecolor="black [3213]" strokeweight=".25pt"/>
            </w:pict>
          </mc:Fallback>
        </mc:AlternateContent>
      </w:r>
      <w:r w:rsidRPr="00894636">
        <w:rPr>
          <w:rFonts w:ascii="Times New Roman" w:hAnsi="Times New Roman" w:cs="Times New Roman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D554C" wp14:editId="0C206EA7">
                <wp:simplePos x="0" y="0"/>
                <wp:positionH relativeFrom="column">
                  <wp:posOffset>716280</wp:posOffset>
                </wp:positionH>
                <wp:positionV relativeFrom="paragraph">
                  <wp:posOffset>161394</wp:posOffset>
                </wp:positionV>
                <wp:extent cx="20650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C3D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12.7pt" to="21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" strokecolor="black [3213]" strokeweight=".25pt"/>
            </w:pict>
          </mc:Fallback>
        </mc:AlternateContent>
      </w:r>
      <w:r w:rsidR="00F57A45" w:rsidRPr="0089463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 Signature</w:t>
      </w:r>
      <w:r w:rsidR="0021528E" w:rsidRPr="0089463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        </w:t>
      </w:r>
      <w:r w:rsidR="0021528E" w:rsidRPr="0089463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21528E" w:rsidRPr="0089463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21528E" w:rsidRPr="0089463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21528E" w:rsidRPr="0089463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E7E54" w:rsidRPr="0089463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F57A45" w:rsidRPr="00894636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Date:</w:t>
      </w:r>
      <w:r w:rsidR="0021528E" w:rsidRPr="00894636">
        <w:rPr>
          <w:rFonts w:ascii="Times New Roman" w:hAnsi="Times New Roman" w:cs="Times New Roman"/>
          <w:b/>
          <w:bCs/>
          <w:noProof/>
          <w:color w:val="000000"/>
          <w:sz w:val="18"/>
          <w:szCs w:val="18"/>
        </w:rPr>
        <w:t xml:space="preserve"> </w:t>
      </w:r>
    </w:p>
    <w:sectPr w:rsidR="00AF4C4D" w:rsidRPr="006458BB" w:rsidSect="00B65DBB">
      <w:headerReference w:type="default" r:id="rId8"/>
      <w:footerReference w:type="default" r:id="rId9"/>
      <w:headerReference w:type="first" r:id="rId10"/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AE648" w14:textId="77777777" w:rsidR="00747B3A" w:rsidRDefault="00747B3A" w:rsidP="00386E1E">
      <w:r>
        <w:separator/>
      </w:r>
    </w:p>
  </w:endnote>
  <w:endnote w:type="continuationSeparator" w:id="0">
    <w:p w14:paraId="242691D6" w14:textId="77777777" w:rsidR="00747B3A" w:rsidRDefault="00747B3A" w:rsidP="0038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0177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42647" w14:textId="20F2C99C" w:rsidR="0021528E" w:rsidRPr="005D6CB4" w:rsidRDefault="005D6CB4" w:rsidP="005D6CB4">
            <w:pPr>
              <w:pStyle w:val="Footer"/>
              <w:tabs>
                <w:tab w:val="clear" w:pos="8640"/>
                <w:tab w:val="right" w:pos="9360"/>
              </w:tabs>
              <w:jc w:val="both"/>
            </w:pPr>
            <w:r w:rsidRPr="005D6CB4"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B3365D">
              <w:rPr>
                <w:rFonts w:ascii="Arial" w:hAnsi="Arial" w:cs="Arial"/>
                <w:sz w:val="20"/>
                <w:szCs w:val="20"/>
              </w:rPr>
              <w:t>5/18</w:t>
            </w:r>
            <w:r w:rsidRPr="005D6CB4">
              <w:rPr>
                <w:rFonts w:ascii="Arial" w:hAnsi="Arial" w:cs="Arial"/>
                <w:sz w:val="20"/>
                <w:szCs w:val="20"/>
              </w:rPr>
              <w:t>/16</w:t>
            </w:r>
            <w:r w:rsidRPr="005D6CB4">
              <w:rPr>
                <w:rFonts w:ascii="Arial" w:hAnsi="Arial" w:cs="Arial"/>
                <w:sz w:val="22"/>
                <w:szCs w:val="22"/>
              </w:rPr>
              <w:tab/>
            </w:r>
            <w:r>
              <w:tab/>
            </w:r>
            <w:r w:rsidRPr="005D6CB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D6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D6C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D6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44E4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D6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D6CB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D6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D6C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D6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44E4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D6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8D324" w14:textId="77777777" w:rsidR="00747B3A" w:rsidRDefault="00747B3A" w:rsidP="00386E1E">
      <w:r>
        <w:separator/>
      </w:r>
    </w:p>
  </w:footnote>
  <w:footnote w:type="continuationSeparator" w:id="0">
    <w:p w14:paraId="62042C97" w14:textId="77777777" w:rsidR="00747B3A" w:rsidRDefault="00747B3A" w:rsidP="0038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05F4F" w14:textId="192F806C" w:rsidR="00623103" w:rsidRPr="005D6CB4" w:rsidRDefault="005D6CB4" w:rsidP="00E40800">
    <w:pPr>
      <w:pStyle w:val="Header"/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>PRMC Office ONLY</w:t>
    </w:r>
    <w:r>
      <w:rPr>
        <w:rFonts w:ascii="Arial" w:hAnsi="Arial" w:cs="Arial"/>
        <w:b/>
      </w:rPr>
      <w:tab/>
    </w:r>
    <w:r w:rsidR="00623103" w:rsidRPr="005D6CB4">
      <w:rPr>
        <w:rFonts w:ascii="Arial" w:hAnsi="Arial" w:cs="Arial"/>
        <w:b/>
      </w:rPr>
      <w:t xml:space="preserve">PI Routing Sheet – </w:t>
    </w:r>
    <w:r w:rsidR="007103A1">
      <w:rPr>
        <w:rFonts w:ascii="Arial" w:hAnsi="Arial" w:cs="Arial"/>
        <w:b/>
      </w:rPr>
      <w:t>Expedited Review</w:t>
    </w:r>
  </w:p>
  <w:p w14:paraId="1D68911E" w14:textId="6A1F9B80" w:rsidR="00213A36" w:rsidRDefault="00623103" w:rsidP="00E40800">
    <w:pPr>
      <w:pStyle w:val="Header"/>
      <w:tabs>
        <w:tab w:val="clear" w:pos="8640"/>
        <w:tab w:val="right" w:pos="10080"/>
      </w:tabs>
      <w:rPr>
        <w:rFonts w:ascii="Arial" w:hAnsi="Arial" w:cs="Arial"/>
        <w:sz w:val="20"/>
        <w:szCs w:val="20"/>
      </w:rPr>
    </w:pPr>
    <w:r w:rsidRPr="005D6CB4">
      <w:rPr>
        <w:rFonts w:ascii="Arial" w:hAnsi="Arial" w:cs="Arial"/>
        <w:sz w:val="20"/>
        <w:szCs w:val="20"/>
      </w:rPr>
      <w:t>PRMC Study Number:</w:t>
    </w:r>
    <w:r w:rsidR="00213A36" w:rsidRPr="005D6CB4">
      <w:rPr>
        <w:rFonts w:ascii="Arial" w:hAnsi="Arial" w:cs="Arial"/>
        <w:sz w:val="20"/>
        <w:szCs w:val="20"/>
      </w:rPr>
      <w:t xml:space="preserve"> </w:t>
    </w:r>
    <w:r w:rsidR="007103A1">
      <w:rPr>
        <w:rFonts w:ascii="Arial" w:hAnsi="Arial" w:cs="Arial"/>
        <w:sz w:val="20"/>
        <w:szCs w:val="20"/>
      </w:rPr>
      <w:tab/>
    </w:r>
    <w:r w:rsidR="007103A1">
      <w:rPr>
        <w:rFonts w:ascii="Arial" w:hAnsi="Arial" w:cs="Arial"/>
        <w:sz w:val="20"/>
        <w:szCs w:val="20"/>
      </w:rPr>
      <w:tab/>
      <w:t>(for Cooperative Studies)</w:t>
    </w:r>
  </w:p>
  <w:p w14:paraId="031544A1" w14:textId="77777777" w:rsidR="005D6CB4" w:rsidRDefault="005D6CB4" w:rsidP="005D6CB4">
    <w:pPr>
      <w:pStyle w:val="Head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</w:p>
  <w:p w14:paraId="61F69599" w14:textId="77777777" w:rsidR="005D6CB4" w:rsidRPr="005D6CB4" w:rsidRDefault="005D6CB4" w:rsidP="005D6CB4">
    <w:pPr>
      <w:pStyle w:val="Head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E9966" w14:textId="3B202536" w:rsidR="00213A36" w:rsidRPr="00213A36" w:rsidRDefault="00213A36">
    <w:pPr>
      <w:pStyle w:val="Head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5AE"/>
    <w:multiLevelType w:val="hybridMultilevel"/>
    <w:tmpl w:val="12406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1B8C"/>
    <w:multiLevelType w:val="hybridMultilevel"/>
    <w:tmpl w:val="9D322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14D80"/>
    <w:multiLevelType w:val="hybridMultilevel"/>
    <w:tmpl w:val="3F4479CA"/>
    <w:lvl w:ilvl="0" w:tplc="0116E866">
      <w:start w:val="7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45"/>
    <w:rsid w:val="000009F4"/>
    <w:rsid w:val="000210ED"/>
    <w:rsid w:val="00025096"/>
    <w:rsid w:val="000639E0"/>
    <w:rsid w:val="00103BC2"/>
    <w:rsid w:val="00115FEB"/>
    <w:rsid w:val="001B3C2D"/>
    <w:rsid w:val="00210818"/>
    <w:rsid w:val="00213A36"/>
    <w:rsid w:val="0021528E"/>
    <w:rsid w:val="00221060"/>
    <w:rsid w:val="0022167A"/>
    <w:rsid w:val="00244E4B"/>
    <w:rsid w:val="00255B62"/>
    <w:rsid w:val="002729AE"/>
    <w:rsid w:val="002F5CC6"/>
    <w:rsid w:val="00321EE5"/>
    <w:rsid w:val="003643C2"/>
    <w:rsid w:val="00365984"/>
    <w:rsid w:val="00386E1E"/>
    <w:rsid w:val="003A5084"/>
    <w:rsid w:val="003C314F"/>
    <w:rsid w:val="003E3C3E"/>
    <w:rsid w:val="004570B5"/>
    <w:rsid w:val="004933E4"/>
    <w:rsid w:val="004B1567"/>
    <w:rsid w:val="004B664C"/>
    <w:rsid w:val="00504445"/>
    <w:rsid w:val="00524DFA"/>
    <w:rsid w:val="005C523B"/>
    <w:rsid w:val="005D6CB4"/>
    <w:rsid w:val="00600932"/>
    <w:rsid w:val="00623103"/>
    <w:rsid w:val="006366E4"/>
    <w:rsid w:val="00641A94"/>
    <w:rsid w:val="006458BB"/>
    <w:rsid w:val="006D1784"/>
    <w:rsid w:val="006D4C18"/>
    <w:rsid w:val="006E096F"/>
    <w:rsid w:val="006F4747"/>
    <w:rsid w:val="00706D32"/>
    <w:rsid w:val="007103A1"/>
    <w:rsid w:val="00732D24"/>
    <w:rsid w:val="00747B3A"/>
    <w:rsid w:val="00765765"/>
    <w:rsid w:val="007B2B57"/>
    <w:rsid w:val="007E7E54"/>
    <w:rsid w:val="00894636"/>
    <w:rsid w:val="008A608F"/>
    <w:rsid w:val="00956B31"/>
    <w:rsid w:val="00A116A5"/>
    <w:rsid w:val="00A24C1E"/>
    <w:rsid w:val="00A47BA6"/>
    <w:rsid w:val="00A712FE"/>
    <w:rsid w:val="00A97881"/>
    <w:rsid w:val="00AB2998"/>
    <w:rsid w:val="00AF43AD"/>
    <w:rsid w:val="00AF4C4D"/>
    <w:rsid w:val="00B3365D"/>
    <w:rsid w:val="00B40085"/>
    <w:rsid w:val="00B65DBB"/>
    <w:rsid w:val="00B67C97"/>
    <w:rsid w:val="00B76E96"/>
    <w:rsid w:val="00BD4528"/>
    <w:rsid w:val="00C20C2B"/>
    <w:rsid w:val="00C729A0"/>
    <w:rsid w:val="00D351BE"/>
    <w:rsid w:val="00D774CC"/>
    <w:rsid w:val="00DF3533"/>
    <w:rsid w:val="00DF458B"/>
    <w:rsid w:val="00E006D1"/>
    <w:rsid w:val="00E15965"/>
    <w:rsid w:val="00E20337"/>
    <w:rsid w:val="00E26846"/>
    <w:rsid w:val="00E40800"/>
    <w:rsid w:val="00E81BD0"/>
    <w:rsid w:val="00E869DF"/>
    <w:rsid w:val="00EA3C27"/>
    <w:rsid w:val="00EB5E38"/>
    <w:rsid w:val="00ED3743"/>
    <w:rsid w:val="00F55658"/>
    <w:rsid w:val="00F57A45"/>
    <w:rsid w:val="00F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6BDD40D"/>
  <w14:defaultImageDpi w14:val="300"/>
  <w15:docId w15:val="{6620784D-4681-463C-AF38-145314E2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53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F353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E006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1E"/>
  </w:style>
  <w:style w:type="paragraph" w:styleId="Footer">
    <w:name w:val="footer"/>
    <w:basedOn w:val="Normal"/>
    <w:link w:val="FooterChar"/>
    <w:uiPriority w:val="99"/>
    <w:unhideWhenUsed/>
    <w:rsid w:val="00386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GHSU Cancer Center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RIXE;Carrie McAteer</dc:creator>
  <cp:lastModifiedBy>Carrie McAteer</cp:lastModifiedBy>
  <cp:revision>6</cp:revision>
  <cp:lastPrinted>2014-06-05T18:17:00Z</cp:lastPrinted>
  <dcterms:created xsi:type="dcterms:W3CDTF">2016-05-26T19:13:00Z</dcterms:created>
  <dcterms:modified xsi:type="dcterms:W3CDTF">2016-06-08T18:23:00Z</dcterms:modified>
</cp:coreProperties>
</file>