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E66304" w:rsidRDefault="00B45438" w:rsidP="00B45438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E66304">
        <w:rPr>
          <w:rFonts w:ascii="Franklin Gothic Medium" w:hAnsi="Franklin Gothic Medium"/>
          <w:b/>
          <w:sz w:val="32"/>
          <w:szCs w:val="32"/>
        </w:rPr>
        <w:t>ID CONSULT AND WARD ATTENDING SCHEDULE</w:t>
      </w:r>
    </w:p>
    <w:p w:rsidR="00214DB8" w:rsidRPr="00E66304" w:rsidRDefault="00B45438" w:rsidP="00B45438">
      <w:pPr>
        <w:jc w:val="center"/>
        <w:rPr>
          <w:rFonts w:ascii="Palatino Linotype" w:hAnsi="Palatino Linotype"/>
          <w:b/>
          <w:sz w:val="28"/>
          <w:szCs w:val="28"/>
        </w:rPr>
      </w:pPr>
      <w:r w:rsidRPr="00E66304">
        <w:rPr>
          <w:rFonts w:ascii="Palatino Linotype" w:hAnsi="Palatino Linotype"/>
          <w:b/>
          <w:sz w:val="28"/>
          <w:szCs w:val="28"/>
        </w:rPr>
        <w:t>July 1, 200</w:t>
      </w:r>
      <w:r w:rsidR="005C4E17" w:rsidRPr="00E66304">
        <w:rPr>
          <w:rFonts w:ascii="Palatino Linotype" w:hAnsi="Palatino Linotype"/>
          <w:b/>
          <w:sz w:val="28"/>
          <w:szCs w:val="28"/>
        </w:rPr>
        <w:t>8</w:t>
      </w:r>
      <w:r w:rsidRPr="00E66304">
        <w:rPr>
          <w:rFonts w:ascii="Palatino Linotype" w:hAnsi="Palatino Linotype"/>
          <w:b/>
          <w:sz w:val="28"/>
          <w:szCs w:val="28"/>
        </w:rPr>
        <w:t xml:space="preserve"> – June 30, 2009</w:t>
      </w:r>
      <w:r w:rsidR="00214DB8" w:rsidRPr="00E66304">
        <w:rPr>
          <w:rFonts w:ascii="Palatino Linotype" w:hAnsi="Palatino Linotype"/>
          <w:b/>
          <w:sz w:val="28"/>
          <w:szCs w:val="28"/>
        </w:rPr>
        <w:t xml:space="preserve">     </w:t>
      </w:r>
    </w:p>
    <w:p w:rsidR="00B45438" w:rsidRDefault="00214DB8" w:rsidP="00241FE5">
      <w:pPr>
        <w:jc w:val="right"/>
        <w:rPr>
          <w:rFonts w:ascii="Georgia" w:hAnsi="Georgia" w:cs="Lucida Sans Unicode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F45AC7" w:rsidRPr="00CF6518" w:rsidRDefault="00241FE5" w:rsidP="00161326">
      <w:pPr>
        <w:rPr>
          <w:rFonts w:ascii="Georgia" w:hAnsi="Georgia"/>
          <w:b/>
          <w:shd w:val="clear" w:color="auto" w:fill="CCFF33"/>
        </w:rPr>
      </w:pPr>
      <w:r>
        <w:rPr>
          <w:b/>
        </w:rPr>
        <w:t xml:space="preserve">                                                                                        </w:t>
      </w:r>
      <w:r w:rsidR="00CF6518">
        <w:rPr>
          <w:b/>
        </w:rPr>
        <w:t xml:space="preserve">       </w:t>
      </w:r>
      <w:r>
        <w:rPr>
          <w:b/>
        </w:rPr>
        <w:t xml:space="preserve"> </w:t>
      </w:r>
      <w:r w:rsidRPr="00CF6518">
        <w:rPr>
          <w:rFonts w:ascii="Georgia" w:hAnsi="Georgia"/>
          <w:b/>
          <w:shd w:val="clear" w:color="auto" w:fill="CCFF33"/>
        </w:rPr>
        <w:t>Revised 9/2/08</w:t>
      </w:r>
    </w:p>
    <w:p w:rsidR="00B93100" w:rsidRPr="00161326" w:rsidRDefault="00F45AC7" w:rsidP="00CF6518">
      <w:pPr>
        <w:ind w:left="3600" w:firstLine="720"/>
        <w:jc w:val="center"/>
        <w:rPr>
          <w:b/>
        </w:rPr>
      </w:pPr>
      <w:r w:rsidRPr="00CF6518">
        <w:rPr>
          <w:rFonts w:ascii="Georgia" w:hAnsi="Georgia"/>
          <w:b/>
          <w:highlight w:val="red"/>
          <w:shd w:val="clear" w:color="auto" w:fill="CCFF33"/>
        </w:rPr>
        <w:t>Revised 11/7/08</w:t>
      </w:r>
      <w:r w:rsidR="00241FE5" w:rsidRPr="00161326">
        <w:rPr>
          <w:b/>
        </w:rPr>
        <w:tab/>
      </w:r>
    </w:p>
    <w:p w:rsidR="00B93100" w:rsidRDefault="00CF6518">
      <w:pPr>
        <w:rPr>
          <w:rFonts w:ascii="Georgia" w:hAnsi="Georgia" w:cs="Lucida Sans Unicode"/>
          <w:b/>
        </w:rPr>
      </w:pP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</w:r>
      <w:r>
        <w:rPr>
          <w:rFonts w:ascii="Georgia" w:hAnsi="Georgia" w:cs="Lucida Sans Unicode"/>
          <w:b/>
          <w:sz w:val="28"/>
          <w:szCs w:val="28"/>
        </w:rPr>
        <w:tab/>
        <w:t xml:space="preserve"> </w:t>
      </w:r>
      <w:r>
        <w:rPr>
          <w:rFonts w:ascii="Georgia" w:hAnsi="Georgia" w:cs="Lucida Sans Unicode"/>
          <w:b/>
          <w:sz w:val="28"/>
          <w:szCs w:val="28"/>
        </w:rPr>
        <w:tab/>
        <w:t xml:space="preserve">      </w:t>
      </w:r>
      <w:r w:rsidRPr="00CF6518">
        <w:rPr>
          <w:rFonts w:ascii="Georgia" w:hAnsi="Georgia" w:cs="Lucida Sans Unicode"/>
          <w:b/>
          <w:highlight w:val="blue"/>
        </w:rPr>
        <w:t>Revised 01/12/09</w:t>
      </w:r>
    </w:p>
    <w:p w:rsidR="00657D3D" w:rsidRPr="00657D3D" w:rsidRDefault="00657D3D">
      <w:pPr>
        <w:rPr>
          <w:rFonts w:ascii="Georgia" w:hAnsi="Georgia" w:cs="Lucida Sans Unicode"/>
          <w:b/>
          <w:color w:val="76923C" w:themeColor="accent3" w:themeShade="BF"/>
        </w:rPr>
      </w:pP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>
        <w:rPr>
          <w:rFonts w:ascii="Georgia" w:hAnsi="Georgia" w:cs="Lucida Sans Unicode"/>
          <w:b/>
        </w:rPr>
        <w:tab/>
      </w:r>
      <w:r w:rsidRPr="00657D3D">
        <w:rPr>
          <w:rFonts w:ascii="Georgia" w:hAnsi="Georgia" w:cs="Lucida Sans Unicode"/>
          <w:b/>
          <w:color w:val="76923C" w:themeColor="accent3" w:themeShade="BF"/>
          <w:highlight w:val="green"/>
        </w:rPr>
        <w:t>Revised 01/26/09</w:t>
      </w:r>
    </w:p>
    <w:p w:rsidR="00241FE5" w:rsidRDefault="00241FE5">
      <w:pPr>
        <w:rPr>
          <w:rFonts w:ascii="Georgia" w:hAnsi="Georgia" w:cs="Lucida Sans Unicode"/>
          <w:b/>
          <w:sz w:val="28"/>
          <w:szCs w:val="28"/>
        </w:rPr>
      </w:pPr>
    </w:p>
    <w:p w:rsidR="001923A0" w:rsidRDefault="001923A0">
      <w:pPr>
        <w:rPr>
          <w:rFonts w:ascii="Georgia" w:hAnsi="Georgia" w:cs="Lucida Sans Unicode"/>
          <w:b/>
          <w:sz w:val="28"/>
          <w:szCs w:val="28"/>
        </w:rPr>
      </w:pPr>
    </w:p>
    <w:p w:rsidR="00B93100" w:rsidRPr="00D665F5" w:rsidRDefault="00B93100">
      <w:pPr>
        <w:rPr>
          <w:rFonts w:ascii="Georgia" w:hAnsi="Georgia" w:cs="Lucida Sans Unicode"/>
          <w:b/>
          <w:color w:val="000000"/>
        </w:rPr>
      </w:pPr>
    </w:p>
    <w:p w:rsidR="00B45438" w:rsidRPr="00241FE5" w:rsidRDefault="00B45438">
      <w:pPr>
        <w:rPr>
          <w:b/>
        </w:rPr>
      </w:pPr>
      <w:r w:rsidRPr="00D665F5">
        <w:rPr>
          <w:rFonts w:ascii="Georgia" w:hAnsi="Georgia" w:cs="Lucida Sans Unicode"/>
          <w:b/>
          <w:color w:val="000000"/>
          <w:sz w:val="28"/>
          <w:szCs w:val="28"/>
        </w:rPr>
        <w:t>DATE</w:t>
      </w:r>
      <w:r w:rsidRPr="00D665F5">
        <w:rPr>
          <w:b/>
          <w:sz w:val="28"/>
          <w:szCs w:val="28"/>
        </w:rPr>
        <w:t xml:space="preserve"> </w:t>
      </w:r>
      <w:r w:rsidRPr="00241FE5">
        <w:rPr>
          <w:b/>
        </w:rPr>
        <w:t xml:space="preserve">   </w:t>
      </w:r>
      <w:r w:rsidR="006C3268" w:rsidRPr="00241FE5">
        <w:rPr>
          <w:b/>
        </w:rPr>
        <w:t xml:space="preserve">                      </w:t>
      </w:r>
      <w:r w:rsidR="007037E2" w:rsidRPr="00241FE5">
        <w:rPr>
          <w:b/>
        </w:rPr>
        <w:t xml:space="preserve">                 </w:t>
      </w:r>
      <w:r w:rsidR="00241FE5">
        <w:rPr>
          <w:b/>
        </w:rPr>
        <w:t xml:space="preserve">      </w:t>
      </w:r>
      <w:r w:rsidRPr="00D665F5">
        <w:rPr>
          <w:rFonts w:ascii="Georgia" w:hAnsi="Georgia"/>
          <w:b/>
          <w:sz w:val="28"/>
          <w:szCs w:val="28"/>
        </w:rPr>
        <w:t>CONSULT</w:t>
      </w:r>
      <w:r w:rsidRPr="00241FE5">
        <w:rPr>
          <w:rFonts w:ascii="Georgia" w:hAnsi="Georgia"/>
          <w:b/>
        </w:rPr>
        <w:t xml:space="preserve">    </w:t>
      </w:r>
      <w:r w:rsidR="00F8515D" w:rsidRPr="00241FE5">
        <w:rPr>
          <w:rFonts w:ascii="Georgia" w:hAnsi="Georgia"/>
          <w:b/>
        </w:rPr>
        <w:t xml:space="preserve">      </w:t>
      </w:r>
      <w:r w:rsidR="00241FE5">
        <w:rPr>
          <w:rFonts w:ascii="Georgia" w:hAnsi="Georgia"/>
          <w:b/>
        </w:rPr>
        <w:t xml:space="preserve">     </w:t>
      </w:r>
      <w:r w:rsidRPr="00D665F5">
        <w:rPr>
          <w:rFonts w:ascii="Georgia" w:hAnsi="Georgia"/>
          <w:b/>
          <w:sz w:val="28"/>
          <w:szCs w:val="28"/>
        </w:rPr>
        <w:t>WARDS</w:t>
      </w:r>
      <w:r w:rsidRPr="00241FE5">
        <w:rPr>
          <w:b/>
        </w:rPr>
        <w:t xml:space="preserve">     </w:t>
      </w:r>
      <w:r w:rsidR="00241FE5">
        <w:rPr>
          <w:b/>
        </w:rPr>
        <w:t xml:space="preserve">         </w:t>
      </w:r>
      <w:r w:rsidRPr="00241FE5">
        <w:rPr>
          <w:b/>
        </w:rPr>
        <w:t xml:space="preserve">  </w:t>
      </w:r>
      <w:r w:rsidRPr="00D665F5">
        <w:rPr>
          <w:rFonts w:ascii="Georgia" w:hAnsi="Georgia"/>
          <w:b/>
          <w:sz w:val="28"/>
          <w:szCs w:val="28"/>
        </w:rPr>
        <w:t>VA</w:t>
      </w:r>
      <w:r w:rsidR="00241FE5" w:rsidRPr="00241FE5">
        <w:rPr>
          <w:rFonts w:ascii="Georgia" w:hAnsi="Georgia"/>
          <w:b/>
        </w:rPr>
        <w:t xml:space="preserve"> </w:t>
      </w:r>
      <w:r w:rsidR="00241FE5" w:rsidRPr="00D665F5">
        <w:rPr>
          <w:rFonts w:ascii="Georgia" w:hAnsi="Georgia"/>
          <w:b/>
          <w:sz w:val="28"/>
          <w:szCs w:val="28"/>
        </w:rPr>
        <w:t>WARD</w:t>
      </w:r>
      <w:r w:rsidR="00214DB8" w:rsidRPr="00241FE5">
        <w:rPr>
          <w:rFonts w:ascii="Georgia" w:hAnsi="Georgia"/>
          <w:b/>
        </w:rPr>
        <w:t xml:space="preserve">   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340"/>
        <w:gridCol w:w="2160"/>
        <w:gridCol w:w="2160"/>
      </w:tblGrid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</w:t>
            </w:r>
            <w:r w:rsidR="009E509B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       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July</w:t>
            </w:r>
            <w:r w:rsidRPr="00CF6518">
              <w:rPr>
                <w:b/>
                <w:sz w:val="28"/>
                <w:szCs w:val="28"/>
              </w:rPr>
              <w:t xml:space="preserve">         </w:t>
            </w:r>
            <w:r w:rsidRPr="00CF6518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</w:t>
            </w:r>
            <w:r w:rsidRPr="00CF6518">
              <w:rPr>
                <w:b/>
                <w:color w:val="0000FF"/>
              </w:rPr>
              <w:t xml:space="preserve"> </w:t>
            </w:r>
            <w:r w:rsidR="00E57953" w:rsidRPr="00CF6518">
              <w:rPr>
                <w:rFonts w:ascii="Monotype Corsiva" w:hAnsi="Monotype Corsiva"/>
                <w:b/>
                <w:color w:val="0000CC"/>
                <w:sz w:val="36"/>
                <w:szCs w:val="36"/>
              </w:rPr>
              <w:t>2008</w:t>
            </w:r>
            <w:r w:rsidRPr="00CF6518">
              <w:rPr>
                <w:b/>
                <w:sz w:val="28"/>
                <w:szCs w:val="28"/>
              </w:rPr>
              <w:t xml:space="preserve">        </w:t>
            </w:r>
            <w:r w:rsidRPr="00CF6518">
              <w:rPr>
                <w:b/>
                <w:sz w:val="16"/>
                <w:szCs w:val="16"/>
              </w:rPr>
              <w:t xml:space="preserve"> </w:t>
            </w:r>
          </w:p>
          <w:p w:rsidR="007037E2" w:rsidRPr="00CF6518" w:rsidRDefault="007037E2" w:rsidP="00725A1E">
            <w:pPr>
              <w:rPr>
                <w:rFonts w:ascii="Gautami" w:hAnsi="Gautami" w:cs="Gautami"/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  <w:highlight w:val="yellow"/>
              </w:rPr>
            </w:pPr>
            <w:r w:rsidRPr="00CF6518">
              <w:rPr>
                <w:b/>
                <w:sz w:val="28"/>
                <w:szCs w:val="28"/>
                <w:highlight w:val="yellow"/>
              </w:rPr>
              <w:t>FISHER</w:t>
            </w:r>
          </w:p>
          <w:p w:rsidR="007037E2" w:rsidRPr="00CF6518" w:rsidRDefault="007037E2" w:rsidP="00725A1E">
            <w:pPr>
              <w:rPr>
                <w:b/>
                <w:highlight w:val="yellow"/>
              </w:rPr>
            </w:pPr>
            <w:r w:rsidRPr="00CF6518">
              <w:rPr>
                <w:b/>
                <w:sz w:val="28"/>
                <w:szCs w:val="28"/>
                <w:highlight w:val="yellow"/>
              </w:rPr>
              <w:t>MOHAN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  <w:highlight w:val="yellow"/>
              </w:rPr>
            </w:pPr>
            <w:r w:rsidRPr="00CF6518">
              <w:rPr>
                <w:b/>
                <w:sz w:val="28"/>
                <w:szCs w:val="28"/>
                <w:highlight w:val="yellow"/>
              </w:rPr>
              <w:t>FORSYTH</w:t>
            </w:r>
          </w:p>
          <w:p w:rsidR="007037E2" w:rsidRPr="00CF6518" w:rsidRDefault="007037E2" w:rsidP="00725A1E">
            <w:pPr>
              <w:rPr>
                <w:b/>
                <w:highlight w:val="yellow"/>
              </w:rPr>
            </w:pPr>
            <w:r w:rsidRPr="00CF6518">
              <w:rPr>
                <w:b/>
                <w:sz w:val="28"/>
                <w:szCs w:val="28"/>
                <w:highlight w:val="yellow"/>
              </w:rPr>
              <w:t>FORSYTH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CF6518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 </w:t>
            </w:r>
            <w:r w:rsidR="00B93100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</w:t>
            </w:r>
            <w:r w:rsidR="009E509B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August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32"/>
                <w:szCs w:val="32"/>
              </w:rPr>
              <w:t xml:space="preserve">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RISSING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GANAPATHY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HABURCHAK</w:t>
            </w:r>
          </w:p>
          <w:p w:rsidR="007037E2" w:rsidRPr="00CF6518" w:rsidRDefault="007037E2" w:rsidP="00725A1E">
            <w:pPr>
              <w:rPr>
                <w:b/>
                <w:color w:val="000000"/>
              </w:rPr>
            </w:pPr>
            <w:r w:rsidRPr="00CF6518">
              <w:rPr>
                <w:b/>
                <w:sz w:val="28"/>
                <w:szCs w:val="28"/>
                <w:shd w:val="clear" w:color="auto" w:fill="FFCCFF"/>
              </w:rPr>
              <w:t>HABURCHAK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 xml:space="preserve">1-15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September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 </w:t>
            </w:r>
          </w:p>
          <w:p w:rsidR="007037E2" w:rsidRPr="00CF6518" w:rsidRDefault="007037E2" w:rsidP="00725A1E">
            <w:pPr>
              <w:rPr>
                <w:rFonts w:ascii="Gautami" w:hAnsi="Gautami" w:cs="Gautami"/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16-30</w:t>
            </w:r>
          </w:p>
        </w:tc>
        <w:tc>
          <w:tcPr>
            <w:tcW w:w="2340" w:type="dxa"/>
            <w:shd w:val="clear" w:color="auto" w:fill="auto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HABURCHAK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  <w:shd w:val="clear" w:color="auto" w:fill="99CCFF"/>
              </w:rPr>
              <w:t>NEWMA</w:t>
            </w:r>
            <w:r w:rsidR="00241FE5" w:rsidRPr="00CF6518">
              <w:rPr>
                <w:b/>
                <w:sz w:val="28"/>
                <w:szCs w:val="28"/>
                <w:shd w:val="clear" w:color="auto" w:fill="99CCFF"/>
              </w:rPr>
              <w:t xml:space="preserve">N  </w:t>
            </w:r>
          </w:p>
        </w:tc>
        <w:tc>
          <w:tcPr>
            <w:tcW w:w="2160" w:type="dxa"/>
            <w:shd w:val="clear" w:color="auto" w:fill="auto"/>
          </w:tcPr>
          <w:p w:rsidR="007037E2" w:rsidRPr="00CF6518" w:rsidRDefault="007037E2" w:rsidP="00161326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  <w:shd w:val="clear" w:color="auto" w:fill="CCFFCC"/>
              </w:rPr>
              <w:t>MOHAN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  <w:shd w:val="clear" w:color="auto" w:fill="CCFFCC"/>
              </w:rPr>
              <w:t>GANAPATHY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rFonts w:ascii="Gautami" w:hAnsi="Gautami" w:cs="Gautami"/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 xml:space="preserve">1-15 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October</w:t>
            </w:r>
            <w:r w:rsidRPr="00CF6518">
              <w:rPr>
                <w:rFonts w:ascii="Gautami" w:hAnsi="Gautami" w:cs="Gautami"/>
                <w:b/>
                <w:sz w:val="28"/>
                <w:szCs w:val="28"/>
              </w:rPr>
              <w:t xml:space="preserve">   </w:t>
            </w:r>
          </w:p>
          <w:p w:rsidR="007037E2" w:rsidRPr="00CF6518" w:rsidRDefault="007037E2" w:rsidP="00725A1E">
            <w:pPr>
              <w:rPr>
                <w:rFonts w:ascii="Gautami" w:hAnsi="Gautami" w:cs="Gautami"/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</w:tcPr>
          <w:p w:rsidR="00241FE5" w:rsidRPr="00CF6518" w:rsidRDefault="007037E2" w:rsidP="00FD0AF5">
            <w:pPr>
              <w:rPr>
                <w:b/>
                <w:sz w:val="28"/>
                <w:szCs w:val="28"/>
                <w:shd w:val="clear" w:color="auto" w:fill="99CCFF"/>
              </w:rPr>
            </w:pPr>
            <w:r w:rsidRPr="00CF6518">
              <w:rPr>
                <w:b/>
                <w:sz w:val="28"/>
                <w:szCs w:val="28"/>
                <w:shd w:val="clear" w:color="auto" w:fill="99CCFF"/>
              </w:rPr>
              <w:t>RISSING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MOHAN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 xml:space="preserve">HABURCHAK GANAPATHY 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November</w:t>
            </w:r>
            <w:r w:rsidRPr="00CF6518">
              <w:rPr>
                <w:b/>
                <w:sz w:val="28"/>
                <w:szCs w:val="28"/>
              </w:rPr>
              <w:t xml:space="preserve">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16-30</w:t>
            </w:r>
          </w:p>
        </w:tc>
        <w:tc>
          <w:tcPr>
            <w:tcW w:w="234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BAER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NEWMAN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FORSYTH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MOHAN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CF6518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 xml:space="preserve">December </w:t>
            </w:r>
            <w:r w:rsidRPr="00CF6518">
              <w:rPr>
                <w:b/>
                <w:sz w:val="28"/>
                <w:szCs w:val="28"/>
              </w:rPr>
              <w:t xml:space="preserve">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037E2" w:rsidRPr="00CF6518" w:rsidRDefault="00217F30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  <w:highlight w:val="red"/>
              </w:rPr>
              <w:t>MOHAN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BAER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RISSING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HABURCHAK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</w:t>
            </w:r>
            <w:r w:rsidR="00B93100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January</w:t>
            </w:r>
            <w:r w:rsidRPr="00CF6518">
              <w:rPr>
                <w:b/>
                <w:sz w:val="28"/>
                <w:szCs w:val="28"/>
              </w:rPr>
              <w:t xml:space="preserve">     </w:t>
            </w:r>
            <w:r w:rsidRPr="00CF6518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CF6518">
              <w:rPr>
                <w:rFonts w:ascii="Monotype Corsiva" w:hAnsi="Monotype Corsiva"/>
                <w:b/>
                <w:color w:val="0000CC"/>
                <w:sz w:val="36"/>
                <w:szCs w:val="36"/>
              </w:rPr>
              <w:t>2009</w:t>
            </w:r>
            <w:r w:rsidRPr="00CF6518">
              <w:rPr>
                <w:rFonts w:ascii="Monotype Corsiva" w:hAnsi="Monotype Corsiva"/>
                <w:b/>
                <w:color w:val="0000FF"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  <w:shd w:val="clear" w:color="auto" w:fill="auto"/>
          </w:tcPr>
          <w:p w:rsidR="007037E2" w:rsidRPr="00CF6518" w:rsidRDefault="007037E2" w:rsidP="00D67536">
            <w:pPr>
              <w:rPr>
                <w:b/>
                <w:sz w:val="28"/>
                <w:szCs w:val="28"/>
                <w:shd w:val="clear" w:color="auto" w:fill="CCFF33"/>
              </w:rPr>
            </w:pPr>
            <w:r w:rsidRPr="00CF6518">
              <w:rPr>
                <w:b/>
                <w:sz w:val="28"/>
                <w:szCs w:val="28"/>
                <w:shd w:val="clear" w:color="auto" w:fill="CCFF33"/>
              </w:rPr>
              <w:t>RISSING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  <w:shd w:val="clear" w:color="auto" w:fill="CCFF33"/>
              </w:rPr>
              <w:t>NEWMAN</w:t>
            </w:r>
          </w:p>
        </w:tc>
        <w:tc>
          <w:tcPr>
            <w:tcW w:w="2160" w:type="dxa"/>
          </w:tcPr>
          <w:p w:rsidR="007037E2" w:rsidRPr="00CF6518" w:rsidRDefault="007037E2" w:rsidP="00D67536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FORSYTH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MOHAN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</w:t>
            </w:r>
            <w:r w:rsidR="00803031" w:rsidRPr="00CF6518">
              <w:rPr>
                <w:rFonts w:ascii="Gautami" w:hAnsi="Gautami" w:cs="Gautami"/>
                <w:b/>
                <w:sz w:val="28"/>
                <w:szCs w:val="28"/>
              </w:rPr>
              <w:t>4</w:t>
            </w:r>
            <w:r w:rsidRPr="00CF6518">
              <w:rPr>
                <w:b/>
                <w:sz w:val="28"/>
                <w:szCs w:val="28"/>
              </w:rPr>
              <w:t xml:space="preserve"> 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February</w:t>
            </w:r>
            <w:r w:rsidRPr="00CF6518">
              <w:rPr>
                <w:b/>
                <w:sz w:val="28"/>
                <w:szCs w:val="28"/>
              </w:rPr>
              <w:t xml:space="preserve">    </w:t>
            </w:r>
          </w:p>
          <w:p w:rsidR="007037E2" w:rsidRPr="00CF6518" w:rsidRDefault="00803031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15</w:t>
            </w:r>
            <w:r w:rsidR="007037E2" w:rsidRPr="00CF6518">
              <w:rPr>
                <w:rFonts w:ascii="Gautami" w:hAnsi="Gautami" w:cs="Gautami"/>
                <w:b/>
                <w:sz w:val="28"/>
                <w:szCs w:val="28"/>
              </w:rPr>
              <w:t>-28</w:t>
            </w:r>
          </w:p>
        </w:tc>
        <w:tc>
          <w:tcPr>
            <w:tcW w:w="2340" w:type="dxa"/>
          </w:tcPr>
          <w:p w:rsidR="007037E2" w:rsidRPr="00CF6518" w:rsidRDefault="00657D3D" w:rsidP="00D67536">
            <w:pPr>
              <w:rPr>
                <w:b/>
                <w:sz w:val="28"/>
                <w:szCs w:val="28"/>
              </w:rPr>
            </w:pPr>
            <w:r w:rsidRPr="00657D3D">
              <w:rPr>
                <w:b/>
                <w:sz w:val="28"/>
                <w:szCs w:val="28"/>
                <w:highlight w:val="green"/>
              </w:rPr>
              <w:t>RISSING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MOHAN</w:t>
            </w:r>
          </w:p>
        </w:tc>
        <w:tc>
          <w:tcPr>
            <w:tcW w:w="2160" w:type="dxa"/>
          </w:tcPr>
          <w:p w:rsidR="007037E2" w:rsidRPr="00CF6518" w:rsidRDefault="00657D3D" w:rsidP="00D67536">
            <w:pPr>
              <w:rPr>
                <w:b/>
                <w:sz w:val="28"/>
                <w:szCs w:val="28"/>
              </w:rPr>
            </w:pPr>
            <w:r w:rsidRPr="00657D3D">
              <w:rPr>
                <w:b/>
                <w:sz w:val="28"/>
                <w:szCs w:val="28"/>
                <w:highlight w:val="green"/>
              </w:rPr>
              <w:t>FORSYTH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FORSYTH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GANAPATHY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GANAPATHY</w:t>
            </w: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93100" w:rsidRPr="00CF651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E66304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March</w:t>
            </w:r>
            <w:r w:rsidRPr="00CF6518">
              <w:rPr>
                <w:b/>
                <w:sz w:val="28"/>
                <w:szCs w:val="28"/>
              </w:rPr>
              <w:t xml:space="preserve">  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</w:p>
        </w:tc>
        <w:tc>
          <w:tcPr>
            <w:tcW w:w="2340" w:type="dxa"/>
          </w:tcPr>
          <w:p w:rsidR="007037E2" w:rsidRPr="00CF6518" w:rsidRDefault="007037E2" w:rsidP="00D67536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RISSING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FISHER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HABURCHAK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GANAPATHY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 </w:t>
            </w:r>
            <w:r w:rsidR="00B93100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E66304"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April</w:t>
            </w:r>
            <w:r w:rsidRPr="00CF6518">
              <w:rPr>
                <w:b/>
                <w:sz w:val="28"/>
                <w:szCs w:val="28"/>
              </w:rPr>
              <w:t xml:space="preserve">   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16-30</w:t>
            </w:r>
          </w:p>
        </w:tc>
        <w:tc>
          <w:tcPr>
            <w:tcW w:w="234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NEWMAN</w:t>
            </w:r>
          </w:p>
          <w:p w:rsidR="007037E2" w:rsidRPr="00CF6518" w:rsidRDefault="00CF6518" w:rsidP="00725A1E">
            <w:pPr>
              <w:rPr>
                <w:b/>
                <w:color w:val="000000" w:themeColor="text1"/>
                <w:sz w:val="28"/>
                <w:szCs w:val="28"/>
              </w:rPr>
            </w:pPr>
            <w:r w:rsidRPr="00CF6518">
              <w:rPr>
                <w:b/>
                <w:color w:val="000000" w:themeColor="text1"/>
                <w:sz w:val="28"/>
                <w:szCs w:val="28"/>
                <w:highlight w:val="blue"/>
              </w:rPr>
              <w:t>FISHER</w:t>
            </w:r>
          </w:p>
        </w:tc>
        <w:tc>
          <w:tcPr>
            <w:tcW w:w="2160" w:type="dxa"/>
          </w:tcPr>
          <w:p w:rsidR="007037E2" w:rsidRPr="00CF6518" w:rsidRDefault="00217F30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  <w:highlight w:val="red"/>
              </w:rPr>
              <w:t>FORSYTH</w:t>
            </w:r>
          </w:p>
          <w:p w:rsidR="007037E2" w:rsidRPr="00CF6518" w:rsidRDefault="00CF6518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  <w:highlight w:val="blue"/>
              </w:rPr>
              <w:t>HABURCHAK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BAER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BAER</w:t>
            </w: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A23831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</w:t>
            </w:r>
            <w:r w:rsidR="00B93100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 </w:t>
            </w:r>
            <w:r w:rsidR="00E66304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>May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 </w:t>
            </w:r>
            <w:r w:rsidRPr="00CF6518">
              <w:rPr>
                <w:b/>
                <w:sz w:val="28"/>
                <w:szCs w:val="28"/>
              </w:rPr>
              <w:t xml:space="preserve">        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16-31</w:t>
            </w:r>
            <w:r w:rsidR="00E66304" w:rsidRPr="00CF6518">
              <w:rPr>
                <w:rFonts w:ascii="Gautami" w:hAnsi="Gautami" w:cs="Gautam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FISHER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BAER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NEWMAN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HABURCHAK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FORSYTH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FORSYTH</w:t>
            </w:r>
          </w:p>
        </w:tc>
      </w:tr>
      <w:tr w:rsidR="007037E2" w:rsidTr="00CF6518">
        <w:tc>
          <w:tcPr>
            <w:tcW w:w="3888" w:type="dxa"/>
          </w:tcPr>
          <w:p w:rsidR="007037E2" w:rsidRPr="00CF6518" w:rsidRDefault="007037E2" w:rsidP="00A23831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1-15</w:t>
            </w:r>
            <w:r w:rsidRPr="00CF6518">
              <w:rPr>
                <w:b/>
                <w:sz w:val="28"/>
                <w:szCs w:val="28"/>
              </w:rPr>
              <w:t xml:space="preserve">        </w:t>
            </w:r>
            <w:r w:rsidR="00B93100" w:rsidRPr="00CF6518">
              <w:rPr>
                <w:b/>
                <w:sz w:val="28"/>
                <w:szCs w:val="28"/>
              </w:rPr>
              <w:t xml:space="preserve"> </w:t>
            </w:r>
            <w:r w:rsidRPr="00CF6518">
              <w:rPr>
                <w:b/>
                <w:sz w:val="28"/>
                <w:szCs w:val="28"/>
              </w:rPr>
              <w:t xml:space="preserve">  </w:t>
            </w:r>
            <w:r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E66304" w:rsidRPr="00CF6518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CF6518">
              <w:rPr>
                <w:rFonts w:ascii="Verdana" w:hAnsi="Verdana"/>
                <w:b/>
                <w:sz w:val="28"/>
                <w:szCs w:val="28"/>
              </w:rPr>
              <w:t xml:space="preserve">June </w:t>
            </w:r>
            <w:r w:rsidRPr="00CF6518">
              <w:rPr>
                <w:b/>
                <w:sz w:val="28"/>
                <w:szCs w:val="28"/>
              </w:rPr>
              <w:t xml:space="preserve">       </w:t>
            </w:r>
          </w:p>
          <w:p w:rsidR="007037E2" w:rsidRPr="00CF6518" w:rsidRDefault="007037E2" w:rsidP="00A23831">
            <w:pPr>
              <w:rPr>
                <w:b/>
                <w:sz w:val="28"/>
                <w:szCs w:val="28"/>
              </w:rPr>
            </w:pPr>
            <w:r w:rsidRPr="00CF6518">
              <w:rPr>
                <w:rFonts w:ascii="Gautami" w:hAnsi="Gautami" w:cs="Gautami"/>
                <w:b/>
                <w:sz w:val="28"/>
                <w:szCs w:val="28"/>
              </w:rPr>
              <w:t>16-30</w:t>
            </w:r>
          </w:p>
        </w:tc>
        <w:tc>
          <w:tcPr>
            <w:tcW w:w="234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GANAPATHY</w:t>
            </w:r>
          </w:p>
          <w:p w:rsidR="007037E2" w:rsidRPr="00CF6518" w:rsidRDefault="007037E2" w:rsidP="00725A1E">
            <w:pPr>
              <w:rPr>
                <w:b/>
              </w:rPr>
            </w:pPr>
            <w:r w:rsidRPr="00CF6518">
              <w:rPr>
                <w:b/>
                <w:sz w:val="28"/>
                <w:szCs w:val="28"/>
              </w:rPr>
              <w:t>FISHER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</w:rPr>
              <w:t>RISSING</w:t>
            </w:r>
          </w:p>
          <w:p w:rsidR="007037E2" w:rsidRPr="00CF6518" w:rsidRDefault="007037E2" w:rsidP="00725A1E">
            <w:pPr>
              <w:rPr>
                <w:b/>
                <w:sz w:val="28"/>
                <w:szCs w:val="28"/>
              </w:rPr>
            </w:pPr>
            <w:r w:rsidRPr="00CF6518">
              <w:rPr>
                <w:b/>
                <w:sz w:val="28"/>
                <w:szCs w:val="28"/>
                <w:shd w:val="clear" w:color="auto" w:fill="FFCCFF"/>
              </w:rPr>
              <w:t>NEWMAN</w:t>
            </w:r>
          </w:p>
        </w:tc>
        <w:tc>
          <w:tcPr>
            <w:tcW w:w="2160" w:type="dxa"/>
          </w:tcPr>
          <w:p w:rsidR="007037E2" w:rsidRPr="00CF6518" w:rsidRDefault="007037E2" w:rsidP="00725A1E">
            <w:pPr>
              <w:rPr>
                <w:b/>
              </w:rPr>
            </w:pPr>
          </w:p>
        </w:tc>
      </w:tr>
    </w:tbl>
    <w:p w:rsidR="00B45438" w:rsidRPr="00B45438" w:rsidRDefault="00B45438" w:rsidP="005C4E17"/>
    <w:sectPr w:rsidR="00B45438" w:rsidRPr="00B45438" w:rsidSect="007D3174">
      <w:pgSz w:w="12240" w:h="15840"/>
      <w:pgMar w:top="1440" w:right="129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438"/>
    <w:rsid w:val="00161326"/>
    <w:rsid w:val="001923A0"/>
    <w:rsid w:val="00214DB8"/>
    <w:rsid w:val="00217F30"/>
    <w:rsid w:val="00241FE5"/>
    <w:rsid w:val="00452E96"/>
    <w:rsid w:val="005C4E17"/>
    <w:rsid w:val="005D1916"/>
    <w:rsid w:val="005D6911"/>
    <w:rsid w:val="005E2A69"/>
    <w:rsid w:val="00657D3D"/>
    <w:rsid w:val="006C3268"/>
    <w:rsid w:val="007037E2"/>
    <w:rsid w:val="00725A1E"/>
    <w:rsid w:val="0074581D"/>
    <w:rsid w:val="007D3174"/>
    <w:rsid w:val="00803031"/>
    <w:rsid w:val="009E509B"/>
    <w:rsid w:val="00A23831"/>
    <w:rsid w:val="00AD4843"/>
    <w:rsid w:val="00AF7F84"/>
    <w:rsid w:val="00B45438"/>
    <w:rsid w:val="00B93100"/>
    <w:rsid w:val="00CF6518"/>
    <w:rsid w:val="00D665F5"/>
    <w:rsid w:val="00D67536"/>
    <w:rsid w:val="00DC0F7F"/>
    <w:rsid w:val="00E57953"/>
    <w:rsid w:val="00E66304"/>
    <w:rsid w:val="00F45AC7"/>
    <w:rsid w:val="00F8515D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CONSULT AND WARD ATTENDING SCHEDULE</vt:lpstr>
    </vt:vector>
  </TitlesOfParts>
  <Company>MCGHI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CONSULT AND WARD ATTENDING SCHEDULE</dc:title>
  <dc:subject/>
  <dc:creator>MCGHI</dc:creator>
  <cp:keywords/>
  <dc:description/>
  <cp:lastModifiedBy>pjmartin</cp:lastModifiedBy>
  <cp:revision>2</cp:revision>
  <cp:lastPrinted>2008-11-07T21:05:00Z</cp:lastPrinted>
  <dcterms:created xsi:type="dcterms:W3CDTF">2009-01-26T15:13:00Z</dcterms:created>
  <dcterms:modified xsi:type="dcterms:W3CDTF">2009-01-26T15:13:00Z</dcterms:modified>
</cp:coreProperties>
</file>